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6E16" w14:textId="77777777" w:rsidR="00E61AB9" w:rsidRPr="00FA1FD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FA1FD8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1B129D3" wp14:editId="049E2D6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F48CE" w14:textId="27A36815" w:rsidR="003D5C89" w:rsidRDefault="006D591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12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8F48CE" w14:textId="27A36815" w:rsidR="003D5C89" w:rsidRDefault="006D591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A1FD8" w:rsidRPr="00FA1FD8" w14:paraId="30A0AEFA" w14:textId="77777777" w:rsidTr="007346CE">
        <w:tc>
          <w:tcPr>
            <w:tcW w:w="7905" w:type="dxa"/>
          </w:tcPr>
          <w:p w14:paraId="6402403F" w14:textId="77777777" w:rsidR="00E61AB9" w:rsidRPr="00FA1FD8" w:rsidRDefault="00FA1FD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A1FD8">
              <w:rPr>
                <w:bCs/>
                <w:szCs w:val="44"/>
                <w:lang w:val="lv-LV"/>
              </w:rPr>
              <w:t>18.02.2025.</w:t>
            </w:r>
          </w:p>
        </w:tc>
        <w:tc>
          <w:tcPr>
            <w:tcW w:w="1137" w:type="dxa"/>
          </w:tcPr>
          <w:p w14:paraId="45678D33" w14:textId="42DCB9E8" w:rsidR="00E61AB9" w:rsidRPr="00FA1FD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A1FD8">
              <w:rPr>
                <w:bCs/>
                <w:szCs w:val="44"/>
                <w:lang w:val="lv-LV"/>
              </w:rPr>
              <w:t>Nr.</w:t>
            </w:r>
            <w:r w:rsidR="006D591F">
              <w:rPr>
                <w:bCs/>
                <w:szCs w:val="44"/>
                <w:lang w:val="lv-LV"/>
              </w:rPr>
              <w:t>2/3</w:t>
            </w:r>
          </w:p>
        </w:tc>
      </w:tr>
    </w:tbl>
    <w:p w14:paraId="1F65714F" w14:textId="77777777" w:rsidR="00E61AB9" w:rsidRPr="0008710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F915AA4" w14:textId="524B6E1C" w:rsidR="002B6436" w:rsidRDefault="00FB76E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1756B0">
        <w:rPr>
          <w:u w:val="none"/>
        </w:rPr>
        <w:t>I</w:t>
      </w:r>
      <w:r>
        <w:rPr>
          <w:u w:val="none"/>
        </w:rPr>
        <w:t xml:space="preserve"> </w:t>
      </w:r>
      <w:r w:rsidR="00C664F3">
        <w:rPr>
          <w:u w:val="none"/>
        </w:rPr>
        <w:t>2018.</w:t>
      </w:r>
      <w:r w:rsidR="009F59FF">
        <w:rPr>
          <w:u w:val="none"/>
        </w:rPr>
        <w:t xml:space="preserve"> </w:t>
      </w:r>
      <w:r w:rsidR="00C664F3">
        <w:rPr>
          <w:u w:val="none"/>
        </w:rPr>
        <w:t>GADA 6.</w:t>
      </w:r>
      <w:r w:rsidR="009F59FF">
        <w:rPr>
          <w:u w:val="none"/>
        </w:rPr>
        <w:t xml:space="preserve"> </w:t>
      </w:r>
      <w:r w:rsidR="00C664F3">
        <w:rPr>
          <w:u w:val="none"/>
        </w:rPr>
        <w:t xml:space="preserve">JŪLIJA </w:t>
      </w:r>
      <w:r w:rsidR="00C05BB1">
        <w:rPr>
          <w:u w:val="none"/>
        </w:rPr>
        <w:t xml:space="preserve">PĀRATJAUNOJUMA </w:t>
      </w:r>
      <w:r w:rsidR="00FA1FD8" w:rsidRPr="00087102">
        <w:rPr>
          <w:u w:val="none"/>
        </w:rPr>
        <w:t>LĪGUMA</w:t>
      </w:r>
      <w:r>
        <w:rPr>
          <w:u w:val="none"/>
        </w:rPr>
        <w:t>M</w:t>
      </w:r>
    </w:p>
    <w:p w14:paraId="11B897ED" w14:textId="5CF5D658" w:rsidR="002438AA" w:rsidRPr="00087102" w:rsidRDefault="009F59F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NR.</w:t>
      </w:r>
      <w:r w:rsidR="00FB76E4">
        <w:rPr>
          <w:u w:val="none"/>
        </w:rPr>
        <w:t xml:space="preserve">A2/1/18/441 </w:t>
      </w:r>
    </w:p>
    <w:p w14:paraId="71A929B9" w14:textId="77777777" w:rsidR="001C104F" w:rsidRPr="00087102" w:rsidRDefault="001C104F" w:rsidP="001C104F"/>
    <w:p w14:paraId="28D4CFAD" w14:textId="40FF6857" w:rsidR="006D591F" w:rsidRPr="00CC5C44" w:rsidRDefault="00CC5C44" w:rsidP="006D591F">
      <w:pPr>
        <w:pStyle w:val="BodyText"/>
        <w:jc w:val="both"/>
      </w:pPr>
      <w:r>
        <w:rPr>
          <w:b/>
          <w:bCs/>
        </w:rPr>
        <w:t>Atklāti balsojot: PAR – 11</w:t>
      </w:r>
      <w:r w:rsidR="006D591F" w:rsidRPr="00D674D0">
        <w:rPr>
          <w:b/>
          <w:bCs/>
        </w:rPr>
        <w:t xml:space="preserve"> </w:t>
      </w:r>
      <w:r w:rsidR="006D591F" w:rsidRPr="00D674D0">
        <w:rPr>
          <w:bCs/>
        </w:rPr>
        <w:t>(</w:t>
      </w:r>
      <w:proofErr w:type="spellStart"/>
      <w:r w:rsidR="006D591F" w:rsidRPr="00D674D0">
        <w:rPr>
          <w:bCs/>
        </w:rPr>
        <w:t>A.Rāviņš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R.Vectirāne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V.Ļevčenoks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M.Buškevics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I.Bandeniece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I.Priževoite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J.Strods</w:t>
      </w:r>
      <w:proofErr w:type="spellEnd"/>
      <w:r w:rsidR="006D591F" w:rsidRPr="00D674D0">
        <w:rPr>
          <w:bCs/>
        </w:rPr>
        <w:t xml:space="preserve">, </w:t>
      </w:r>
      <w:proofErr w:type="spellStart"/>
      <w:r w:rsidR="006D591F" w:rsidRPr="00D674D0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bookmarkStart w:id="0" w:name="_GoBack"/>
      <w:bookmarkEnd w:id="0"/>
      <w:proofErr w:type="spellEnd"/>
      <w:r w:rsidR="006D591F" w:rsidRPr="00D674D0">
        <w:rPr>
          <w:bCs/>
        </w:rPr>
        <w:t>),</w:t>
      </w:r>
      <w:r w:rsidR="006D591F" w:rsidRPr="00D674D0">
        <w:rPr>
          <w:b/>
          <w:bCs/>
        </w:rPr>
        <w:t xml:space="preserve"> PRET – nav</w:t>
      </w:r>
      <w:r w:rsidR="006D591F" w:rsidRPr="00D674D0">
        <w:rPr>
          <w:bCs/>
        </w:rPr>
        <w:t>,</w:t>
      </w:r>
      <w:r w:rsidR="006D591F" w:rsidRPr="00D674D0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CC5C44">
        <w:rPr>
          <w:bCs/>
        </w:rPr>
        <w:t>(</w:t>
      </w:r>
      <w:proofErr w:type="spellStart"/>
      <w:r w:rsidRPr="00CC5C44">
        <w:rPr>
          <w:bCs/>
        </w:rPr>
        <w:t>A.Pagors</w:t>
      </w:r>
      <w:proofErr w:type="spellEnd"/>
      <w:r w:rsidRPr="00CC5C44">
        <w:rPr>
          <w:bCs/>
        </w:rPr>
        <w:t xml:space="preserve">, </w:t>
      </w:r>
      <w:proofErr w:type="spellStart"/>
      <w:r w:rsidRPr="00CC5C44">
        <w:rPr>
          <w:bCs/>
        </w:rPr>
        <w:t>G.Kurlovičs</w:t>
      </w:r>
      <w:proofErr w:type="spellEnd"/>
      <w:r w:rsidRPr="00CC5C44">
        <w:rPr>
          <w:bCs/>
        </w:rPr>
        <w:t xml:space="preserve">, </w:t>
      </w:r>
      <w:proofErr w:type="spellStart"/>
      <w:r w:rsidRPr="00CC5C44">
        <w:rPr>
          <w:bCs/>
        </w:rPr>
        <w:t>A.Rublis</w:t>
      </w:r>
      <w:proofErr w:type="spellEnd"/>
      <w:r w:rsidRPr="00CC5C44">
        <w:rPr>
          <w:bCs/>
        </w:rPr>
        <w:t xml:space="preserve">, </w:t>
      </w:r>
      <w:proofErr w:type="spellStart"/>
      <w:r w:rsidRPr="00CC5C44">
        <w:rPr>
          <w:bCs/>
        </w:rPr>
        <w:t>A.Tomašūns</w:t>
      </w:r>
      <w:proofErr w:type="spellEnd"/>
      <w:r w:rsidRPr="00CC5C44">
        <w:rPr>
          <w:bCs/>
        </w:rPr>
        <w:t>)</w:t>
      </w:r>
      <w:r w:rsidR="006D591F" w:rsidRPr="00CC5C44">
        <w:rPr>
          <w:color w:val="000000"/>
        </w:rPr>
        <w:t>,</w:t>
      </w:r>
    </w:p>
    <w:p w14:paraId="01B29B1E" w14:textId="643CD746" w:rsidR="00FA1FD8" w:rsidRPr="00FB76E4" w:rsidRDefault="004C45CE" w:rsidP="00FA1FD8">
      <w:pPr>
        <w:pStyle w:val="BodyText"/>
        <w:ind w:firstLine="720"/>
        <w:jc w:val="both"/>
      </w:pPr>
      <w:r>
        <w:t>Izvērtējot</w:t>
      </w:r>
      <w:r w:rsidRPr="00FB76E4">
        <w:t xml:space="preserve"> ekonomisk</w:t>
      </w:r>
      <w:r>
        <w:t>o</w:t>
      </w:r>
      <w:r w:rsidRPr="00FB76E4">
        <w:t xml:space="preserve"> pamatojum</w:t>
      </w:r>
      <w:r>
        <w:t>u</w:t>
      </w:r>
      <w:r w:rsidRPr="00FB76E4">
        <w:t xml:space="preserve"> pamatsummas pārcelšanai, pašvaldības finanšu situācij</w:t>
      </w:r>
      <w:r>
        <w:t>u</w:t>
      </w:r>
      <w:r w:rsidRPr="00FB76E4">
        <w:t xml:space="preserve"> ilgtermiņā, tās iespējam</w:t>
      </w:r>
      <w:r>
        <w:t>os</w:t>
      </w:r>
      <w:r w:rsidRPr="00FB76E4">
        <w:t xml:space="preserve"> risk</w:t>
      </w:r>
      <w:r>
        <w:t>us</w:t>
      </w:r>
      <w:r w:rsidRPr="00FB76E4">
        <w:t xml:space="preserve"> un</w:t>
      </w:r>
      <w:r>
        <w:t xml:space="preserve"> to, ka</w:t>
      </w:r>
      <w:r w:rsidRPr="00FB76E4">
        <w:t xml:space="preserve"> turpmākajos gados no pašvaldības budžeta </w:t>
      </w:r>
      <w:r>
        <w:t xml:space="preserve">iespējams </w:t>
      </w:r>
      <w:r w:rsidRPr="00FB76E4">
        <w:t>nodrošin</w:t>
      </w:r>
      <w:r>
        <w:t>āt</w:t>
      </w:r>
      <w:r w:rsidRPr="00FB76E4">
        <w:t xml:space="preserve"> aizdevumu pamatsummu atmaks</w:t>
      </w:r>
      <w:r>
        <w:t>u</w:t>
      </w:r>
      <w:r w:rsidRPr="00FB76E4">
        <w:t xml:space="preserve"> atbilstoši aizdevumu atmaksas grafikiem</w:t>
      </w:r>
      <w:r>
        <w:t>, p</w:t>
      </w:r>
      <w:r w:rsidR="00FA1FD8" w:rsidRPr="004B174F">
        <w:t>amatojoties uz likuma “Par valsts budžetu 2025.</w:t>
      </w:r>
      <w:r w:rsidR="00A136BE">
        <w:t xml:space="preserve"> </w:t>
      </w:r>
      <w:r w:rsidR="00FA1FD8" w:rsidRPr="004B174F">
        <w:t>gadam un budžeta ietvaru 2025., 2026., 2027.</w:t>
      </w:r>
      <w:r w:rsidR="00A136BE">
        <w:t xml:space="preserve"> </w:t>
      </w:r>
      <w:r w:rsidR="00FA1FD8" w:rsidRPr="004B174F">
        <w:t>gadam” 39.pantu</w:t>
      </w:r>
      <w:r w:rsidR="00715A02">
        <w:t>,</w:t>
      </w:r>
    </w:p>
    <w:p w14:paraId="3BF57995" w14:textId="77777777" w:rsidR="00E61AB9" w:rsidRPr="00FA1FD8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53461F00" w14:textId="77777777" w:rsidR="00E61AB9" w:rsidRPr="004B174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B174F">
        <w:rPr>
          <w:b/>
          <w:bCs/>
          <w:lang w:val="lv-LV"/>
        </w:rPr>
        <w:t xml:space="preserve">JELGAVAS </w:t>
      </w:r>
      <w:r w:rsidR="001C629A" w:rsidRPr="004B174F">
        <w:rPr>
          <w:b/>
          <w:bCs/>
          <w:lang w:val="lv-LV"/>
        </w:rPr>
        <w:t>VALSTS</w:t>
      </w:r>
      <w:r w:rsidR="001B2E18" w:rsidRPr="004B174F">
        <w:rPr>
          <w:b/>
          <w:bCs/>
          <w:lang w:val="lv-LV"/>
        </w:rPr>
        <w:t>PILSĒTAS</w:t>
      </w:r>
      <w:r w:rsidR="007346CE" w:rsidRPr="004B174F">
        <w:rPr>
          <w:b/>
          <w:bCs/>
          <w:lang w:val="lv-LV"/>
        </w:rPr>
        <w:t xml:space="preserve"> PAŠVALDĪBAS</w:t>
      </w:r>
      <w:r w:rsidR="001B2E18" w:rsidRPr="004B174F">
        <w:rPr>
          <w:b/>
          <w:bCs/>
          <w:lang w:val="lv-LV"/>
        </w:rPr>
        <w:t xml:space="preserve"> </w:t>
      </w:r>
      <w:r w:rsidRPr="004B174F">
        <w:rPr>
          <w:b/>
          <w:bCs/>
          <w:lang w:val="lv-LV"/>
        </w:rPr>
        <w:t>DOME NOLEMJ:</w:t>
      </w:r>
    </w:p>
    <w:p w14:paraId="4420139F" w14:textId="1903BF18" w:rsidR="004B174F" w:rsidRPr="00F50FCD" w:rsidRDefault="004B174F" w:rsidP="004B174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50FCD">
        <w:rPr>
          <w:lang w:val="lv-LV"/>
        </w:rPr>
        <w:t>Lūgt Valsts kasi grozīt atmaksas grafiku 2018.</w:t>
      </w:r>
      <w:r w:rsidR="00F50FCD">
        <w:rPr>
          <w:lang w:val="lv-LV"/>
        </w:rPr>
        <w:t> </w:t>
      </w:r>
      <w:r w:rsidRPr="00F50FCD">
        <w:rPr>
          <w:lang w:val="lv-LV"/>
        </w:rPr>
        <w:t>gada 6.</w:t>
      </w:r>
      <w:r w:rsidR="00F50FCD">
        <w:rPr>
          <w:lang w:val="lv-LV"/>
        </w:rPr>
        <w:t> </w:t>
      </w:r>
      <w:r w:rsidRPr="00F50FCD">
        <w:rPr>
          <w:lang w:val="lv-LV"/>
        </w:rPr>
        <w:t>jūlija pārjaunojuma līgumam Nr.A2/1/18/441 (</w:t>
      </w:r>
      <w:proofErr w:type="spellStart"/>
      <w:r w:rsidRPr="00F50FCD">
        <w:rPr>
          <w:lang w:val="lv-LV"/>
        </w:rPr>
        <w:t>trančes</w:t>
      </w:r>
      <w:proofErr w:type="spellEnd"/>
      <w:r w:rsidRPr="00F50FCD">
        <w:rPr>
          <w:lang w:val="lv-LV"/>
        </w:rPr>
        <w:t xml:space="preserve"> Nr.PP-13/2018)</w:t>
      </w:r>
      <w:r w:rsidR="00707FB9">
        <w:rPr>
          <w:lang w:val="lv-LV"/>
        </w:rPr>
        <w:t xml:space="preserve"> un</w:t>
      </w:r>
      <w:r w:rsidR="00C664F3">
        <w:rPr>
          <w:lang w:val="lv-LV"/>
        </w:rPr>
        <w:t xml:space="preserve"> samazināt 2025.gada pamatsummu</w:t>
      </w:r>
      <w:r w:rsidR="00707FB9">
        <w:rPr>
          <w:lang w:val="lv-LV"/>
        </w:rPr>
        <w:t xml:space="preserve"> maksājumu par 1 574 463,56 </w:t>
      </w:r>
      <w:r w:rsidR="00707FB9" w:rsidRPr="00707FB9">
        <w:rPr>
          <w:i/>
          <w:lang w:val="lv-LV"/>
        </w:rPr>
        <w:t>euro</w:t>
      </w:r>
      <w:r w:rsidR="00707FB9">
        <w:rPr>
          <w:lang w:val="lv-LV"/>
        </w:rPr>
        <w:t xml:space="preserve"> (viens miljons pieci simti septiņdesmit četri tūkstoši četri simti sešdesmit trīs </w:t>
      </w:r>
      <w:r w:rsidR="00707FB9" w:rsidRPr="00C664F3">
        <w:rPr>
          <w:i/>
          <w:lang w:val="lv-LV"/>
        </w:rPr>
        <w:t>euro</w:t>
      </w:r>
      <w:r w:rsidR="00707FB9">
        <w:rPr>
          <w:lang w:val="lv-LV"/>
        </w:rPr>
        <w:t xml:space="preserve"> un 56 centi)</w:t>
      </w:r>
      <w:r w:rsidRPr="00F50FCD">
        <w:rPr>
          <w:lang w:val="lv-LV"/>
        </w:rPr>
        <w:t>, kur neatmaksātā</w:t>
      </w:r>
      <w:r w:rsidR="00103C04" w:rsidRPr="00F50FCD">
        <w:rPr>
          <w:lang w:val="lv-LV"/>
        </w:rPr>
        <w:t xml:space="preserve"> aizdevuma summa uz 2025</w:t>
      </w:r>
      <w:r w:rsidRPr="00F50FCD">
        <w:rPr>
          <w:lang w:val="lv-LV"/>
        </w:rPr>
        <w:t>.</w:t>
      </w:r>
      <w:r w:rsidR="00103C04" w:rsidRPr="00F50FCD">
        <w:rPr>
          <w:lang w:val="lv-LV"/>
        </w:rPr>
        <w:t> </w:t>
      </w:r>
      <w:r w:rsidRPr="00F50FCD">
        <w:rPr>
          <w:lang w:val="lv-LV"/>
        </w:rPr>
        <w:t>gada</w:t>
      </w:r>
      <w:r w:rsidR="002B6436">
        <w:rPr>
          <w:lang w:val="lv-LV"/>
        </w:rPr>
        <w:t xml:space="preserve"> </w:t>
      </w:r>
      <w:r w:rsidR="00103C04" w:rsidRPr="00F50FCD">
        <w:rPr>
          <w:lang w:val="lv-LV"/>
        </w:rPr>
        <w:t>1</w:t>
      </w:r>
      <w:r w:rsidR="002B6436">
        <w:rPr>
          <w:lang w:val="lv-LV"/>
        </w:rPr>
        <w:t>. </w:t>
      </w:r>
      <w:r w:rsidR="00103C04" w:rsidRPr="00F50FCD">
        <w:rPr>
          <w:lang w:val="lv-LV"/>
        </w:rPr>
        <w:t>janvāri</w:t>
      </w:r>
      <w:r w:rsidRPr="00F50FCD">
        <w:rPr>
          <w:lang w:val="lv-LV"/>
        </w:rPr>
        <w:t xml:space="preserve"> ir </w:t>
      </w:r>
      <w:r w:rsidR="00103C04" w:rsidRPr="00F50FCD">
        <w:rPr>
          <w:lang w:val="lv-LV"/>
        </w:rPr>
        <w:t>14 518 632.79</w:t>
      </w:r>
      <w:r w:rsidRPr="00F50FCD">
        <w:rPr>
          <w:lang w:val="lv-LV"/>
        </w:rPr>
        <w:t xml:space="preserve"> </w:t>
      </w:r>
      <w:r w:rsidRPr="00F50FCD">
        <w:rPr>
          <w:i/>
          <w:lang w:val="lv-LV"/>
        </w:rPr>
        <w:t>euro</w:t>
      </w:r>
      <w:r w:rsidRPr="00F50FCD">
        <w:rPr>
          <w:lang w:val="lv-LV"/>
        </w:rPr>
        <w:t xml:space="preserve"> (</w:t>
      </w:r>
      <w:r w:rsidR="00103C04" w:rsidRPr="00F50FCD">
        <w:rPr>
          <w:lang w:val="lv-LV"/>
        </w:rPr>
        <w:t>četr</w:t>
      </w:r>
      <w:r w:rsidRPr="00F50FCD">
        <w:rPr>
          <w:lang w:val="lv-LV"/>
        </w:rPr>
        <w:t xml:space="preserve">padsmit miljoni </w:t>
      </w:r>
      <w:r w:rsidR="00103C04" w:rsidRPr="00F50FCD">
        <w:rPr>
          <w:lang w:val="lv-LV"/>
        </w:rPr>
        <w:t>pieci</w:t>
      </w:r>
      <w:r w:rsidRPr="00F50FCD">
        <w:rPr>
          <w:lang w:val="lv-LV"/>
        </w:rPr>
        <w:t xml:space="preserve"> simt</w:t>
      </w:r>
      <w:r w:rsidR="00103C04" w:rsidRPr="00F50FCD">
        <w:rPr>
          <w:lang w:val="lv-LV"/>
        </w:rPr>
        <w:t>i</w:t>
      </w:r>
      <w:r w:rsidRPr="00F50FCD">
        <w:rPr>
          <w:lang w:val="lv-LV"/>
        </w:rPr>
        <w:t xml:space="preserve"> </w:t>
      </w:r>
      <w:r w:rsidR="00103C04" w:rsidRPr="00F50FCD">
        <w:rPr>
          <w:lang w:val="lv-LV"/>
        </w:rPr>
        <w:t>astoņ</w:t>
      </w:r>
      <w:r w:rsidRPr="00F50FCD">
        <w:rPr>
          <w:lang w:val="lv-LV"/>
        </w:rPr>
        <w:t xml:space="preserve">padsmit tūkstoši </w:t>
      </w:r>
      <w:r w:rsidR="00103C04" w:rsidRPr="00F50FCD">
        <w:rPr>
          <w:lang w:val="lv-LV"/>
        </w:rPr>
        <w:t>seši</w:t>
      </w:r>
      <w:r w:rsidRPr="00F50FCD">
        <w:rPr>
          <w:lang w:val="lv-LV"/>
        </w:rPr>
        <w:t xml:space="preserve"> simti </w:t>
      </w:r>
      <w:r w:rsidR="00F50FCD" w:rsidRPr="00F50FCD">
        <w:rPr>
          <w:lang w:val="lv-LV"/>
        </w:rPr>
        <w:t>trīs</w:t>
      </w:r>
      <w:r w:rsidRPr="00F50FCD">
        <w:rPr>
          <w:lang w:val="lv-LV"/>
        </w:rPr>
        <w:t xml:space="preserve">desmit </w:t>
      </w:r>
      <w:r w:rsidR="00F50FCD" w:rsidRPr="00F50FCD">
        <w:rPr>
          <w:lang w:val="lv-LV"/>
        </w:rPr>
        <w:t xml:space="preserve">divi </w:t>
      </w:r>
      <w:r w:rsidRPr="00F50FCD">
        <w:rPr>
          <w:i/>
          <w:lang w:val="lv-LV"/>
        </w:rPr>
        <w:t>euro</w:t>
      </w:r>
      <w:r w:rsidRPr="00F50FCD">
        <w:rPr>
          <w:lang w:val="lv-LV"/>
        </w:rPr>
        <w:t xml:space="preserve"> </w:t>
      </w:r>
      <w:r w:rsidR="00F50FCD" w:rsidRPr="00F50FCD">
        <w:rPr>
          <w:lang w:val="lv-LV"/>
        </w:rPr>
        <w:t>79</w:t>
      </w:r>
      <w:r w:rsidRPr="00F50FCD">
        <w:rPr>
          <w:lang w:val="lv-LV"/>
        </w:rPr>
        <w:t xml:space="preserve"> </w:t>
      </w:r>
      <w:r w:rsidRPr="00F50FCD">
        <w:rPr>
          <w:i/>
          <w:lang w:val="lv-LV"/>
        </w:rPr>
        <w:t>centi</w:t>
      </w:r>
      <w:r w:rsidRPr="00F50FCD">
        <w:rPr>
          <w:lang w:val="lv-LV"/>
        </w:rPr>
        <w:t>)</w:t>
      </w:r>
      <w:r w:rsidR="00087102">
        <w:rPr>
          <w:lang w:val="lv-LV"/>
        </w:rPr>
        <w:t xml:space="preserve"> (1.pielikums)</w:t>
      </w:r>
      <w:r w:rsidRPr="00F50FCD">
        <w:rPr>
          <w:lang w:val="lv-LV"/>
        </w:rPr>
        <w:t>.</w:t>
      </w:r>
    </w:p>
    <w:p w14:paraId="1D9DA5B0" w14:textId="77777777" w:rsidR="0073544E" w:rsidRDefault="004B174F" w:rsidP="0073544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F50FCD">
        <w:rPr>
          <w:lang w:val="lv-LV"/>
        </w:rPr>
        <w:t>Aizņēmumu atmaksu garantēt ar Jelgavas valstspilsētas pašvaldības budžetu.</w:t>
      </w:r>
    </w:p>
    <w:p w14:paraId="52B9DD29" w14:textId="76E6C4EF" w:rsidR="0090552C" w:rsidRDefault="00285506" w:rsidP="00D23DC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90552C" w:rsidRPr="0090552C">
        <w:rPr>
          <w:lang w:val="lv-LV"/>
        </w:rPr>
        <w:t>pliecinā</w:t>
      </w:r>
      <w:r>
        <w:rPr>
          <w:lang w:val="lv-LV"/>
        </w:rPr>
        <w:t>t</w:t>
      </w:r>
      <w:r w:rsidR="0090552C" w:rsidRPr="0090552C">
        <w:rPr>
          <w:lang w:val="lv-LV"/>
        </w:rPr>
        <w:t>, ka ir izvērt</w:t>
      </w:r>
      <w:r w:rsidR="0090552C">
        <w:rPr>
          <w:lang w:val="lv-LV"/>
        </w:rPr>
        <w:t>s</w:t>
      </w:r>
      <w:r w:rsidR="0090552C" w:rsidRPr="0090552C">
        <w:rPr>
          <w:lang w:val="lv-LV"/>
        </w:rPr>
        <w:t xml:space="preserve"> ekonomisk</w:t>
      </w:r>
      <w:r w:rsidR="0090552C">
        <w:rPr>
          <w:lang w:val="lv-LV"/>
        </w:rPr>
        <w:t>ais</w:t>
      </w:r>
      <w:r w:rsidR="0090552C" w:rsidRPr="0090552C">
        <w:rPr>
          <w:lang w:val="lv-LV"/>
        </w:rPr>
        <w:t xml:space="preserve"> pamatojum</w:t>
      </w:r>
      <w:r w:rsidR="0090552C">
        <w:rPr>
          <w:lang w:val="lv-LV"/>
        </w:rPr>
        <w:t>s</w:t>
      </w:r>
      <w:r w:rsidR="0090552C" w:rsidRPr="0090552C">
        <w:rPr>
          <w:lang w:val="lv-LV"/>
        </w:rPr>
        <w:t xml:space="preserve"> pamatsummas pārcelšanai, pašvaldības finanšu situācij</w:t>
      </w:r>
      <w:r w:rsidR="0090552C">
        <w:rPr>
          <w:lang w:val="lv-LV"/>
        </w:rPr>
        <w:t>a</w:t>
      </w:r>
      <w:r w:rsidR="00F3024E">
        <w:rPr>
          <w:lang w:val="lv-LV"/>
        </w:rPr>
        <w:t>i</w:t>
      </w:r>
      <w:r w:rsidR="0090552C" w:rsidRPr="0090552C">
        <w:rPr>
          <w:lang w:val="lv-LV"/>
        </w:rPr>
        <w:t xml:space="preserve"> ilgtermiņā, iespējam</w:t>
      </w:r>
      <w:r w:rsidR="0090552C">
        <w:rPr>
          <w:lang w:val="lv-LV"/>
        </w:rPr>
        <w:t>ie</w:t>
      </w:r>
      <w:r w:rsidR="0090552C" w:rsidRPr="0090552C">
        <w:rPr>
          <w:lang w:val="lv-LV"/>
        </w:rPr>
        <w:t xml:space="preserve"> finanšu risk</w:t>
      </w:r>
      <w:r w:rsidR="0090552C">
        <w:rPr>
          <w:lang w:val="lv-LV"/>
        </w:rPr>
        <w:t>i</w:t>
      </w:r>
      <w:r w:rsidR="004C45CE">
        <w:rPr>
          <w:lang w:val="lv-LV"/>
        </w:rPr>
        <w:t>, kā arī apstāklis, ka</w:t>
      </w:r>
      <w:r w:rsidR="0090552C" w:rsidRPr="0090552C">
        <w:rPr>
          <w:lang w:val="lv-LV"/>
        </w:rPr>
        <w:t xml:space="preserve"> turpmākajos gados no pašvaldības budžeta </w:t>
      </w:r>
      <w:r w:rsidR="009B0D19">
        <w:rPr>
          <w:lang w:val="lv-LV"/>
        </w:rPr>
        <w:t xml:space="preserve">iespējams </w:t>
      </w:r>
      <w:r w:rsidR="0090552C" w:rsidRPr="0090552C">
        <w:rPr>
          <w:lang w:val="lv-LV"/>
        </w:rPr>
        <w:t>nodrošinā</w:t>
      </w:r>
      <w:r w:rsidR="009B0D19">
        <w:rPr>
          <w:lang w:val="lv-LV"/>
        </w:rPr>
        <w:t>t</w:t>
      </w:r>
      <w:r w:rsidR="0090552C" w:rsidRPr="0090552C">
        <w:rPr>
          <w:lang w:val="lv-LV"/>
        </w:rPr>
        <w:t xml:space="preserve"> aizdevumu pamatsummu atmaksu atbilstoši aizdevumu atmaksas grafikiem</w:t>
      </w:r>
      <w:r w:rsidR="0090552C">
        <w:rPr>
          <w:lang w:val="lv-LV"/>
        </w:rPr>
        <w:t>.</w:t>
      </w:r>
    </w:p>
    <w:p w14:paraId="04E03ADD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EDACBF9" w14:textId="77777777" w:rsidR="00A136BE" w:rsidRPr="00087102" w:rsidRDefault="00A136B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41134FD" w14:textId="77777777" w:rsidR="006D591F" w:rsidRPr="002053CC" w:rsidRDefault="006D591F" w:rsidP="006D591F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332AA32E" w14:textId="77777777" w:rsidR="006D591F" w:rsidRPr="002053CC" w:rsidRDefault="006D591F" w:rsidP="006D591F">
      <w:pPr>
        <w:rPr>
          <w:color w:val="000000"/>
          <w:lang w:eastAsia="lv-LV"/>
        </w:rPr>
      </w:pPr>
    </w:p>
    <w:p w14:paraId="05C2EA51" w14:textId="77777777" w:rsidR="006D591F" w:rsidRPr="002053CC" w:rsidRDefault="006D591F" w:rsidP="006D591F">
      <w:pPr>
        <w:rPr>
          <w:color w:val="000000"/>
          <w:lang w:eastAsia="lv-LV"/>
        </w:rPr>
      </w:pPr>
    </w:p>
    <w:p w14:paraId="21A3C74C" w14:textId="77777777" w:rsidR="006D591F" w:rsidRPr="002053CC" w:rsidRDefault="006D591F" w:rsidP="006D591F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232165FC" w14:textId="77777777" w:rsidR="006D591F" w:rsidRPr="002053CC" w:rsidRDefault="006D591F" w:rsidP="006D591F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35230F0" w14:textId="77777777" w:rsidR="006D591F" w:rsidRPr="002053CC" w:rsidRDefault="006D591F" w:rsidP="006D591F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132C5077" w14:textId="77777777" w:rsidR="006D591F" w:rsidRPr="002053CC" w:rsidRDefault="006D591F" w:rsidP="006D591F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2617A093" w14:textId="77777777" w:rsidR="006D591F" w:rsidRPr="002053CC" w:rsidRDefault="006D591F" w:rsidP="006D591F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5350DC3" w14:textId="5C8E4CD7" w:rsidR="00342504" w:rsidRPr="00087102" w:rsidRDefault="006D591F" w:rsidP="006D591F">
      <w:r>
        <w:t>2025. gada 18</w:t>
      </w:r>
      <w:r w:rsidRPr="002053CC">
        <w:t xml:space="preserve">. </w:t>
      </w:r>
      <w:r>
        <w:t>februārī</w:t>
      </w:r>
    </w:p>
    <w:sectPr w:rsidR="00342504" w:rsidRPr="00087102" w:rsidSect="00A136B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701B" w14:textId="77777777" w:rsidR="006609C6" w:rsidRDefault="006609C6">
      <w:r>
        <w:separator/>
      </w:r>
    </w:p>
  </w:endnote>
  <w:endnote w:type="continuationSeparator" w:id="0">
    <w:p w14:paraId="283463FE" w14:textId="77777777" w:rsidR="006609C6" w:rsidRDefault="0066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0B25" w14:textId="77777777" w:rsidR="006609C6" w:rsidRDefault="006609C6">
      <w:r>
        <w:separator/>
      </w:r>
    </w:p>
  </w:footnote>
  <w:footnote w:type="continuationSeparator" w:id="0">
    <w:p w14:paraId="0392036F" w14:textId="77777777" w:rsidR="006609C6" w:rsidRDefault="0066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AD9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852004" wp14:editId="7F2A085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599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73B8DB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2B84A7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6F47157" w14:textId="77777777" w:rsidTr="00F72368">
      <w:trPr>
        <w:jc w:val="center"/>
      </w:trPr>
      <w:tc>
        <w:tcPr>
          <w:tcW w:w="8528" w:type="dxa"/>
        </w:tcPr>
        <w:p w14:paraId="130EB9A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ACE94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67D23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8"/>
    <w:rsid w:val="00032B42"/>
    <w:rsid w:val="00076D9D"/>
    <w:rsid w:val="0008355F"/>
    <w:rsid w:val="00087102"/>
    <w:rsid w:val="000A41C4"/>
    <w:rsid w:val="000C4CB0"/>
    <w:rsid w:val="000E4EB6"/>
    <w:rsid w:val="00103C04"/>
    <w:rsid w:val="00126D62"/>
    <w:rsid w:val="00157FB5"/>
    <w:rsid w:val="001756B0"/>
    <w:rsid w:val="00197F0A"/>
    <w:rsid w:val="001B2E18"/>
    <w:rsid w:val="001C104F"/>
    <w:rsid w:val="001C629A"/>
    <w:rsid w:val="001C6392"/>
    <w:rsid w:val="002051D3"/>
    <w:rsid w:val="002438AA"/>
    <w:rsid w:val="00285506"/>
    <w:rsid w:val="002914DE"/>
    <w:rsid w:val="0029227E"/>
    <w:rsid w:val="002A71EA"/>
    <w:rsid w:val="002B6436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174F"/>
    <w:rsid w:val="004B624F"/>
    <w:rsid w:val="004C45CE"/>
    <w:rsid w:val="004D47D9"/>
    <w:rsid w:val="004F2723"/>
    <w:rsid w:val="004F7D72"/>
    <w:rsid w:val="00503BF4"/>
    <w:rsid w:val="00540422"/>
    <w:rsid w:val="00560FB3"/>
    <w:rsid w:val="00574B74"/>
    <w:rsid w:val="00577970"/>
    <w:rsid w:val="005931AB"/>
    <w:rsid w:val="005F07BD"/>
    <w:rsid w:val="0060175D"/>
    <w:rsid w:val="0063151B"/>
    <w:rsid w:val="00631B8B"/>
    <w:rsid w:val="0063637A"/>
    <w:rsid w:val="006457D0"/>
    <w:rsid w:val="006531C0"/>
    <w:rsid w:val="0066057F"/>
    <w:rsid w:val="006609C6"/>
    <w:rsid w:val="0066324F"/>
    <w:rsid w:val="00682428"/>
    <w:rsid w:val="006B5EEB"/>
    <w:rsid w:val="006D2F34"/>
    <w:rsid w:val="006D591F"/>
    <w:rsid w:val="006D62C3"/>
    <w:rsid w:val="006F5A53"/>
    <w:rsid w:val="00707FB9"/>
    <w:rsid w:val="00715A02"/>
    <w:rsid w:val="00720161"/>
    <w:rsid w:val="007346CE"/>
    <w:rsid w:val="0073544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0552C"/>
    <w:rsid w:val="00946181"/>
    <w:rsid w:val="0095134A"/>
    <w:rsid w:val="00972609"/>
    <w:rsid w:val="0097415D"/>
    <w:rsid w:val="00983387"/>
    <w:rsid w:val="009B0D19"/>
    <w:rsid w:val="009C00E0"/>
    <w:rsid w:val="009F59FF"/>
    <w:rsid w:val="00A02423"/>
    <w:rsid w:val="00A136BE"/>
    <w:rsid w:val="00A61C73"/>
    <w:rsid w:val="00A867C4"/>
    <w:rsid w:val="00AA6D58"/>
    <w:rsid w:val="00B03FD3"/>
    <w:rsid w:val="00B35B4C"/>
    <w:rsid w:val="00B51C9C"/>
    <w:rsid w:val="00B64D4D"/>
    <w:rsid w:val="00B746FE"/>
    <w:rsid w:val="00B74CE1"/>
    <w:rsid w:val="00BB795F"/>
    <w:rsid w:val="00BC0063"/>
    <w:rsid w:val="00BE615C"/>
    <w:rsid w:val="00C05763"/>
    <w:rsid w:val="00C05BB1"/>
    <w:rsid w:val="00C205BD"/>
    <w:rsid w:val="00C36D3B"/>
    <w:rsid w:val="00C516D8"/>
    <w:rsid w:val="00C664F3"/>
    <w:rsid w:val="00C75E2C"/>
    <w:rsid w:val="00C86BBA"/>
    <w:rsid w:val="00C9728B"/>
    <w:rsid w:val="00CA0990"/>
    <w:rsid w:val="00CC1DD5"/>
    <w:rsid w:val="00CC5C44"/>
    <w:rsid w:val="00CC74FB"/>
    <w:rsid w:val="00CD139B"/>
    <w:rsid w:val="00CD2FC4"/>
    <w:rsid w:val="00D00D85"/>
    <w:rsid w:val="00D1121C"/>
    <w:rsid w:val="00D23DC3"/>
    <w:rsid w:val="00D5130E"/>
    <w:rsid w:val="00DC5428"/>
    <w:rsid w:val="00E313B0"/>
    <w:rsid w:val="00E3404B"/>
    <w:rsid w:val="00E448E6"/>
    <w:rsid w:val="00E61AB9"/>
    <w:rsid w:val="00EA770A"/>
    <w:rsid w:val="00EB10AE"/>
    <w:rsid w:val="00EC3FC4"/>
    <w:rsid w:val="00EC4C76"/>
    <w:rsid w:val="00EC518D"/>
    <w:rsid w:val="00F22796"/>
    <w:rsid w:val="00F3024E"/>
    <w:rsid w:val="00F50FCD"/>
    <w:rsid w:val="00F72368"/>
    <w:rsid w:val="00F848CF"/>
    <w:rsid w:val="00FA1FD8"/>
    <w:rsid w:val="00FB6B06"/>
    <w:rsid w:val="00FB7367"/>
    <w:rsid w:val="00FB76E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B74A2B4"/>
  <w15:docId w15:val="{2F02D138-2B27-4E81-BD98-885C7B2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A1F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1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1F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F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0348-B31C-4D3A-A2C9-EB86D3A1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2025-01-28T11:43:00Z</cp:lastPrinted>
  <dcterms:created xsi:type="dcterms:W3CDTF">2025-02-17T13:25:00Z</dcterms:created>
  <dcterms:modified xsi:type="dcterms:W3CDTF">2025-02-18T11:00:00Z</dcterms:modified>
</cp:coreProperties>
</file>