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60D0F" w14:textId="77777777" w:rsidR="009D72C1" w:rsidRDefault="009D72C1" w:rsidP="00002594">
      <w:pPr>
        <w:pStyle w:val="naisc"/>
        <w:spacing w:before="0" w:beforeAutospacing="0" w:after="0" w:afterAutospacing="0"/>
        <w:jc w:val="center"/>
        <w:rPr>
          <w:b/>
        </w:rPr>
      </w:pPr>
    </w:p>
    <w:p w14:paraId="747B7476" w14:textId="77777777" w:rsidR="004D5A23" w:rsidRDefault="00D94F55" w:rsidP="00002594">
      <w:pPr>
        <w:pStyle w:val="naisc"/>
        <w:spacing w:before="0" w:beforeAutospacing="0" w:after="0" w:afterAutospacing="0"/>
        <w:jc w:val="center"/>
        <w:rPr>
          <w:b/>
        </w:rPr>
      </w:pPr>
      <w:r>
        <w:rPr>
          <w:b/>
        </w:rPr>
        <w:t>DELEĢĒŠANAS</w:t>
      </w:r>
      <w:r w:rsidR="00DD4EE2" w:rsidRPr="00B10500">
        <w:rPr>
          <w:b/>
        </w:rPr>
        <w:t xml:space="preserve"> LĪGUM</w:t>
      </w:r>
      <w:r w:rsidR="00DD4EE2">
        <w:rPr>
          <w:b/>
        </w:rPr>
        <w:t xml:space="preserve">S </w:t>
      </w:r>
    </w:p>
    <w:p w14:paraId="3F2FCC8D" w14:textId="77777777" w:rsidR="00807E15" w:rsidRDefault="00807E15" w:rsidP="008C0ABD">
      <w:pPr>
        <w:tabs>
          <w:tab w:val="left" w:pos="5387"/>
        </w:tabs>
        <w:spacing w:before="360" w:after="360"/>
        <w:jc w:val="both"/>
        <w:rPr>
          <w:i/>
        </w:rPr>
      </w:pPr>
      <w:r>
        <w:t xml:space="preserve">Jelgavā </w:t>
      </w:r>
      <w:r>
        <w:tab/>
      </w:r>
      <w:r w:rsidRPr="005B478E">
        <w:rPr>
          <w:i/>
        </w:rPr>
        <w:t>Datums skatāms laika zīmogā</w:t>
      </w:r>
    </w:p>
    <w:p w14:paraId="4C745D80" w14:textId="546F2FC0" w:rsidR="000C7154" w:rsidRPr="00811D8D" w:rsidRDefault="000C7154" w:rsidP="000C7154">
      <w:pPr>
        <w:pStyle w:val="NoSpacing"/>
        <w:ind w:firstLine="567"/>
        <w:jc w:val="both"/>
        <w:rPr>
          <w:rFonts w:ascii="Times New Roman" w:hAnsi="Times New Roman" w:cs="Times New Roman"/>
          <w:sz w:val="24"/>
          <w:szCs w:val="24"/>
        </w:rPr>
      </w:pPr>
      <w:r w:rsidRPr="00811D8D">
        <w:rPr>
          <w:rFonts w:ascii="Times New Roman" w:hAnsi="Times New Roman" w:cs="Times New Roman"/>
          <w:b/>
          <w:bCs/>
          <w:sz w:val="24"/>
          <w:szCs w:val="24"/>
        </w:rPr>
        <w:t xml:space="preserve">Jelgavas valstspilsētas pašvaldība </w:t>
      </w:r>
      <w:r w:rsidRPr="00811D8D">
        <w:rPr>
          <w:rFonts w:ascii="Times New Roman" w:hAnsi="Times New Roman" w:cs="Times New Roman"/>
          <w:bCs/>
          <w:sz w:val="24"/>
          <w:szCs w:val="24"/>
        </w:rPr>
        <w:t xml:space="preserve">(turpmāk – </w:t>
      </w:r>
      <w:r>
        <w:rPr>
          <w:rFonts w:ascii="Times New Roman" w:hAnsi="Times New Roman" w:cs="Times New Roman"/>
          <w:bCs/>
          <w:sz w:val="24"/>
          <w:szCs w:val="24"/>
        </w:rPr>
        <w:t>Pašvaldība)</w:t>
      </w:r>
      <w:r>
        <w:rPr>
          <w:rFonts w:ascii="Times New Roman" w:hAnsi="Times New Roman" w:cs="Times New Roman"/>
          <w:sz w:val="24"/>
          <w:szCs w:val="24"/>
        </w:rPr>
        <w:t>, reģistrācijas Nr. </w:t>
      </w:r>
      <w:r w:rsidRPr="00775C6F">
        <w:rPr>
          <w:rFonts w:ascii="Times New Roman" w:hAnsi="Times New Roman" w:cs="Times New Roman"/>
          <w:sz w:val="24"/>
          <w:szCs w:val="24"/>
        </w:rPr>
        <w:t>40900039904</w:t>
      </w:r>
      <w:r w:rsidRPr="00811D8D">
        <w:rPr>
          <w:rFonts w:ascii="Times New Roman" w:hAnsi="Times New Roman" w:cs="Times New Roman"/>
          <w:sz w:val="24"/>
          <w:szCs w:val="24"/>
        </w:rPr>
        <w:t xml:space="preserve">, adrese: Lielā iela 11, Jelgava, LV-3001, </w:t>
      </w:r>
      <w:r>
        <w:rPr>
          <w:rFonts w:ascii="Times New Roman" w:hAnsi="Times New Roman" w:cs="Times New Roman"/>
          <w:sz w:val="24"/>
          <w:szCs w:val="24"/>
        </w:rPr>
        <w:t xml:space="preserve">tās </w:t>
      </w:r>
      <w:r w:rsidRPr="00811D8D">
        <w:rPr>
          <w:rFonts w:ascii="Times New Roman" w:hAnsi="Times New Roman" w:cs="Times New Roman"/>
          <w:sz w:val="24"/>
          <w:szCs w:val="24"/>
        </w:rPr>
        <w:t>izpilddirektore</w:t>
      </w:r>
      <w:r>
        <w:rPr>
          <w:rFonts w:ascii="Times New Roman" w:hAnsi="Times New Roman" w:cs="Times New Roman"/>
          <w:sz w:val="24"/>
          <w:szCs w:val="24"/>
        </w:rPr>
        <w:t>s</w:t>
      </w:r>
      <w:r w:rsidRPr="00811D8D">
        <w:rPr>
          <w:rFonts w:ascii="Times New Roman" w:hAnsi="Times New Roman" w:cs="Times New Roman"/>
          <w:sz w:val="24"/>
          <w:szCs w:val="24"/>
        </w:rPr>
        <w:t xml:space="preserve"> Irēna</w:t>
      </w:r>
      <w:r>
        <w:rPr>
          <w:rFonts w:ascii="Times New Roman" w:hAnsi="Times New Roman" w:cs="Times New Roman"/>
          <w:sz w:val="24"/>
          <w:szCs w:val="24"/>
        </w:rPr>
        <w:t>s</w:t>
      </w:r>
      <w:r w:rsidRPr="00811D8D">
        <w:rPr>
          <w:rFonts w:ascii="Times New Roman" w:hAnsi="Times New Roman" w:cs="Times New Roman"/>
          <w:sz w:val="24"/>
          <w:szCs w:val="24"/>
        </w:rPr>
        <w:t xml:space="preserve"> Škutāne</w:t>
      </w:r>
      <w:r>
        <w:rPr>
          <w:rFonts w:ascii="Times New Roman" w:hAnsi="Times New Roman" w:cs="Times New Roman"/>
          <w:sz w:val="24"/>
          <w:szCs w:val="24"/>
        </w:rPr>
        <w:t>s personā</w:t>
      </w:r>
      <w:r w:rsidRPr="00811D8D">
        <w:rPr>
          <w:rFonts w:ascii="Times New Roman" w:hAnsi="Times New Roman" w:cs="Times New Roman"/>
          <w:sz w:val="24"/>
          <w:szCs w:val="24"/>
        </w:rPr>
        <w:t xml:space="preserve">, kura rīkojas saskaņā </w:t>
      </w:r>
      <w:r w:rsidRPr="00775C6F">
        <w:rPr>
          <w:rFonts w:ascii="Times New Roman" w:hAnsi="Times New Roman" w:cs="Times New Roman"/>
          <w:sz w:val="24"/>
          <w:szCs w:val="24"/>
        </w:rPr>
        <w:t>ar Jelgavas valstspilsētas pašvaldības nolikumu un Jelgavas</w:t>
      </w:r>
      <w:r w:rsidRPr="00DB2E12">
        <w:rPr>
          <w:rFonts w:ascii="Times New Roman" w:hAnsi="Times New Roman" w:cs="Times New Roman"/>
          <w:sz w:val="24"/>
          <w:szCs w:val="24"/>
        </w:rPr>
        <w:t xml:space="preserve"> valstspilsētas pašvaldības domes 202</w:t>
      </w:r>
      <w:r>
        <w:rPr>
          <w:rFonts w:ascii="Times New Roman" w:hAnsi="Times New Roman" w:cs="Times New Roman"/>
          <w:sz w:val="24"/>
          <w:szCs w:val="24"/>
        </w:rPr>
        <w:t>5</w:t>
      </w:r>
      <w:r w:rsidRPr="00DB2E12">
        <w:rPr>
          <w:rFonts w:ascii="Times New Roman" w:hAnsi="Times New Roman" w:cs="Times New Roman"/>
          <w:sz w:val="24"/>
          <w:szCs w:val="24"/>
        </w:rPr>
        <w:t xml:space="preserve">.gada </w:t>
      </w:r>
      <w:r>
        <w:rPr>
          <w:rFonts w:ascii="Times New Roman" w:hAnsi="Times New Roman" w:cs="Times New Roman"/>
          <w:sz w:val="24"/>
          <w:szCs w:val="24"/>
        </w:rPr>
        <w:t>30.janvāra</w:t>
      </w:r>
      <w:r w:rsidRPr="00DB2E12">
        <w:rPr>
          <w:rFonts w:ascii="Times New Roman" w:hAnsi="Times New Roman" w:cs="Times New Roman"/>
          <w:sz w:val="24"/>
          <w:szCs w:val="24"/>
        </w:rPr>
        <w:t xml:space="preserve"> lēmumu Nr.</w:t>
      </w:r>
      <w:r>
        <w:rPr>
          <w:rFonts w:ascii="Times New Roman" w:hAnsi="Times New Roman" w:cs="Times New Roman"/>
          <w:sz w:val="24"/>
          <w:szCs w:val="24"/>
        </w:rPr>
        <w:t>___</w:t>
      </w:r>
      <w:r w:rsidRPr="00DB2E12">
        <w:rPr>
          <w:rFonts w:ascii="Times New Roman" w:hAnsi="Times New Roman" w:cs="Times New Roman"/>
          <w:sz w:val="24"/>
          <w:szCs w:val="24"/>
        </w:rPr>
        <w:t xml:space="preserve"> “</w:t>
      </w:r>
      <w:r>
        <w:rPr>
          <w:rFonts w:ascii="Times New Roman" w:hAnsi="Times New Roman" w:cs="Times New Roman"/>
          <w:sz w:val="24"/>
          <w:szCs w:val="24"/>
        </w:rPr>
        <w:t>Pašvaldības pārvaldes uzdevumu d</w:t>
      </w:r>
      <w:r w:rsidRPr="00DB2E12">
        <w:rPr>
          <w:rFonts w:ascii="Times New Roman" w:hAnsi="Times New Roman" w:cs="Times New Roman"/>
          <w:sz w:val="24"/>
          <w:szCs w:val="24"/>
        </w:rPr>
        <w:t>eleģēšana SIA “</w:t>
      </w:r>
      <w:r>
        <w:rPr>
          <w:rFonts w:ascii="Times New Roman" w:hAnsi="Times New Roman" w:cs="Times New Roman"/>
          <w:sz w:val="24"/>
          <w:szCs w:val="24"/>
        </w:rPr>
        <w:t>Zemgales EKO</w:t>
      </w:r>
      <w:r w:rsidRPr="00DB2E12">
        <w:rPr>
          <w:rFonts w:ascii="Times New Roman" w:hAnsi="Times New Roman" w:cs="Times New Roman"/>
          <w:sz w:val="24"/>
          <w:szCs w:val="24"/>
        </w:rPr>
        <w:t>””,</w:t>
      </w:r>
      <w:r>
        <w:rPr>
          <w:rFonts w:ascii="Times New Roman" w:hAnsi="Times New Roman" w:cs="Times New Roman"/>
          <w:sz w:val="24"/>
          <w:szCs w:val="24"/>
        </w:rPr>
        <w:t xml:space="preserve"> un</w:t>
      </w:r>
    </w:p>
    <w:p w14:paraId="1BB59386" w14:textId="55738BEF" w:rsidR="00002594" w:rsidRDefault="00002594" w:rsidP="0051778A">
      <w:pPr>
        <w:ind w:firstLine="567"/>
        <w:jc w:val="both"/>
      </w:pPr>
      <w:r w:rsidRPr="00161207">
        <w:rPr>
          <w:b/>
          <w:bCs/>
        </w:rPr>
        <w:t>Sabi</w:t>
      </w:r>
      <w:r w:rsidR="00B46627">
        <w:rPr>
          <w:b/>
          <w:bCs/>
        </w:rPr>
        <w:t>edrība ar ierobežotu atbildību “</w:t>
      </w:r>
      <w:r w:rsidRPr="00161207">
        <w:rPr>
          <w:b/>
          <w:bCs/>
        </w:rPr>
        <w:t>Zemgales EKO”</w:t>
      </w:r>
      <w:r w:rsidRPr="00161207">
        <w:t>, reģistrācijas Nr.43603040477, juridiskā adrese</w:t>
      </w:r>
      <w:r>
        <w:t xml:space="preserve"> Ganību iela 84</w:t>
      </w:r>
      <w:r w:rsidRPr="00161207">
        <w:t>, Jelgava</w:t>
      </w:r>
      <w:r>
        <w:t>, LV-3007</w:t>
      </w:r>
      <w:r w:rsidR="00E5630E">
        <w:t xml:space="preserve"> </w:t>
      </w:r>
      <w:r w:rsidR="001A198F">
        <w:t>(</w:t>
      </w:r>
      <w:r w:rsidR="006C4E9A" w:rsidRPr="004E2E65">
        <w:t xml:space="preserve">turpmāk </w:t>
      </w:r>
      <w:r w:rsidR="006C4E9A">
        <w:t>–</w:t>
      </w:r>
      <w:r w:rsidR="006C4E9A" w:rsidRPr="004E2E65">
        <w:t xml:space="preserve"> </w:t>
      </w:r>
      <w:r w:rsidR="006C4E9A">
        <w:t>Pilnvarotā persona</w:t>
      </w:r>
      <w:r w:rsidR="001A198F">
        <w:t>)</w:t>
      </w:r>
      <w:r w:rsidR="006C4E9A" w:rsidRPr="004E2E65">
        <w:t>,</w:t>
      </w:r>
      <w:r w:rsidR="006C4E9A" w:rsidRPr="00161207">
        <w:t xml:space="preserve"> </w:t>
      </w:r>
      <w:r w:rsidRPr="00161207">
        <w:t>tās valdes locek</w:t>
      </w:r>
      <w:r w:rsidR="006D6C44">
        <w:t>les</w:t>
      </w:r>
      <w:r w:rsidRPr="00161207">
        <w:t xml:space="preserve"> </w:t>
      </w:r>
      <w:r w:rsidR="006D6C44">
        <w:t>Kristīnes Stukinas</w:t>
      </w:r>
      <w:r w:rsidRPr="00161207">
        <w:t xml:space="preserve"> personā, kur</w:t>
      </w:r>
      <w:r w:rsidR="006D6C44">
        <w:t>a</w:t>
      </w:r>
      <w:r w:rsidRPr="00161207">
        <w:t xml:space="preserve"> rīkojas uz statū</w:t>
      </w:r>
      <w:r>
        <w:t>tu pamata</w:t>
      </w:r>
      <w:r w:rsidR="00552DB4">
        <w:t>,</w:t>
      </w:r>
      <w:r w:rsidRPr="004E2E65">
        <w:t xml:space="preserve"> </w:t>
      </w:r>
      <w:r w:rsidRPr="00161207">
        <w:t xml:space="preserve">no otras puses, abi kopā saukti </w:t>
      </w:r>
      <w:r>
        <w:t>- Puses,</w:t>
      </w:r>
    </w:p>
    <w:p w14:paraId="1FE92950" w14:textId="14918DE3" w:rsidR="004D5A23" w:rsidRPr="003979DF" w:rsidRDefault="004D5A23" w:rsidP="0051778A">
      <w:pPr>
        <w:pStyle w:val="naisf"/>
        <w:spacing w:before="240" w:beforeAutospacing="0" w:after="0" w:afterAutospacing="0"/>
        <w:jc w:val="both"/>
      </w:pPr>
      <w:r w:rsidRPr="003979DF">
        <w:rPr>
          <w:bCs/>
        </w:rPr>
        <w:t xml:space="preserve">pamatojoties uz </w:t>
      </w:r>
      <w:r w:rsidR="00002594" w:rsidRPr="00002594">
        <w:t>Valsts pārvaldes iekārtas likuma 40. panta pirmo daļu</w:t>
      </w:r>
      <w:r w:rsidR="00E41CD6">
        <w:t>, 45.panta trešo daļu</w:t>
      </w:r>
      <w:r w:rsidR="00002594" w:rsidRPr="00002594">
        <w:t>, Pašvaldību likuma 4. panta pirmās daļas 2. punktu un 7. pantu, Dzīvnieku aizsardzības likuma 8.panta trešo daļu un 39. pantu</w:t>
      </w:r>
      <w:r w:rsidRPr="003979DF">
        <w:t>,</w:t>
      </w:r>
      <w:r w:rsidR="006C4E9A">
        <w:t xml:space="preserve"> </w:t>
      </w:r>
      <w:r w:rsidR="006C4E9A" w:rsidRPr="006C4E9A">
        <w:t>Jelgavas valstspilsētas pašvaldības 2016.</w:t>
      </w:r>
      <w:r w:rsidR="00670DB7">
        <w:t> </w:t>
      </w:r>
      <w:r w:rsidR="006C4E9A" w:rsidRPr="006C4E9A">
        <w:t>gada 28.</w:t>
      </w:r>
      <w:r w:rsidR="00670DB7">
        <w:t> </w:t>
      </w:r>
      <w:r w:rsidR="006C4E9A" w:rsidRPr="006C4E9A">
        <w:t>aprīļa saistošo noteikumu “Par mājdzīvnieku turēšanu Jelgavas pilsētā” 11.punktu</w:t>
      </w:r>
      <w:r w:rsidR="00E41CD6" w:rsidRPr="00E41CD6">
        <w:t xml:space="preserve"> </w:t>
      </w:r>
      <w:r w:rsidR="00E41CD6" w:rsidRPr="006C4E9A">
        <w:t>un</w:t>
      </w:r>
      <w:r w:rsidR="00E41CD6">
        <w:t xml:space="preserve"> Jelgavas pilsētas domes 2017.gada 23.novembra lēmumu Nr.13/8 “SIA “Zemgales EKO” maksas pakalpojumu noteikšana”,</w:t>
      </w:r>
    </w:p>
    <w:p w14:paraId="4EE2AD4A" w14:textId="77777777" w:rsidR="004D5A23" w:rsidRPr="003979DF" w:rsidRDefault="004D5A23" w:rsidP="00002594">
      <w:pPr>
        <w:pStyle w:val="naisf"/>
        <w:spacing w:before="0" w:beforeAutospacing="0" w:after="0" w:afterAutospacing="0"/>
        <w:jc w:val="both"/>
        <w:rPr>
          <w:bCs/>
        </w:rPr>
      </w:pPr>
      <w:r w:rsidRPr="003979DF">
        <w:rPr>
          <w:bCs/>
        </w:rPr>
        <w:t>ievērojot to, ka:</w:t>
      </w:r>
    </w:p>
    <w:p w14:paraId="691ED7CE" w14:textId="77777777" w:rsidR="004D5A23" w:rsidRPr="003979DF" w:rsidRDefault="00D25B03" w:rsidP="003F5DFD">
      <w:pPr>
        <w:pStyle w:val="naisf"/>
        <w:numPr>
          <w:ilvl w:val="0"/>
          <w:numId w:val="9"/>
        </w:numPr>
        <w:spacing w:before="0" w:beforeAutospacing="0" w:after="0" w:afterAutospacing="0"/>
        <w:ind w:left="567" w:hanging="567"/>
        <w:jc w:val="both"/>
      </w:pPr>
      <w:r>
        <w:t>P</w:t>
      </w:r>
      <w:r w:rsidR="004D5A23" w:rsidRPr="003979DF">
        <w:t xml:space="preserve">ašvaldībai ir pienākums organizēt likumā noteikto autonomo funkciju izpildi un </w:t>
      </w:r>
      <w:r w:rsidR="004D5A23">
        <w:t xml:space="preserve">tiesības </w:t>
      </w:r>
      <w:r w:rsidR="004D5A23" w:rsidRPr="003979DF">
        <w:t xml:space="preserve">lemt par kārtību, kādā tās izpildāmas, kā arī tiesības dibināt kapitālsabiedrības un </w:t>
      </w:r>
      <w:r w:rsidR="00E32467">
        <w:t>ieguldīt tajās savus līdzekļus,</w:t>
      </w:r>
    </w:p>
    <w:p w14:paraId="5F49F790" w14:textId="7DC90CEB" w:rsidR="004D5A23" w:rsidRDefault="00B46627" w:rsidP="003F5DFD">
      <w:pPr>
        <w:pStyle w:val="Header"/>
        <w:numPr>
          <w:ilvl w:val="0"/>
          <w:numId w:val="9"/>
        </w:numPr>
        <w:tabs>
          <w:tab w:val="clear" w:pos="4320"/>
          <w:tab w:val="clear" w:pos="8640"/>
        </w:tabs>
        <w:ind w:left="567" w:hanging="567"/>
        <w:jc w:val="both"/>
        <w:rPr>
          <w:lang w:val="lv-LV"/>
        </w:rPr>
      </w:pPr>
      <w:r>
        <w:rPr>
          <w:lang w:val="lv-LV"/>
        </w:rPr>
        <w:t>SIA “</w:t>
      </w:r>
      <w:r w:rsidR="004D5A23" w:rsidRPr="003077AB">
        <w:rPr>
          <w:lang w:val="lv-LV"/>
        </w:rPr>
        <w:t>Zemgales EKO</w:t>
      </w:r>
      <w:r w:rsidR="004D5A23" w:rsidRPr="003C6EFC">
        <w:rPr>
          <w:lang w:val="lv-LV"/>
        </w:rPr>
        <w:t>” ir dibināta</w:t>
      </w:r>
      <w:r w:rsidR="005E0A9D">
        <w:rPr>
          <w:lang w:val="lv-LV"/>
        </w:rPr>
        <w:t xml:space="preserve"> ar mērķi</w:t>
      </w:r>
      <w:r w:rsidR="004D5A23" w:rsidRPr="003C6EFC">
        <w:rPr>
          <w:lang w:val="lv-LV"/>
        </w:rPr>
        <w:t xml:space="preserve"> nodrošināt pašvaldīb</w:t>
      </w:r>
      <w:r w:rsidR="00EB7CC2">
        <w:rPr>
          <w:lang w:val="lv-LV"/>
        </w:rPr>
        <w:t>as</w:t>
      </w:r>
      <w:r w:rsidR="004D5A23" w:rsidRPr="003C6EFC">
        <w:rPr>
          <w:lang w:val="lv-LV"/>
        </w:rPr>
        <w:t xml:space="preserve"> funkcij</w:t>
      </w:r>
      <w:r w:rsidR="00E32467">
        <w:rPr>
          <w:lang w:val="lv-LV"/>
        </w:rPr>
        <w:t>ās ietilpstošo</w:t>
      </w:r>
      <w:r w:rsidR="005E0A9D">
        <w:rPr>
          <w:lang w:val="lv-LV"/>
        </w:rPr>
        <w:t xml:space="preserve"> pārvaldes</w:t>
      </w:r>
      <w:r w:rsidR="00E32467">
        <w:rPr>
          <w:lang w:val="lv-LV"/>
        </w:rPr>
        <w:t xml:space="preserve"> uzdevumu izpildi,</w:t>
      </w:r>
    </w:p>
    <w:p w14:paraId="63D8D732" w14:textId="47F44711" w:rsidR="005631FE" w:rsidRPr="00A06B21" w:rsidRDefault="005631FE" w:rsidP="003F5DFD">
      <w:pPr>
        <w:pStyle w:val="Header"/>
        <w:numPr>
          <w:ilvl w:val="0"/>
          <w:numId w:val="9"/>
        </w:numPr>
        <w:tabs>
          <w:tab w:val="clear" w:pos="4320"/>
          <w:tab w:val="clear" w:pos="8640"/>
        </w:tabs>
        <w:ind w:left="567" w:hanging="567"/>
        <w:jc w:val="both"/>
        <w:rPr>
          <w:lang w:val="lv-LV"/>
        </w:rPr>
      </w:pPr>
      <w:r w:rsidRPr="00A06B21">
        <w:rPr>
          <w:lang w:val="lv-LV"/>
        </w:rPr>
        <w:t>SIA “Zemgales EKO” ir pieredze publisko tualešu uzturēšanā</w:t>
      </w:r>
      <w:r w:rsidR="00334AB5" w:rsidRPr="00A06B21">
        <w:rPr>
          <w:lang w:val="lv-LV"/>
        </w:rPr>
        <w:t xml:space="preserve"> un pārvietojamo tualešu izvietošanas organizēšanā</w:t>
      </w:r>
      <w:r w:rsidRPr="00A06B21">
        <w:rPr>
          <w:lang w:val="lv-LV"/>
        </w:rPr>
        <w:t xml:space="preserve"> kopš 20</w:t>
      </w:r>
      <w:r w:rsidR="00F67C69" w:rsidRPr="00A06B21">
        <w:rPr>
          <w:lang w:val="lv-LV"/>
        </w:rPr>
        <w:t>10</w:t>
      </w:r>
      <w:r w:rsidRPr="00A06B21">
        <w:rPr>
          <w:lang w:val="lv-LV"/>
        </w:rPr>
        <w:t xml:space="preserve">.gada </w:t>
      </w:r>
      <w:r w:rsidR="00F67C69" w:rsidRPr="00A06B21">
        <w:rPr>
          <w:lang w:val="lv-LV"/>
        </w:rPr>
        <w:t>22.decembra</w:t>
      </w:r>
      <w:r w:rsidRPr="00A06B21">
        <w:rPr>
          <w:lang w:val="lv-LV"/>
        </w:rPr>
        <w:t>, kā arī klaiņojošo (izņemot savvaļas dzīvnieku) vai bezpalīdzīgā stāvoklī nonākušo dzīvnieku izķeršan</w:t>
      </w:r>
      <w:r w:rsidR="00334AB5" w:rsidRPr="00A06B21">
        <w:rPr>
          <w:lang w:val="lv-LV"/>
        </w:rPr>
        <w:t>as organizēšanā</w:t>
      </w:r>
      <w:r w:rsidRPr="00A06B21">
        <w:rPr>
          <w:lang w:val="lv-LV"/>
        </w:rPr>
        <w:t xml:space="preserve"> kopš 20</w:t>
      </w:r>
      <w:r w:rsidR="00F67C69" w:rsidRPr="00A06B21">
        <w:rPr>
          <w:lang w:val="lv-LV"/>
        </w:rPr>
        <w:t>19</w:t>
      </w:r>
      <w:r w:rsidRPr="00A06B21">
        <w:rPr>
          <w:lang w:val="lv-LV"/>
        </w:rPr>
        <w:t xml:space="preserve">. </w:t>
      </w:r>
      <w:r w:rsidR="00F67C69" w:rsidRPr="00A06B21">
        <w:rPr>
          <w:lang w:val="lv-LV"/>
        </w:rPr>
        <w:t>g</w:t>
      </w:r>
      <w:r w:rsidRPr="00A06B21">
        <w:rPr>
          <w:lang w:val="lv-LV"/>
        </w:rPr>
        <w:t xml:space="preserve">ada </w:t>
      </w:r>
      <w:r w:rsidR="00F67C69" w:rsidRPr="00A06B21">
        <w:rPr>
          <w:lang w:val="lv-LV"/>
        </w:rPr>
        <w:t>3.jūnija.</w:t>
      </w:r>
    </w:p>
    <w:p w14:paraId="33AB4793" w14:textId="1FAD74EA" w:rsidR="004D5A23" w:rsidRPr="003C6EFC" w:rsidRDefault="00D25B03" w:rsidP="00334AB5">
      <w:pPr>
        <w:pStyle w:val="naisf"/>
        <w:numPr>
          <w:ilvl w:val="0"/>
          <w:numId w:val="9"/>
        </w:numPr>
        <w:spacing w:before="0" w:beforeAutospacing="0" w:after="0" w:afterAutospacing="0"/>
        <w:ind w:left="567" w:hanging="567"/>
        <w:jc w:val="both"/>
      </w:pPr>
      <w:r>
        <w:t xml:space="preserve">lai nodrošinātu </w:t>
      </w:r>
      <w:r w:rsidR="004D5A23" w:rsidRPr="003C6EFC">
        <w:t>kvalitatīvu, stabilu un efektīvu pašvaldības funkciju izpildi ir pieņemt</w:t>
      </w:r>
      <w:r>
        <w:t>s</w:t>
      </w:r>
      <w:r w:rsidR="004D5A23" w:rsidRPr="003C6EFC">
        <w:t xml:space="preserve"> Jelgavas </w:t>
      </w:r>
      <w:r w:rsidR="00002594">
        <w:t>valsts</w:t>
      </w:r>
      <w:r w:rsidR="004D5A23" w:rsidRPr="003C6EFC">
        <w:t xml:space="preserve">pilsētas </w:t>
      </w:r>
      <w:r w:rsidR="00002594">
        <w:t xml:space="preserve">pašvaldības </w:t>
      </w:r>
      <w:r w:rsidR="004D5A23" w:rsidRPr="003C6EFC">
        <w:t xml:space="preserve">domes </w:t>
      </w:r>
      <w:r w:rsidR="00002594">
        <w:t>202</w:t>
      </w:r>
      <w:r w:rsidR="00450640">
        <w:t>5</w:t>
      </w:r>
      <w:r w:rsidR="00002594">
        <w:t>.</w:t>
      </w:r>
      <w:r w:rsidR="00450640">
        <w:t> </w:t>
      </w:r>
      <w:r w:rsidR="00002594">
        <w:t xml:space="preserve">gada </w:t>
      </w:r>
      <w:r w:rsidR="00670DB7">
        <w:t>30</w:t>
      </w:r>
      <w:r w:rsidR="00002594">
        <w:t>.</w:t>
      </w:r>
      <w:r w:rsidR="00450640">
        <w:t> </w:t>
      </w:r>
      <w:r w:rsidR="00E41CD6">
        <w:t>janvāra</w:t>
      </w:r>
      <w:r w:rsidR="00002594">
        <w:t xml:space="preserve"> </w:t>
      </w:r>
      <w:r w:rsidR="004D5A23" w:rsidRPr="003C6EFC">
        <w:t>lēmum</w:t>
      </w:r>
      <w:r w:rsidR="00002594">
        <w:t>s</w:t>
      </w:r>
      <w:r w:rsidR="004D5A23" w:rsidRPr="003C6EFC">
        <w:t xml:space="preserve"> Nr.</w:t>
      </w:r>
      <w:r w:rsidR="00670DB7">
        <w:t>1/</w:t>
      </w:r>
      <w:r w:rsidR="00450640">
        <w:t>___</w:t>
      </w:r>
      <w:r w:rsidR="004D5A23" w:rsidRPr="003C6EFC">
        <w:t xml:space="preserve"> “Pašvaldības </w:t>
      </w:r>
      <w:r w:rsidR="00E5630E">
        <w:t>pārvaldes uzdevumu</w:t>
      </w:r>
      <w:r>
        <w:t xml:space="preserve"> deleģē</w:t>
      </w:r>
      <w:r w:rsidR="004D5A23" w:rsidRPr="003C6EFC">
        <w:t xml:space="preserve">šana </w:t>
      </w:r>
      <w:r w:rsidR="00002594">
        <w:t xml:space="preserve">SIA </w:t>
      </w:r>
      <w:r w:rsidR="00E32467">
        <w:t>“Zemgales EKO”,</w:t>
      </w:r>
    </w:p>
    <w:p w14:paraId="4CE59A55" w14:textId="77777777" w:rsidR="004D5A23" w:rsidRDefault="004D5A23" w:rsidP="00002594">
      <w:pPr>
        <w:pStyle w:val="naisf"/>
        <w:spacing w:before="0" w:beforeAutospacing="0" w:after="0" w:afterAutospacing="0"/>
        <w:jc w:val="both"/>
      </w:pPr>
      <w:r w:rsidRPr="00B10500">
        <w:t xml:space="preserve">noslēdz </w:t>
      </w:r>
      <w:r>
        <w:t xml:space="preserve">šādu </w:t>
      </w:r>
      <w:r w:rsidR="002D5FBD">
        <w:t>deleģēšanas</w:t>
      </w:r>
      <w:r>
        <w:t xml:space="preserve"> </w:t>
      </w:r>
      <w:r w:rsidRPr="00B10500">
        <w:t>līgumu (turpmāk – Līgums):</w:t>
      </w:r>
    </w:p>
    <w:p w14:paraId="1F5E971B" w14:textId="77777777" w:rsidR="004D5A23" w:rsidRPr="00B10500" w:rsidRDefault="00807E15" w:rsidP="00354C11">
      <w:pPr>
        <w:pStyle w:val="naisf"/>
        <w:numPr>
          <w:ilvl w:val="0"/>
          <w:numId w:val="10"/>
        </w:numPr>
        <w:spacing w:before="240" w:beforeAutospacing="0" w:after="240" w:afterAutospacing="0"/>
        <w:ind w:left="0" w:firstLine="0"/>
        <w:jc w:val="center"/>
        <w:rPr>
          <w:b/>
          <w:bCs/>
        </w:rPr>
      </w:pPr>
      <w:r>
        <w:rPr>
          <w:b/>
          <w:bCs/>
        </w:rPr>
        <w:t>Deleģēt</w:t>
      </w:r>
      <w:r w:rsidR="00F27346">
        <w:rPr>
          <w:b/>
          <w:bCs/>
        </w:rPr>
        <w:t>ie</w:t>
      </w:r>
      <w:r>
        <w:rPr>
          <w:b/>
          <w:bCs/>
        </w:rPr>
        <w:t xml:space="preserve"> pārvaldes uzdevum</w:t>
      </w:r>
      <w:r w:rsidR="00F27346">
        <w:rPr>
          <w:b/>
          <w:bCs/>
        </w:rPr>
        <w:t>i</w:t>
      </w:r>
    </w:p>
    <w:p w14:paraId="0AD7B3B0" w14:textId="77777777" w:rsidR="001E1B9A" w:rsidRPr="003E408B" w:rsidRDefault="00D25B03" w:rsidP="003F5DFD">
      <w:pPr>
        <w:numPr>
          <w:ilvl w:val="0"/>
          <w:numId w:val="4"/>
        </w:numPr>
        <w:ind w:left="567" w:hanging="567"/>
        <w:jc w:val="both"/>
      </w:pPr>
      <w:r>
        <w:t>P</w:t>
      </w:r>
      <w:r w:rsidR="001E1B9A" w:rsidRPr="003E408B">
        <w:t xml:space="preserve">ašvaldība </w:t>
      </w:r>
      <w:r w:rsidR="00D94F55">
        <w:t>deleģē</w:t>
      </w:r>
      <w:r w:rsidR="001E1B9A" w:rsidRPr="003E408B">
        <w:t xml:space="preserve"> un Pilnvarotā persona apņemas veikt </w:t>
      </w:r>
      <w:r w:rsidR="001A198F">
        <w:t>Pašvaldības administratīvajā</w:t>
      </w:r>
      <w:r w:rsidR="001E1B9A" w:rsidRPr="003E408B">
        <w:t xml:space="preserve"> teritorijā </w:t>
      </w:r>
      <w:r w:rsidR="00002594">
        <w:t xml:space="preserve">Pašvaldību </w:t>
      </w:r>
      <w:r w:rsidR="001E1B9A" w:rsidRPr="003E408B">
        <w:t xml:space="preserve">likuma </w:t>
      </w:r>
      <w:r w:rsidR="00002594" w:rsidRPr="00002594">
        <w:t>4. panta pirmās daļas 2. punkt</w:t>
      </w:r>
      <w:r w:rsidR="001A198F">
        <w:t>ā</w:t>
      </w:r>
      <w:r w:rsidR="001E1B9A" w:rsidRPr="003E408B">
        <w:t xml:space="preserve"> noteiktajā pašvaldības funkcijā (gādāt par savas administratīvās teritorijas labiekārtošanu un sanitāro tīrību) ietilpstošo pārvaldes uzdevumu – sanitārās tīrības uzturēšana Jelgavas valstspilsētas administratīvajā teritorijā: </w:t>
      </w:r>
    </w:p>
    <w:p w14:paraId="1015285A" w14:textId="68A7E2A9" w:rsidR="002522E5" w:rsidRPr="00585F8E" w:rsidRDefault="002522E5" w:rsidP="002522E5">
      <w:pPr>
        <w:numPr>
          <w:ilvl w:val="1"/>
          <w:numId w:val="4"/>
        </w:numPr>
        <w:ind w:left="1134" w:hanging="573"/>
        <w:jc w:val="both"/>
      </w:pPr>
      <w:r w:rsidRPr="00585F8E">
        <w:t xml:space="preserve">organizēt publisko tualešu </w:t>
      </w:r>
      <w:r w:rsidR="00E41CD6">
        <w:t>uzturēšanu</w:t>
      </w:r>
      <w:r w:rsidRPr="00585F8E">
        <w:t>;</w:t>
      </w:r>
    </w:p>
    <w:p w14:paraId="16B9CE21" w14:textId="77777777" w:rsidR="00585F8E" w:rsidRPr="00585F8E" w:rsidRDefault="00585F8E" w:rsidP="00585F8E">
      <w:pPr>
        <w:numPr>
          <w:ilvl w:val="1"/>
          <w:numId w:val="4"/>
        </w:numPr>
        <w:ind w:left="1134" w:hanging="573"/>
        <w:jc w:val="both"/>
      </w:pPr>
      <w:r w:rsidRPr="00585F8E">
        <w:t>organizēt pārvietojamo tualešu izvietošanu publiskos pasāk</w:t>
      </w:r>
      <w:r w:rsidR="00E5630E">
        <w:t xml:space="preserve">umos. </w:t>
      </w:r>
    </w:p>
    <w:p w14:paraId="71257BC3" w14:textId="77777777" w:rsidR="001E1B9A" w:rsidRPr="003E408B" w:rsidRDefault="00D25B03" w:rsidP="003F5DFD">
      <w:pPr>
        <w:numPr>
          <w:ilvl w:val="0"/>
          <w:numId w:val="4"/>
        </w:numPr>
        <w:spacing w:before="240"/>
        <w:ind w:left="567" w:hanging="567"/>
        <w:jc w:val="both"/>
      </w:pPr>
      <w:r w:rsidRPr="00585F8E">
        <w:t>P</w:t>
      </w:r>
      <w:r w:rsidR="001E1B9A" w:rsidRPr="00585F8E">
        <w:t xml:space="preserve">ašvaldība </w:t>
      </w:r>
      <w:r w:rsidR="00D94F55" w:rsidRPr="00585F8E">
        <w:t>deleģē</w:t>
      </w:r>
      <w:r w:rsidR="001E1B9A" w:rsidRPr="00585F8E">
        <w:t xml:space="preserve"> un Pilnvarotā persona apņemas veikt </w:t>
      </w:r>
      <w:r w:rsidR="001A198F">
        <w:t>Pašvaldības</w:t>
      </w:r>
      <w:r w:rsidR="001E1B9A" w:rsidRPr="003E408B">
        <w:t xml:space="preserve"> administratīvajā teritorijā Dzīvnieku aizsardzības likuma 8.panta trešajā daļā un 39.pantā noteikt</w:t>
      </w:r>
      <w:r w:rsidR="001A198F">
        <w:t>ajā</w:t>
      </w:r>
      <w:r w:rsidR="001E1B9A" w:rsidRPr="003E408B">
        <w:t xml:space="preserve"> pašvaldības funkcij</w:t>
      </w:r>
      <w:r w:rsidR="001A198F">
        <w:t xml:space="preserve">ā ietilpstošo </w:t>
      </w:r>
      <w:bookmarkStart w:id="0" w:name="_GoBack"/>
      <w:bookmarkEnd w:id="0"/>
      <w:r w:rsidR="001A198F">
        <w:t>pārvaldes uzdevumu</w:t>
      </w:r>
      <w:r w:rsidR="001E1B9A" w:rsidRPr="003E408B">
        <w:t xml:space="preserve"> izpildi dzīvnieku labturības jomā - organizēt Jelgavas </w:t>
      </w:r>
      <w:r w:rsidR="00E5630E">
        <w:t>valsts</w:t>
      </w:r>
      <w:r w:rsidR="001E1B9A" w:rsidRPr="003E408B">
        <w:t>pilsētas administratīvajā teritorijā:</w:t>
      </w:r>
    </w:p>
    <w:p w14:paraId="4609D563" w14:textId="77777777" w:rsidR="001E1B9A" w:rsidRPr="003E408B" w:rsidRDefault="001E1B9A" w:rsidP="003F5DFD">
      <w:pPr>
        <w:numPr>
          <w:ilvl w:val="1"/>
          <w:numId w:val="4"/>
        </w:numPr>
        <w:ind w:left="1134" w:hanging="567"/>
        <w:jc w:val="both"/>
      </w:pPr>
      <w:r w:rsidRPr="003E408B">
        <w:lastRenderedPageBreak/>
        <w:t xml:space="preserve">klaiņojošo </w:t>
      </w:r>
      <w:r w:rsidR="0079755B">
        <w:t xml:space="preserve">(izņemot savvaļas dzīvnieku) </w:t>
      </w:r>
      <w:r w:rsidRPr="003E408B">
        <w:t>vai bezpalīdzīgā stāvoklī nonākušo dzīvnieku izķeršanu un, ja nepieciešams, eitanāziju, kā arī savvaļas dzīvnieku līķu savākšanu un iznīcināšanu;</w:t>
      </w:r>
    </w:p>
    <w:p w14:paraId="024C0006" w14:textId="77777777" w:rsidR="001E1B9A" w:rsidRDefault="001E1B9A" w:rsidP="003F5DFD">
      <w:pPr>
        <w:pStyle w:val="naisf"/>
        <w:numPr>
          <w:ilvl w:val="1"/>
          <w:numId w:val="4"/>
        </w:numPr>
        <w:spacing w:before="0" w:beforeAutospacing="0" w:after="0" w:afterAutospacing="0"/>
        <w:ind w:left="1134" w:hanging="567"/>
        <w:jc w:val="both"/>
      </w:pPr>
      <w:r w:rsidRPr="003E408B">
        <w:t>pirmās neatliekamās veterinārmedicīniskās palīdzības sniegšanu atrastajiem bezpalīdzīgā stāvoklī nonākušajiem dzīvniekiem.</w:t>
      </w:r>
    </w:p>
    <w:p w14:paraId="38A99D7A" w14:textId="77777777" w:rsidR="00BD2681" w:rsidRDefault="00BA0DE9" w:rsidP="00354C11">
      <w:pPr>
        <w:pStyle w:val="naisf"/>
        <w:numPr>
          <w:ilvl w:val="0"/>
          <w:numId w:val="10"/>
        </w:numPr>
        <w:spacing w:before="240" w:beforeAutospacing="0" w:after="240" w:afterAutospacing="0"/>
        <w:ind w:left="0" w:firstLine="0"/>
        <w:jc w:val="center"/>
        <w:rPr>
          <w:b/>
        </w:rPr>
      </w:pPr>
      <w:r>
        <w:rPr>
          <w:b/>
        </w:rPr>
        <w:t>Līguma</w:t>
      </w:r>
      <w:r w:rsidR="000654F0" w:rsidRPr="00B10500">
        <w:rPr>
          <w:b/>
        </w:rPr>
        <w:t xml:space="preserve"> </w:t>
      </w:r>
      <w:r>
        <w:rPr>
          <w:b/>
        </w:rPr>
        <w:t>darbības termiņš</w:t>
      </w:r>
    </w:p>
    <w:p w14:paraId="5E0B2D1C" w14:textId="77777777" w:rsidR="00BF0082" w:rsidRPr="00BF0082" w:rsidRDefault="00BF0082" w:rsidP="00BF0082">
      <w:pPr>
        <w:pStyle w:val="ListParagraph"/>
        <w:numPr>
          <w:ilvl w:val="0"/>
          <w:numId w:val="8"/>
        </w:numPr>
        <w:contextualSpacing w:val="0"/>
        <w:jc w:val="both"/>
        <w:rPr>
          <w:vanish/>
          <w:lang w:val="lv-LV" w:eastAsia="lv-LV"/>
        </w:rPr>
      </w:pPr>
    </w:p>
    <w:p w14:paraId="6DCE6934" w14:textId="77777777" w:rsidR="00BF0082" w:rsidRPr="00BF0082" w:rsidRDefault="00BF0082" w:rsidP="00BF0082">
      <w:pPr>
        <w:pStyle w:val="ListParagraph"/>
        <w:numPr>
          <w:ilvl w:val="0"/>
          <w:numId w:val="8"/>
        </w:numPr>
        <w:contextualSpacing w:val="0"/>
        <w:jc w:val="both"/>
        <w:rPr>
          <w:vanish/>
          <w:lang w:val="lv-LV" w:eastAsia="lv-LV"/>
        </w:rPr>
      </w:pPr>
    </w:p>
    <w:p w14:paraId="4E85D989" w14:textId="0B2678E3" w:rsidR="005631FE" w:rsidRPr="00D5463B" w:rsidRDefault="00FB3AD0" w:rsidP="005631FE">
      <w:pPr>
        <w:pStyle w:val="BodyTextIndent"/>
        <w:numPr>
          <w:ilvl w:val="0"/>
          <w:numId w:val="8"/>
        </w:numPr>
        <w:spacing w:after="0"/>
        <w:jc w:val="both"/>
        <w:rPr>
          <w:i/>
        </w:rPr>
      </w:pPr>
      <w:r>
        <w:t>Līguma 1.</w:t>
      </w:r>
      <w:r w:rsidR="009464F1">
        <w:t> </w:t>
      </w:r>
      <w:r>
        <w:t>un 2.</w:t>
      </w:r>
      <w:r w:rsidR="009464F1">
        <w:t> </w:t>
      </w:r>
      <w:r>
        <w:t xml:space="preserve">punktā deleģēto pārvaldes uzdevumu </w:t>
      </w:r>
      <w:r w:rsidRPr="00E5630E">
        <w:t>(turpmāk -  Uzdevumi)</w:t>
      </w:r>
      <w:r>
        <w:t xml:space="preserve"> </w:t>
      </w:r>
      <w:r w:rsidR="005631FE" w:rsidRPr="00D5463B">
        <w:t xml:space="preserve">izpilde uzsākama ar </w:t>
      </w:r>
      <w:r w:rsidR="005631FE" w:rsidRPr="00D5463B">
        <w:rPr>
          <w:b/>
        </w:rPr>
        <w:t>202</w:t>
      </w:r>
      <w:r w:rsidR="00450640">
        <w:rPr>
          <w:b/>
        </w:rPr>
        <w:t>5</w:t>
      </w:r>
      <w:r w:rsidR="005631FE" w:rsidRPr="00D5463B">
        <w:rPr>
          <w:b/>
        </w:rPr>
        <w:t>.</w:t>
      </w:r>
      <w:r w:rsidR="00077769">
        <w:rPr>
          <w:b/>
        </w:rPr>
        <w:t xml:space="preserve"> </w:t>
      </w:r>
      <w:r w:rsidR="005631FE" w:rsidRPr="00D5463B">
        <w:rPr>
          <w:b/>
        </w:rPr>
        <w:t xml:space="preserve">gada </w:t>
      </w:r>
      <w:r>
        <w:rPr>
          <w:b/>
        </w:rPr>
        <w:t>1</w:t>
      </w:r>
      <w:r w:rsidR="005631FE" w:rsidRPr="00D5463B">
        <w:rPr>
          <w:b/>
        </w:rPr>
        <w:t>.</w:t>
      </w:r>
      <w:r w:rsidR="00077769">
        <w:rPr>
          <w:b/>
        </w:rPr>
        <w:t xml:space="preserve"> </w:t>
      </w:r>
      <w:r>
        <w:rPr>
          <w:b/>
        </w:rPr>
        <w:t>februāri</w:t>
      </w:r>
      <w:r w:rsidR="005631FE" w:rsidRPr="00D5463B">
        <w:t>.</w:t>
      </w:r>
    </w:p>
    <w:p w14:paraId="7FF746A4" w14:textId="1AA0FC68" w:rsidR="005631FE" w:rsidRPr="00D5463B" w:rsidRDefault="005631FE" w:rsidP="008C0ABD">
      <w:pPr>
        <w:pStyle w:val="BodyTextIndent"/>
        <w:numPr>
          <w:ilvl w:val="0"/>
          <w:numId w:val="8"/>
        </w:numPr>
        <w:spacing w:before="240" w:after="0"/>
        <w:jc w:val="both"/>
        <w:rPr>
          <w:i/>
        </w:rPr>
      </w:pPr>
      <w:r w:rsidRPr="00752A27">
        <w:t xml:space="preserve">Līgums ir noslēgts uz </w:t>
      </w:r>
      <w:r w:rsidR="00031393">
        <w:t>10</w:t>
      </w:r>
      <w:r w:rsidRPr="00752A27">
        <w:t xml:space="preserve"> (</w:t>
      </w:r>
      <w:r w:rsidR="00031393">
        <w:t>desmit</w:t>
      </w:r>
      <w:r w:rsidRPr="00752A27">
        <w:t>) gad</w:t>
      </w:r>
      <w:r w:rsidR="00450640">
        <w:t xml:space="preserve">iem </w:t>
      </w:r>
      <w:r w:rsidRPr="00752A27">
        <w:t xml:space="preserve">– līdz </w:t>
      </w:r>
      <w:r w:rsidRPr="00752A27">
        <w:rPr>
          <w:b/>
        </w:rPr>
        <w:t>20</w:t>
      </w:r>
      <w:r w:rsidR="00031393">
        <w:rPr>
          <w:b/>
        </w:rPr>
        <w:t>35</w:t>
      </w:r>
      <w:r w:rsidRPr="00752A27">
        <w:rPr>
          <w:b/>
        </w:rPr>
        <w:t>.</w:t>
      </w:r>
      <w:r w:rsidR="00077769">
        <w:rPr>
          <w:b/>
        </w:rPr>
        <w:t xml:space="preserve"> </w:t>
      </w:r>
      <w:r w:rsidRPr="00752A27">
        <w:rPr>
          <w:b/>
        </w:rPr>
        <w:t xml:space="preserve">gada </w:t>
      </w:r>
      <w:r w:rsidR="00FB3AD0">
        <w:rPr>
          <w:b/>
        </w:rPr>
        <w:t>31</w:t>
      </w:r>
      <w:r w:rsidRPr="00752A27">
        <w:rPr>
          <w:b/>
        </w:rPr>
        <w:t>.</w:t>
      </w:r>
      <w:r w:rsidR="00077769">
        <w:rPr>
          <w:b/>
        </w:rPr>
        <w:t xml:space="preserve"> </w:t>
      </w:r>
      <w:r w:rsidR="00FB3AD0">
        <w:rPr>
          <w:b/>
        </w:rPr>
        <w:t>janvārim</w:t>
      </w:r>
      <w:r w:rsidRPr="00752A27">
        <w:t>.</w:t>
      </w:r>
    </w:p>
    <w:p w14:paraId="4C5DF4AB" w14:textId="6E188E69" w:rsidR="005631FE" w:rsidRPr="00DB2E12" w:rsidRDefault="005631FE" w:rsidP="008C0ABD">
      <w:pPr>
        <w:pStyle w:val="BodyTextIndent"/>
        <w:numPr>
          <w:ilvl w:val="0"/>
          <w:numId w:val="8"/>
        </w:numPr>
        <w:spacing w:before="240" w:after="0"/>
        <w:jc w:val="both"/>
      </w:pPr>
      <w:r>
        <w:t>Līguma spēkā stāšanās datums</w:t>
      </w:r>
      <w:r w:rsidRPr="00DB2E12">
        <w:t xml:space="preserve"> ir pēdējā pievienotā droša elektroniskā par</w:t>
      </w:r>
      <w:r>
        <w:t xml:space="preserve">aksta un tā laika zīmoga datums. </w:t>
      </w:r>
      <w:r w:rsidRPr="00752A27">
        <w:t xml:space="preserve">Līgums ir spēkā līdz Līguma </w:t>
      </w:r>
      <w:r w:rsidR="00FB3AD0">
        <w:t>4</w:t>
      </w:r>
      <w:r w:rsidRPr="00752A27">
        <w:t>. punktā norādītajam termiņam.</w:t>
      </w:r>
      <w:r w:rsidRPr="00DB2E12">
        <w:t xml:space="preserve"> Pēc Līguma izbeigšanās Puses ir atbildīgas par visu no Līguma izrietošo saistību izpildes pabeigšanu, tostarp, galējo norēķinu veikšanu, ar Uzdevuma izpil</w:t>
      </w:r>
      <w:r w:rsidR="009464F1">
        <w:t>d</w:t>
      </w:r>
      <w:r w:rsidRPr="00DB2E12">
        <w:t>i saistītās dokumentācijas nodošanu u.c.</w:t>
      </w:r>
    </w:p>
    <w:p w14:paraId="584FD7C1" w14:textId="77777777" w:rsidR="000654F0" w:rsidRPr="00B10500" w:rsidRDefault="000654F0" w:rsidP="00354C11">
      <w:pPr>
        <w:pStyle w:val="naisf"/>
        <w:numPr>
          <w:ilvl w:val="0"/>
          <w:numId w:val="10"/>
        </w:numPr>
        <w:spacing w:before="240" w:beforeAutospacing="0" w:after="240" w:afterAutospacing="0"/>
        <w:ind w:left="0" w:firstLine="0"/>
        <w:jc w:val="center"/>
        <w:rPr>
          <w:b/>
          <w:bCs/>
        </w:rPr>
      </w:pPr>
      <w:r w:rsidRPr="00B10500">
        <w:rPr>
          <w:b/>
          <w:bCs/>
        </w:rPr>
        <w:t xml:space="preserve">Pušu </w:t>
      </w:r>
      <w:r w:rsidR="00807E15">
        <w:rPr>
          <w:b/>
          <w:bCs/>
        </w:rPr>
        <w:t xml:space="preserve">saistības un </w:t>
      </w:r>
      <w:r w:rsidRPr="00B10500">
        <w:rPr>
          <w:b/>
          <w:bCs/>
        </w:rPr>
        <w:t>atbildība</w:t>
      </w:r>
    </w:p>
    <w:p w14:paraId="0A14EBBF" w14:textId="1FF51981" w:rsidR="00A21B30" w:rsidRDefault="00A21B30" w:rsidP="00E5630E">
      <w:pPr>
        <w:pStyle w:val="naisf"/>
        <w:numPr>
          <w:ilvl w:val="0"/>
          <w:numId w:val="8"/>
        </w:numPr>
        <w:spacing w:before="240" w:beforeAutospacing="0" w:after="0" w:afterAutospacing="0"/>
        <w:jc w:val="both"/>
      </w:pPr>
      <w:r>
        <w:t>Pilnvarotā persona</w:t>
      </w:r>
      <w:r w:rsidRPr="00B10500">
        <w:t xml:space="preserve"> nodrošina pienācīgu un savlaicīgu </w:t>
      </w:r>
      <w:r w:rsidR="00FB3AD0">
        <w:t>U</w:t>
      </w:r>
      <w:r w:rsidRPr="00B10500">
        <w:t xml:space="preserve">zdevumu izpildi. Uzdevumu izpildē </w:t>
      </w:r>
      <w:r>
        <w:t>Pilnvarotā persona</w:t>
      </w:r>
      <w:r w:rsidRPr="00B10500">
        <w:t xml:space="preserve"> ievēro </w:t>
      </w:r>
      <w:r w:rsidR="00D41FDB">
        <w:t xml:space="preserve">Pašvaldības lēmumus, </w:t>
      </w:r>
      <w:r w:rsidRPr="00B10500">
        <w:t xml:space="preserve">labas pārvaldības un citus valsts pārvaldes principus, normatīvo </w:t>
      </w:r>
      <w:r>
        <w:t>aktu prasības</w:t>
      </w:r>
      <w:r w:rsidRPr="00B10500">
        <w:t>.</w:t>
      </w:r>
    </w:p>
    <w:p w14:paraId="5FA4AFB0" w14:textId="77777777" w:rsidR="00A21B30" w:rsidRDefault="00A21B30" w:rsidP="00A21B30">
      <w:pPr>
        <w:pStyle w:val="naisf"/>
        <w:numPr>
          <w:ilvl w:val="0"/>
          <w:numId w:val="8"/>
        </w:numPr>
        <w:spacing w:before="240" w:beforeAutospacing="0" w:after="0" w:afterAutospacing="0"/>
        <w:jc w:val="both"/>
      </w:pPr>
      <w:r w:rsidRPr="00B10500">
        <w:t xml:space="preserve">Jautājumos, kas saistīti ar </w:t>
      </w:r>
      <w:r>
        <w:t>Pilnvarotai personai</w:t>
      </w:r>
      <w:r w:rsidRPr="00B10500">
        <w:t xml:space="preserve"> </w:t>
      </w:r>
      <w:r>
        <w:t>deleģēto</w:t>
      </w:r>
      <w:r w:rsidRPr="00B10500">
        <w:t xml:space="preserve"> Uzdevumu izpildi un kurus </w:t>
      </w:r>
      <w:r>
        <w:t>Pilnvarotā persona</w:t>
      </w:r>
      <w:r w:rsidRPr="00B10500">
        <w:t xml:space="preserve"> ir tiesīga izlemt patstāvīgi, tā rīkojas kā krietns un rūpīgs saimnieks.</w:t>
      </w:r>
    </w:p>
    <w:p w14:paraId="4BF4E0B5" w14:textId="77777777" w:rsidR="00A21B30" w:rsidRDefault="00A21B30" w:rsidP="00A21B30">
      <w:pPr>
        <w:pStyle w:val="naisf"/>
        <w:numPr>
          <w:ilvl w:val="0"/>
          <w:numId w:val="8"/>
        </w:numPr>
        <w:spacing w:before="240" w:beforeAutospacing="0" w:after="0" w:afterAutospacing="0"/>
        <w:jc w:val="both"/>
      </w:pPr>
      <w:r>
        <w:t>Pilnvarotā persona</w:t>
      </w:r>
      <w:r w:rsidRPr="00B10500">
        <w:t xml:space="preserve"> ievēro </w:t>
      </w:r>
      <w:r>
        <w:t>Pašvaldības</w:t>
      </w:r>
      <w:r w:rsidRPr="00B10500">
        <w:t xml:space="preserve"> ierosinājumus, priekšlikumus un ieteikumus, kas vērsti uz Uzdevumu izpildes nodrošināšanu.</w:t>
      </w:r>
    </w:p>
    <w:p w14:paraId="0C5D5D91" w14:textId="77777777" w:rsidR="004D5A23" w:rsidRPr="008B1050" w:rsidRDefault="004D5A23" w:rsidP="00A21B30">
      <w:pPr>
        <w:pStyle w:val="naisf"/>
        <w:numPr>
          <w:ilvl w:val="0"/>
          <w:numId w:val="8"/>
        </w:numPr>
        <w:spacing w:before="240" w:beforeAutospacing="0" w:after="0" w:afterAutospacing="0"/>
        <w:jc w:val="both"/>
      </w:pPr>
      <w:r w:rsidRPr="008B1050">
        <w:t xml:space="preserve">Pilnvarotā persona atlīdzina </w:t>
      </w:r>
      <w:r w:rsidR="00354C11">
        <w:t>P</w:t>
      </w:r>
      <w:r>
        <w:t>ašvaldībai</w:t>
      </w:r>
      <w:r w:rsidRPr="008B1050">
        <w:t xml:space="preserve"> zaudējumus un izdevumus, </w:t>
      </w:r>
      <w:r>
        <w:t>kur</w:t>
      </w:r>
      <w:r w:rsidRPr="008B1050">
        <w:t>i  radušies Pilnvarotās personas prettiesiskas darbības vai bezdarbības, kā arī neizpildīta vai nepienācīgi izpildīta Uzdevuma rezultātā. </w:t>
      </w:r>
    </w:p>
    <w:p w14:paraId="74DB4709" w14:textId="77777777" w:rsidR="00420998" w:rsidRPr="00B10500" w:rsidRDefault="00807E15" w:rsidP="00354C11">
      <w:pPr>
        <w:pStyle w:val="naisf"/>
        <w:numPr>
          <w:ilvl w:val="0"/>
          <w:numId w:val="10"/>
        </w:numPr>
        <w:spacing w:before="240" w:beforeAutospacing="0" w:after="240" w:afterAutospacing="0"/>
        <w:ind w:left="0" w:firstLine="0"/>
        <w:jc w:val="center"/>
        <w:rPr>
          <w:b/>
          <w:bCs/>
        </w:rPr>
      </w:pPr>
      <w:r>
        <w:rPr>
          <w:b/>
          <w:bCs/>
        </w:rPr>
        <w:t>Uzdevumu finansēšanas</w:t>
      </w:r>
      <w:r w:rsidR="00420998" w:rsidRPr="00B10500">
        <w:rPr>
          <w:b/>
          <w:bCs/>
        </w:rPr>
        <w:t xml:space="preserve"> noteikumi</w:t>
      </w:r>
    </w:p>
    <w:p w14:paraId="6CEB9512" w14:textId="34AAC881" w:rsidR="00FB3AD0" w:rsidRPr="00B10500" w:rsidRDefault="00420998" w:rsidP="00FB3AD0">
      <w:pPr>
        <w:pStyle w:val="naisf"/>
        <w:numPr>
          <w:ilvl w:val="0"/>
          <w:numId w:val="8"/>
        </w:numPr>
        <w:spacing w:before="0" w:beforeAutospacing="0" w:after="0" w:afterAutospacing="0"/>
        <w:ind w:left="567" w:hanging="567"/>
        <w:jc w:val="both"/>
      </w:pPr>
      <w:r w:rsidRPr="00B10500">
        <w:t xml:space="preserve">Finansējumu Uzdevumu izpildei veido: </w:t>
      </w:r>
    </w:p>
    <w:p w14:paraId="61830A8E" w14:textId="709D7542" w:rsidR="00FB3AD0" w:rsidRDefault="00FB3AD0" w:rsidP="0051778A">
      <w:pPr>
        <w:pStyle w:val="naisf"/>
        <w:numPr>
          <w:ilvl w:val="1"/>
          <w:numId w:val="8"/>
        </w:numPr>
        <w:spacing w:before="0" w:beforeAutospacing="0" w:after="0" w:afterAutospacing="0"/>
        <w:ind w:left="1134" w:hanging="567"/>
        <w:jc w:val="both"/>
      </w:pPr>
      <w:r>
        <w:t xml:space="preserve">Pašvaldības piešķirtais finansējums no Pašvaldības budžeta </w:t>
      </w:r>
      <w:r w:rsidR="00AF3812">
        <w:t xml:space="preserve">kārtējam </w:t>
      </w:r>
      <w:r>
        <w:t>gadam</w:t>
      </w:r>
      <w:r w:rsidR="00334AB5">
        <w:t>;</w:t>
      </w:r>
    </w:p>
    <w:p w14:paraId="29135678" w14:textId="6E882C6E" w:rsidR="009870F6" w:rsidRPr="00B10500" w:rsidRDefault="00420998" w:rsidP="0051778A">
      <w:pPr>
        <w:pStyle w:val="naisf"/>
        <w:numPr>
          <w:ilvl w:val="1"/>
          <w:numId w:val="8"/>
        </w:numPr>
        <w:spacing w:before="0" w:beforeAutospacing="0" w:after="0" w:afterAutospacing="0"/>
        <w:ind w:left="1134" w:hanging="567"/>
        <w:jc w:val="both"/>
      </w:pPr>
      <w:r w:rsidRPr="00B10500">
        <w:t>ienākumi</w:t>
      </w:r>
      <w:r w:rsidR="00750263" w:rsidRPr="00B10500">
        <w:t xml:space="preserve"> no </w:t>
      </w:r>
      <w:r w:rsidR="0084728D">
        <w:t>Pilnvarotās personas</w:t>
      </w:r>
      <w:r w:rsidR="00750263" w:rsidRPr="00B10500">
        <w:t xml:space="preserve"> </w:t>
      </w:r>
      <w:r w:rsidR="00A21B30">
        <w:t xml:space="preserve">saimnieciskās </w:t>
      </w:r>
      <w:r w:rsidR="00750263" w:rsidRPr="00B10500">
        <w:t>darbības</w:t>
      </w:r>
      <w:r w:rsidR="00E5630E">
        <w:t>, kas veikta pildot Uzdevumus</w:t>
      </w:r>
      <w:r w:rsidR="00FB3AD0">
        <w:t xml:space="preserve"> saskaņā ar Jelgavas pilsētas domes 2017.</w:t>
      </w:r>
      <w:r w:rsidR="00077769">
        <w:t xml:space="preserve"> </w:t>
      </w:r>
      <w:r w:rsidR="00FB3AD0">
        <w:t>gada 23.</w:t>
      </w:r>
      <w:r w:rsidR="00077769">
        <w:t xml:space="preserve"> </w:t>
      </w:r>
      <w:r w:rsidR="00FB3AD0">
        <w:t xml:space="preserve">novembra lēmumu Nr.13/8 “SIA “Zemgales EKO” maksas pakalpojumu noteikšana” </w:t>
      </w:r>
      <w:r w:rsidR="00AF3812">
        <w:t>.</w:t>
      </w:r>
    </w:p>
    <w:p w14:paraId="349C348C" w14:textId="392E39A2" w:rsidR="00420998" w:rsidRDefault="00334AB5" w:rsidP="00A41E4B">
      <w:pPr>
        <w:pStyle w:val="naisf"/>
        <w:numPr>
          <w:ilvl w:val="0"/>
          <w:numId w:val="8"/>
        </w:numPr>
        <w:spacing w:before="240" w:beforeAutospacing="0" w:after="0" w:afterAutospacing="0"/>
        <w:ind w:left="567" w:hanging="567"/>
        <w:jc w:val="both"/>
      </w:pPr>
      <w:r>
        <w:t xml:space="preserve">Pilnvarotā persona iesniedz </w:t>
      </w:r>
      <w:r w:rsidR="00A41E4B" w:rsidRPr="00A41E4B">
        <w:t xml:space="preserve">Pašvaldības budžeta līdzekļu pieprasījumu nākamajam gadam, pievienojot finanšu līdzekļu nepieciešamības pamatojumu un aprēķinus, </w:t>
      </w:r>
      <w:r w:rsidR="00A41E4B">
        <w:t>P</w:t>
      </w:r>
      <w:r w:rsidR="00A41E4B" w:rsidRPr="00A41E4B">
        <w:t xml:space="preserve">ašvaldības domes priekšsēdētāja rīkojumā par budžeta projekta sagatavošanu </w:t>
      </w:r>
      <w:r w:rsidR="00FC2B18" w:rsidRPr="00FC2B18">
        <w:t>noteiktajā kārtībā</w:t>
      </w:r>
      <w:r w:rsidR="00A41E4B">
        <w:t xml:space="preserve"> un termiņā</w:t>
      </w:r>
      <w:r w:rsidR="00FC2B18" w:rsidRPr="00FC2B18">
        <w:t>.</w:t>
      </w:r>
    </w:p>
    <w:p w14:paraId="6798B0AE" w14:textId="77777777" w:rsidR="00DF1052" w:rsidRDefault="0084728D" w:rsidP="0051778A">
      <w:pPr>
        <w:pStyle w:val="naisf"/>
        <w:numPr>
          <w:ilvl w:val="0"/>
          <w:numId w:val="8"/>
        </w:numPr>
        <w:spacing w:before="240" w:beforeAutospacing="0" w:after="0" w:afterAutospacing="0"/>
        <w:ind w:left="567" w:hanging="567"/>
        <w:jc w:val="both"/>
      </w:pPr>
      <w:r>
        <w:t>Pilnvarotā persona</w:t>
      </w:r>
      <w:r w:rsidR="00420998" w:rsidRPr="00B10500">
        <w:t xml:space="preserve"> racionāli un liet</w:t>
      </w:r>
      <w:r w:rsidR="00544BED">
        <w:t>derīgi izmanto Uzdevumu izpildei</w:t>
      </w:r>
      <w:r w:rsidR="00420998" w:rsidRPr="00B10500">
        <w:t xml:space="preserve"> piešķirto</w:t>
      </w:r>
      <w:r>
        <w:t xml:space="preserve"> </w:t>
      </w:r>
      <w:r w:rsidR="00420998" w:rsidRPr="00B10500">
        <w:t>finansējumu.</w:t>
      </w:r>
    </w:p>
    <w:p w14:paraId="67BEEA89" w14:textId="77777777" w:rsidR="006E72BF" w:rsidRPr="00B10500" w:rsidRDefault="006E72BF" w:rsidP="0051778A">
      <w:pPr>
        <w:pStyle w:val="naisf"/>
        <w:numPr>
          <w:ilvl w:val="0"/>
          <w:numId w:val="10"/>
        </w:numPr>
        <w:spacing w:before="240" w:beforeAutospacing="0" w:after="240" w:afterAutospacing="0"/>
        <w:jc w:val="center"/>
        <w:rPr>
          <w:b/>
          <w:bCs/>
        </w:rPr>
      </w:pPr>
      <w:r w:rsidRPr="00B10500">
        <w:rPr>
          <w:b/>
          <w:bCs/>
        </w:rPr>
        <w:t>Līguma izpildes kvalitātes novērtējuma kritēriji</w:t>
      </w:r>
    </w:p>
    <w:p w14:paraId="2238761E" w14:textId="77777777" w:rsidR="006E72BF" w:rsidRDefault="006E72BF" w:rsidP="005D69DF">
      <w:pPr>
        <w:pStyle w:val="naisf"/>
        <w:numPr>
          <w:ilvl w:val="0"/>
          <w:numId w:val="8"/>
        </w:numPr>
        <w:spacing w:before="0" w:beforeAutospacing="0" w:after="0" w:afterAutospacing="0"/>
        <w:ind w:left="567" w:hanging="567"/>
        <w:jc w:val="both"/>
        <w:rPr>
          <w:bCs/>
        </w:rPr>
      </w:pPr>
      <w:r>
        <w:rPr>
          <w:bCs/>
        </w:rPr>
        <w:lastRenderedPageBreak/>
        <w:t xml:space="preserve">Pilnvarotās personas darbība tiek vērtēta pēc </w:t>
      </w:r>
      <w:r w:rsidR="00E5630E">
        <w:rPr>
          <w:bCs/>
        </w:rPr>
        <w:t>šād</w:t>
      </w:r>
      <w:r>
        <w:rPr>
          <w:bCs/>
        </w:rPr>
        <w:t>iem kritērijiem:</w:t>
      </w:r>
    </w:p>
    <w:p w14:paraId="6B182966" w14:textId="718CF58D" w:rsidR="003F37A1" w:rsidRDefault="00F02E95" w:rsidP="005D69DF">
      <w:pPr>
        <w:pStyle w:val="naisf"/>
        <w:numPr>
          <w:ilvl w:val="1"/>
          <w:numId w:val="8"/>
        </w:numPr>
        <w:spacing w:before="0" w:beforeAutospacing="0" w:after="0" w:afterAutospacing="0"/>
        <w:ind w:left="1134" w:hanging="567"/>
        <w:jc w:val="both"/>
        <w:rPr>
          <w:bCs/>
        </w:rPr>
      </w:pPr>
      <w:r>
        <w:rPr>
          <w:bCs/>
        </w:rPr>
        <w:t>Uzdevumu</w:t>
      </w:r>
      <w:r w:rsidR="006E72BF">
        <w:rPr>
          <w:bCs/>
        </w:rPr>
        <w:t xml:space="preserve"> izpilde</w:t>
      </w:r>
      <w:r>
        <w:rPr>
          <w:bCs/>
        </w:rPr>
        <w:t>s</w:t>
      </w:r>
      <w:r w:rsidR="006E72BF">
        <w:rPr>
          <w:bCs/>
        </w:rPr>
        <w:t xml:space="preserve"> kvalitāt</w:t>
      </w:r>
      <w:r w:rsidR="00334AB5">
        <w:rPr>
          <w:bCs/>
        </w:rPr>
        <w:t>e</w:t>
      </w:r>
      <w:r w:rsidR="00334AB5" w:rsidRPr="000C7154">
        <w:rPr>
          <w:bCs/>
        </w:rPr>
        <w:t xml:space="preserve">- ne vairāk kā 2% (divi procenti) </w:t>
      </w:r>
      <w:r w:rsidR="000C7154" w:rsidRPr="000C7154">
        <w:rPr>
          <w:bCs/>
        </w:rPr>
        <w:t xml:space="preserve">no saņemtajām iedzīvotāju </w:t>
      </w:r>
      <w:r w:rsidR="00334AB5" w:rsidRPr="000C7154">
        <w:rPr>
          <w:bCs/>
        </w:rPr>
        <w:t>sūdzīb</w:t>
      </w:r>
      <w:r w:rsidR="000C7154" w:rsidRPr="000C7154">
        <w:rPr>
          <w:bCs/>
        </w:rPr>
        <w:t>ām</w:t>
      </w:r>
      <w:r w:rsidR="00334AB5" w:rsidRPr="000C7154">
        <w:rPr>
          <w:bCs/>
        </w:rPr>
        <w:t xml:space="preserve"> par Pilnvarotās personas darbībām </w:t>
      </w:r>
      <w:r w:rsidR="00C62361" w:rsidRPr="000C7154">
        <w:rPr>
          <w:bCs/>
        </w:rPr>
        <w:t>Līguma izpildes laikā veicot U</w:t>
      </w:r>
      <w:r w:rsidR="00334AB5" w:rsidRPr="000C7154">
        <w:rPr>
          <w:bCs/>
        </w:rPr>
        <w:t>zdevuma izpild</w:t>
      </w:r>
      <w:r w:rsidR="00C62361" w:rsidRPr="000C7154">
        <w:rPr>
          <w:bCs/>
        </w:rPr>
        <w:t>i</w:t>
      </w:r>
      <w:r w:rsidR="000C7154" w:rsidRPr="000C7154">
        <w:rPr>
          <w:bCs/>
        </w:rPr>
        <w:t xml:space="preserve"> ir pamatotas;</w:t>
      </w:r>
    </w:p>
    <w:p w14:paraId="18F9195B" w14:textId="77777777" w:rsidR="003F37A1" w:rsidRDefault="003F37A1" w:rsidP="00BC429F">
      <w:pPr>
        <w:pStyle w:val="naisf"/>
        <w:numPr>
          <w:ilvl w:val="1"/>
          <w:numId w:val="8"/>
        </w:numPr>
        <w:spacing w:before="0" w:beforeAutospacing="0" w:after="0" w:afterAutospacing="0"/>
        <w:ind w:left="1134" w:hanging="567"/>
        <w:jc w:val="both"/>
        <w:rPr>
          <w:bCs/>
        </w:rPr>
      </w:pPr>
      <w:r>
        <w:rPr>
          <w:bCs/>
        </w:rPr>
        <w:t>Uzdevumu rezultatīva izpilde;</w:t>
      </w:r>
    </w:p>
    <w:p w14:paraId="274E6FBB" w14:textId="77777777" w:rsidR="006E72BF" w:rsidRDefault="00BC429F" w:rsidP="00BC429F">
      <w:pPr>
        <w:pStyle w:val="naisf"/>
        <w:numPr>
          <w:ilvl w:val="1"/>
          <w:numId w:val="8"/>
        </w:numPr>
        <w:spacing w:before="0" w:beforeAutospacing="0" w:after="0" w:afterAutospacing="0"/>
        <w:ind w:left="1134" w:hanging="567"/>
        <w:jc w:val="both"/>
        <w:rPr>
          <w:bCs/>
        </w:rPr>
      </w:pPr>
      <w:r>
        <w:rPr>
          <w:bCs/>
        </w:rPr>
        <w:t xml:space="preserve">pakalpojuma pieejamības nodrošināšana noteiktajā darba laikā un </w:t>
      </w:r>
      <w:r w:rsidR="00E5630E">
        <w:rPr>
          <w:bCs/>
        </w:rPr>
        <w:t>publisko tualešu uzturēšana kārt</w:t>
      </w:r>
      <w:r w:rsidR="00BF0082">
        <w:rPr>
          <w:bCs/>
        </w:rPr>
        <w:t>ībā</w:t>
      </w:r>
      <w:r w:rsidR="003F37A1">
        <w:rPr>
          <w:bCs/>
        </w:rPr>
        <w:t>;</w:t>
      </w:r>
    </w:p>
    <w:p w14:paraId="07213134" w14:textId="77777777" w:rsidR="006E72BF" w:rsidRDefault="006E72BF" w:rsidP="005D69DF">
      <w:pPr>
        <w:pStyle w:val="naisf"/>
        <w:numPr>
          <w:ilvl w:val="1"/>
          <w:numId w:val="8"/>
        </w:numPr>
        <w:spacing w:before="0" w:beforeAutospacing="0" w:after="0" w:afterAutospacing="0"/>
        <w:ind w:left="1134" w:hanging="567"/>
        <w:jc w:val="both"/>
        <w:rPr>
          <w:bCs/>
        </w:rPr>
      </w:pPr>
      <w:r>
        <w:rPr>
          <w:bCs/>
        </w:rPr>
        <w:t xml:space="preserve">finanšu līdzekļu izlietojuma atbilstība </w:t>
      </w:r>
      <w:r w:rsidR="005E6DC7">
        <w:rPr>
          <w:bCs/>
        </w:rPr>
        <w:t xml:space="preserve">noteiktajiem </w:t>
      </w:r>
      <w:r w:rsidR="005D69DF">
        <w:rPr>
          <w:bCs/>
        </w:rPr>
        <w:t xml:space="preserve">mērķiem </w:t>
      </w:r>
      <w:r>
        <w:rPr>
          <w:bCs/>
        </w:rPr>
        <w:t xml:space="preserve">un </w:t>
      </w:r>
      <w:r w:rsidR="005D69DF">
        <w:rPr>
          <w:bCs/>
        </w:rPr>
        <w:t>normatīvo aktu prasībām</w:t>
      </w:r>
      <w:r>
        <w:rPr>
          <w:bCs/>
        </w:rPr>
        <w:t>;</w:t>
      </w:r>
    </w:p>
    <w:p w14:paraId="1F694A52" w14:textId="77777777" w:rsidR="006E72BF" w:rsidRPr="00B10500" w:rsidRDefault="006E72BF" w:rsidP="005D69DF">
      <w:pPr>
        <w:pStyle w:val="naisf"/>
        <w:numPr>
          <w:ilvl w:val="1"/>
          <w:numId w:val="8"/>
        </w:numPr>
        <w:spacing w:before="0" w:beforeAutospacing="0" w:after="0" w:afterAutospacing="0"/>
        <w:ind w:left="1134" w:hanging="567"/>
        <w:jc w:val="both"/>
        <w:rPr>
          <w:bCs/>
        </w:rPr>
      </w:pPr>
      <w:r>
        <w:rPr>
          <w:bCs/>
        </w:rPr>
        <w:t>Pilnvarotās personas darbības un finanšu pārskatu iesniegšanas kārtības ievērošana.</w:t>
      </w:r>
    </w:p>
    <w:p w14:paraId="2554E8A2" w14:textId="77777777" w:rsidR="00DF1052" w:rsidRPr="00B10500" w:rsidRDefault="004F10D0" w:rsidP="005D69DF">
      <w:pPr>
        <w:pStyle w:val="naisf"/>
        <w:numPr>
          <w:ilvl w:val="0"/>
          <w:numId w:val="10"/>
        </w:numPr>
        <w:spacing w:before="240" w:beforeAutospacing="0" w:after="240" w:afterAutospacing="0"/>
        <w:jc w:val="center"/>
        <w:rPr>
          <w:b/>
          <w:bCs/>
        </w:rPr>
      </w:pPr>
      <w:r>
        <w:rPr>
          <w:b/>
          <w:bCs/>
        </w:rPr>
        <w:t>Pilnvarotās personas</w:t>
      </w:r>
      <w:r w:rsidR="00DF1052" w:rsidRPr="00B10500">
        <w:rPr>
          <w:b/>
          <w:bCs/>
        </w:rPr>
        <w:t xml:space="preserve"> darbības uzraudzības kārtība</w:t>
      </w:r>
    </w:p>
    <w:p w14:paraId="456D5536" w14:textId="3D5F8CD2" w:rsidR="00134928" w:rsidRPr="000E5268" w:rsidRDefault="00134928" w:rsidP="00134928">
      <w:pPr>
        <w:pStyle w:val="BodyTextIndent"/>
        <w:numPr>
          <w:ilvl w:val="0"/>
          <w:numId w:val="8"/>
        </w:numPr>
        <w:spacing w:after="0"/>
        <w:ind w:left="567" w:hanging="567"/>
        <w:jc w:val="both"/>
        <w:rPr>
          <w:b/>
          <w:i/>
        </w:rPr>
      </w:pPr>
      <w:r w:rsidRPr="000E5268">
        <w:t>Pilnvarotā persona Līguma izpildes ietvaros ir Pašvaldības</w:t>
      </w:r>
      <w:r w:rsidR="00CA1969">
        <w:t xml:space="preserve"> pārraudzībā</w:t>
      </w:r>
      <w:r w:rsidRPr="000E5268">
        <w:t xml:space="preserve">. Līguma izpildes kontroli par Uzdevuma izpildi un ar to saistīto finanšu līdzekļu izlietojumu veic </w:t>
      </w:r>
      <w:r w:rsidR="002717E1">
        <w:t>P</w:t>
      </w:r>
      <w:r w:rsidRPr="000E5268">
        <w:t>ašvaldības iestādes “Centrālā pārvalde” Pašvaldības īpašumu departaments (turpmāk - PĪD).</w:t>
      </w:r>
    </w:p>
    <w:p w14:paraId="0E6AC19A" w14:textId="77777777" w:rsidR="00134928" w:rsidRPr="00811D8D" w:rsidRDefault="00134928" w:rsidP="00134928">
      <w:pPr>
        <w:pStyle w:val="BodyTextIndent"/>
        <w:numPr>
          <w:ilvl w:val="0"/>
          <w:numId w:val="8"/>
        </w:numPr>
        <w:spacing w:before="240" w:after="0"/>
        <w:ind w:left="567" w:hanging="567"/>
        <w:jc w:val="both"/>
      </w:pPr>
      <w:r w:rsidRPr="00811D8D">
        <w:t>Pilnvarotā persona, veicot Uzdevumu, apņemas:</w:t>
      </w:r>
    </w:p>
    <w:p w14:paraId="3091E146" w14:textId="77777777" w:rsidR="00134928" w:rsidRPr="00811D8D" w:rsidRDefault="00134928" w:rsidP="00134928">
      <w:pPr>
        <w:pStyle w:val="BodyTextIndent"/>
        <w:numPr>
          <w:ilvl w:val="1"/>
          <w:numId w:val="8"/>
        </w:numPr>
        <w:spacing w:after="0"/>
        <w:ind w:left="1134" w:hanging="567"/>
        <w:jc w:val="both"/>
      </w:pPr>
      <w:r w:rsidRPr="00811D8D">
        <w:t xml:space="preserve">pēc Pašvaldības pieprasījuma sakarā ar trešo personu </w:t>
      </w:r>
      <w:r w:rsidR="003F37A1">
        <w:t>iesniegum</w:t>
      </w:r>
      <w:r w:rsidRPr="00811D8D">
        <w:t xml:space="preserve">u par Pilnvarotās personas darbību saņemšanu sniegt Pašvaldības noteiktajā termiņā informāciju un paskaidrojumus, kas saistīti ar konkrēto </w:t>
      </w:r>
      <w:r w:rsidR="003F37A1">
        <w:t>iesniegum</w:t>
      </w:r>
      <w:r w:rsidRPr="00811D8D">
        <w:t>u un ir Uzdevuma ietvaros;</w:t>
      </w:r>
    </w:p>
    <w:p w14:paraId="677C1A56" w14:textId="77777777" w:rsidR="00134928" w:rsidRPr="00811D8D" w:rsidRDefault="00134928" w:rsidP="00134928">
      <w:pPr>
        <w:pStyle w:val="BodyTextIndent"/>
        <w:numPr>
          <w:ilvl w:val="1"/>
          <w:numId w:val="8"/>
        </w:numPr>
        <w:spacing w:after="0"/>
        <w:ind w:left="1134" w:hanging="567"/>
        <w:jc w:val="both"/>
      </w:pPr>
      <w:r w:rsidRPr="00811D8D">
        <w:t xml:space="preserve">pēc Pašvaldības pieprasījuma Līgumā noteiktā </w:t>
      </w:r>
      <w:r w:rsidR="002717E1">
        <w:t>termiņā</w:t>
      </w:r>
      <w:r w:rsidRPr="00811D8D">
        <w:t xml:space="preserve"> sniegt informāciju sakarā ar Uzdevum</w:t>
      </w:r>
      <w:r w:rsidR="003F37A1">
        <w:t>u</w:t>
      </w:r>
      <w:r w:rsidRPr="00811D8D">
        <w:t xml:space="preserve"> izpildi.</w:t>
      </w:r>
    </w:p>
    <w:p w14:paraId="1F0B4244" w14:textId="77777777" w:rsidR="005375FA" w:rsidRPr="00B10500" w:rsidRDefault="005375FA" w:rsidP="007961E1">
      <w:pPr>
        <w:pStyle w:val="naisf"/>
        <w:numPr>
          <w:ilvl w:val="0"/>
          <w:numId w:val="10"/>
        </w:numPr>
        <w:spacing w:before="240" w:beforeAutospacing="0" w:after="240" w:afterAutospacing="0"/>
        <w:jc w:val="center"/>
        <w:rPr>
          <w:b/>
          <w:bCs/>
        </w:rPr>
      </w:pPr>
      <w:r w:rsidRPr="00B10500">
        <w:rPr>
          <w:b/>
          <w:bCs/>
        </w:rPr>
        <w:t>Pārskatu un ziņojumu sniegšanas kārtība</w:t>
      </w:r>
    </w:p>
    <w:p w14:paraId="0DF9E932" w14:textId="77777777" w:rsidR="00562A71" w:rsidRDefault="00562A71" w:rsidP="00240834">
      <w:pPr>
        <w:numPr>
          <w:ilvl w:val="0"/>
          <w:numId w:val="8"/>
        </w:numPr>
        <w:ind w:left="567" w:hanging="567"/>
        <w:jc w:val="both"/>
      </w:pPr>
      <w:r>
        <w:t xml:space="preserve">Pilnvarotā persona </w:t>
      </w:r>
      <w:r w:rsidR="00240834" w:rsidRPr="00240834">
        <w:t xml:space="preserve">katru ceturksni līdz sekojošā mēneša 20.datumam </w:t>
      </w:r>
      <w:r>
        <w:t xml:space="preserve">iesniedz </w:t>
      </w:r>
      <w:r w:rsidR="00240834" w:rsidRPr="006C2E4A">
        <w:t>PĪD</w:t>
      </w:r>
      <w:r w:rsidR="00240834">
        <w:t xml:space="preserve"> </w:t>
      </w:r>
      <w:r>
        <w:t xml:space="preserve">rakstveida pārskatu par </w:t>
      </w:r>
      <w:r w:rsidR="00240834">
        <w:t>atskaites perioda Uzdevumu izpildi, kurā iekļauj</w:t>
      </w:r>
      <w:r w:rsidR="00391BF4">
        <w:t xml:space="preserve"> </w:t>
      </w:r>
      <w:r w:rsidR="00240834" w:rsidRPr="006C2E4A">
        <w:t>atskaiti par Uzdevum</w:t>
      </w:r>
      <w:r w:rsidR="00240834">
        <w:t>u</w:t>
      </w:r>
      <w:r w:rsidR="00240834" w:rsidRPr="006C2E4A">
        <w:t xml:space="preserve"> izpildi</w:t>
      </w:r>
      <w:r w:rsidR="00240834">
        <w:t xml:space="preserve"> atbilstoši</w:t>
      </w:r>
      <w:r w:rsidR="00240834" w:rsidRPr="006C2E4A">
        <w:t xml:space="preserve"> </w:t>
      </w:r>
      <w:r w:rsidR="00240834">
        <w:t>Līguma V</w:t>
      </w:r>
      <w:r w:rsidR="002717E1">
        <w:t>.</w:t>
      </w:r>
      <w:r w:rsidR="00240834">
        <w:t xml:space="preserve"> nodaļā minēto</w:t>
      </w:r>
      <w:r w:rsidR="002717E1">
        <w:t xml:space="preserve"> novērtējumu </w:t>
      </w:r>
      <w:r w:rsidR="00240834">
        <w:t xml:space="preserve"> kritērij</w:t>
      </w:r>
      <w:r w:rsidR="002717E1">
        <w:t>iem</w:t>
      </w:r>
      <w:r w:rsidR="00240834">
        <w:t xml:space="preserve"> </w:t>
      </w:r>
      <w:r w:rsidR="00240834" w:rsidRPr="006C2E4A">
        <w:t xml:space="preserve">un tā izpildei nepieciešamo finanšu resursu izlietojumu iepriekšējā </w:t>
      </w:r>
      <w:r w:rsidR="00240834">
        <w:t>ceturksnī.</w:t>
      </w:r>
    </w:p>
    <w:p w14:paraId="4773E95F" w14:textId="77777777" w:rsidR="005E6DC7" w:rsidRPr="000E5268" w:rsidRDefault="005E6DC7" w:rsidP="005E6DC7">
      <w:pPr>
        <w:pStyle w:val="BodyTextIndent"/>
        <w:numPr>
          <w:ilvl w:val="0"/>
          <w:numId w:val="10"/>
        </w:numPr>
        <w:spacing w:before="240"/>
        <w:jc w:val="center"/>
        <w:rPr>
          <w:b/>
        </w:rPr>
      </w:pPr>
      <w:r>
        <w:rPr>
          <w:b/>
        </w:rPr>
        <w:t>Personu datu apstrāde</w:t>
      </w:r>
    </w:p>
    <w:p w14:paraId="44CCC2EB" w14:textId="77777777" w:rsidR="005E6DC7" w:rsidRPr="001E05DD" w:rsidRDefault="005E6DC7" w:rsidP="005E6DC7">
      <w:pPr>
        <w:pStyle w:val="BodyTextIndent"/>
        <w:numPr>
          <w:ilvl w:val="0"/>
          <w:numId w:val="8"/>
        </w:numPr>
        <w:spacing w:after="0"/>
        <w:ind w:left="567" w:hanging="567"/>
        <w:jc w:val="both"/>
      </w:pPr>
      <w:r w:rsidRPr="001E05DD">
        <w:t>Puses apņemas apstrādāt Līguma izpildes ietvaros iegūtos fizisko personu datus, kas ir nepieciešami katram apstrādes nolūkam minimāli nepieciešamā apjomā, ievēro</w:t>
      </w:r>
      <w:r>
        <w:t>jo</w:t>
      </w:r>
      <w:r w:rsidRPr="001E05DD">
        <w:t>t personu datu aizsardzīb</w:t>
      </w:r>
      <w:r>
        <w:t>u regulējošo</w:t>
      </w:r>
      <w:r w:rsidRPr="001E05DD">
        <w:t xml:space="preserve"> normatīvo aktu prasības, t.sk. Eiropas Parlamenta un Padomes regulu Nr.2016/679 par fizisku personu aizsardzību attiecībā uz personas datu apstrādi un šādu datu brīvu apriti un ar ko atceļ Direktīvu 95/46/EK (Vispārīgā datu aizsardzības regula), kā arī nodrošināt, ka personas dati:</w:t>
      </w:r>
    </w:p>
    <w:p w14:paraId="7E5E904D" w14:textId="77777777" w:rsidR="005E6DC7" w:rsidRPr="001E05DD" w:rsidRDefault="005E6DC7" w:rsidP="005E6DC7">
      <w:pPr>
        <w:pStyle w:val="BodyTextIndent"/>
        <w:numPr>
          <w:ilvl w:val="1"/>
          <w:numId w:val="8"/>
        </w:numPr>
        <w:spacing w:after="0"/>
        <w:ind w:left="1134" w:hanging="567"/>
        <w:jc w:val="both"/>
      </w:pPr>
      <w:r w:rsidRPr="001E05DD">
        <w:t>tiks apstrādāti likumīgi, godprātīgi un datu subjektiem pārredzamā veidā;</w:t>
      </w:r>
    </w:p>
    <w:p w14:paraId="0CD2DF80" w14:textId="77777777" w:rsidR="005E6DC7" w:rsidRPr="001E05DD" w:rsidRDefault="005E6DC7" w:rsidP="005E6DC7">
      <w:pPr>
        <w:pStyle w:val="BodyTextIndent"/>
        <w:numPr>
          <w:ilvl w:val="1"/>
          <w:numId w:val="8"/>
        </w:numPr>
        <w:spacing w:after="0"/>
        <w:ind w:left="1134" w:hanging="567"/>
        <w:jc w:val="both"/>
      </w:pPr>
      <w:r w:rsidRPr="001E05DD">
        <w:t>tiks apstrādāti Līguma izpildei, kā arī normatīvajos aktos noteikto pienākumu izpildei un kontroles institūciju norādīto prasību izpildei un personas datu apstrādi neveiks ar Līguma izpildi nesavietojamā veidā</w:t>
      </w:r>
      <w:r>
        <w:t xml:space="preserve">, </w:t>
      </w:r>
      <w:r w:rsidRPr="001E05DD">
        <w:t>tikai saskaņā ar mērķiem, kuriem tie ir iegūti un apstrādāti (nolūka ierobežojuma un datu minimizēšanas pr</w:t>
      </w:r>
      <w:r>
        <w:t>incipi)</w:t>
      </w:r>
      <w:r w:rsidRPr="001E05DD">
        <w:t>;</w:t>
      </w:r>
    </w:p>
    <w:p w14:paraId="10D4D8FE" w14:textId="77777777" w:rsidR="005E6DC7" w:rsidRPr="001E05DD" w:rsidRDefault="005E6DC7" w:rsidP="005E6DC7">
      <w:pPr>
        <w:pStyle w:val="BodyTextIndent"/>
        <w:numPr>
          <w:ilvl w:val="1"/>
          <w:numId w:val="8"/>
        </w:numPr>
        <w:spacing w:after="0"/>
        <w:ind w:left="1134" w:hanging="567"/>
        <w:jc w:val="both"/>
      </w:pPr>
      <w:r w:rsidRPr="001E05DD">
        <w:t>ir precīzi un nepieciešamības gadījumā tiks atjaunināti;</w:t>
      </w:r>
    </w:p>
    <w:p w14:paraId="5095312F" w14:textId="77777777" w:rsidR="005E6DC7" w:rsidRDefault="005E6DC7" w:rsidP="005E6DC7">
      <w:pPr>
        <w:pStyle w:val="BodyTextIndent"/>
        <w:numPr>
          <w:ilvl w:val="1"/>
          <w:numId w:val="8"/>
        </w:numPr>
        <w:spacing w:after="0"/>
        <w:ind w:left="1134" w:hanging="567"/>
        <w:jc w:val="both"/>
      </w:pPr>
      <w:r w:rsidRPr="001E05DD">
        <w:t>tiks glabāti veidā, kas pieļauj personu identifikāciju ne ilgāk, kā nepieciešams ko</w:t>
      </w:r>
      <w:r>
        <w:t>n</w:t>
      </w:r>
      <w:r w:rsidRPr="001E05DD">
        <w:t>krētā mērķa sasniegšanai Līguma izpildei</w:t>
      </w:r>
      <w:r>
        <w:t xml:space="preserve">; </w:t>
      </w:r>
    </w:p>
    <w:p w14:paraId="068CB8A9" w14:textId="77777777" w:rsidR="005E6DC7" w:rsidRPr="006A44EA" w:rsidRDefault="005E6DC7" w:rsidP="005E6DC7">
      <w:pPr>
        <w:pStyle w:val="BodyTextIndent"/>
        <w:numPr>
          <w:ilvl w:val="1"/>
          <w:numId w:val="8"/>
        </w:numPr>
        <w:spacing w:after="0"/>
        <w:ind w:left="1134" w:hanging="567"/>
        <w:jc w:val="both"/>
      </w:pPr>
      <w:r>
        <w:t xml:space="preserve">tiks </w:t>
      </w:r>
      <w:r w:rsidRPr="001E05DD">
        <w:t>apstrādāt</w:t>
      </w:r>
      <w:r>
        <w:t>i</w:t>
      </w:r>
      <w:r w:rsidRPr="001E05DD">
        <w:t xml:space="preserve"> </w:t>
      </w:r>
      <w:r w:rsidRPr="00646FC6">
        <w:t>izmantojot atbilstošus tehniskos/organizatoriskos pasākumus, lai nodrošinātu normatīvajiem aktiem atbilstošu datu drošību, t.sk. aizsardzību pret neatļautu vai nelikumīgu apstrādi un nejaušu nozaudēšanu, iznīcināšanu vai pārveidošanu,</w:t>
      </w:r>
      <w:r w:rsidRPr="006A44EA">
        <w:t xml:space="preserve"> neatļautu izplatīšanu vai pieeju, gadījumos, kad personas datu </w:t>
      </w:r>
      <w:r w:rsidRPr="006A44EA">
        <w:lastRenderedPageBreak/>
        <w:t xml:space="preserve">apstrāde ietver datu pārraidi tīklā, kā arī pret jebkuru citu nelikumīgu apstrādes vai komunikācijas </w:t>
      </w:r>
      <w:r w:rsidRPr="00646FC6">
        <w:t>ar neautorizētām personām formu</w:t>
      </w:r>
      <w:r w:rsidRPr="006A44EA">
        <w:t>.</w:t>
      </w:r>
    </w:p>
    <w:p w14:paraId="5F94E40A" w14:textId="77777777" w:rsidR="005E6DC7" w:rsidRPr="00E72A99" w:rsidRDefault="005E6DC7" w:rsidP="00D83E6F">
      <w:pPr>
        <w:pStyle w:val="BodyTextIndent"/>
        <w:numPr>
          <w:ilvl w:val="0"/>
          <w:numId w:val="8"/>
        </w:numPr>
        <w:spacing w:before="240" w:after="0"/>
        <w:ind w:left="567" w:hanging="567"/>
        <w:jc w:val="both"/>
      </w:pPr>
      <w:r w:rsidRPr="002B338B">
        <w:t>Katra no pusēm ir atbildīga par drošības prasību nepārtrauktu pārskatīšanu  un datu subjektu informēšanu par viņu personas datu apstrādi, ko veic savas darbības ietvaros</w:t>
      </w:r>
      <w:r w:rsidRPr="006A44EA">
        <w:t>,</w:t>
      </w:r>
      <w:r w:rsidRPr="00E72A99">
        <w:t xml:space="preserve"> sniedzot Vispārīgās datu aizsardzības regulas 13. un 14.pantā noteikto informāciju</w:t>
      </w:r>
      <w:r w:rsidRPr="006A44EA">
        <w:t>.</w:t>
      </w:r>
    </w:p>
    <w:p w14:paraId="6DFD39C2" w14:textId="77777777" w:rsidR="005E6DC7" w:rsidRPr="00E72A99" w:rsidRDefault="005E6DC7" w:rsidP="00D83E6F">
      <w:pPr>
        <w:pStyle w:val="BodyTextIndent"/>
        <w:numPr>
          <w:ilvl w:val="0"/>
          <w:numId w:val="8"/>
        </w:numPr>
        <w:spacing w:before="240" w:after="0"/>
        <w:ind w:left="567" w:hanging="567"/>
        <w:jc w:val="both"/>
      </w:pPr>
      <w:r w:rsidRPr="006A44EA">
        <w:t>S</w:t>
      </w:r>
      <w:r w:rsidRPr="00E72A99">
        <w:t>aņem</w:t>
      </w:r>
      <w:r w:rsidRPr="006A44EA">
        <w:t>ot</w:t>
      </w:r>
      <w:r w:rsidRPr="00E72A99">
        <w:t xml:space="preserve"> personas iesniegumu (pieprasījumu) par savu personas datu apstrādi, kas attiecas uz </w:t>
      </w:r>
      <w:r w:rsidRPr="006A44EA">
        <w:t>otras Puses</w:t>
      </w:r>
      <w:r w:rsidRPr="00E72A99">
        <w:t xml:space="preserve"> kompetenci, to 3 (trīs) darba dienu laikā pārsūta atbildes sniegšanai.</w:t>
      </w:r>
    </w:p>
    <w:p w14:paraId="269DB76C" w14:textId="77777777" w:rsidR="005E6DC7" w:rsidRPr="00A30EFF" w:rsidRDefault="005E6DC7" w:rsidP="00D83E6F">
      <w:pPr>
        <w:pStyle w:val="BodyTextIndent"/>
        <w:numPr>
          <w:ilvl w:val="0"/>
          <w:numId w:val="8"/>
        </w:numPr>
        <w:spacing w:before="240" w:after="0"/>
        <w:ind w:left="567" w:hanging="567"/>
        <w:jc w:val="both"/>
      </w:pPr>
      <w:r w:rsidRPr="002D2641">
        <w:t>Personas datu apstrādes ilgums ir atbilstoši Līguma darbības l</w:t>
      </w:r>
      <w:r>
        <w:t>aikā norādīto uzdevumu izpildei, atbilstoši normatīvajos aktos noteiktiem datu glabāšanas termiņiem</w:t>
      </w:r>
      <w:r w:rsidRPr="001E05DD">
        <w:t xml:space="preserve">, ievērojot glabāšanas ierobežojuma principu, </w:t>
      </w:r>
      <w:r w:rsidRPr="002D2641">
        <w:t>vai līdz brīdim, kad nepieciešams izbeigt konkrēta datu subjekta personas datu apstrādi</w:t>
      </w:r>
      <w:r>
        <w:t>.</w:t>
      </w:r>
      <w:r w:rsidRPr="00051D68">
        <w:t xml:space="preserve"> </w:t>
      </w:r>
    </w:p>
    <w:p w14:paraId="0B926C1A" w14:textId="77777777" w:rsidR="005E6DC7" w:rsidRPr="00E72A99" w:rsidRDefault="005E6DC7" w:rsidP="00D83E6F">
      <w:pPr>
        <w:pStyle w:val="BodyTextIndent"/>
        <w:numPr>
          <w:ilvl w:val="0"/>
          <w:numId w:val="8"/>
        </w:numPr>
        <w:spacing w:before="240" w:after="0"/>
        <w:ind w:left="567" w:hanging="567"/>
        <w:jc w:val="both"/>
      </w:pPr>
      <w:r w:rsidRPr="006A44EA">
        <w:t>Pilnvarotai persona</w:t>
      </w:r>
      <w:r w:rsidRPr="00E72A99">
        <w:t>i ir pienākums informēt Pašvaldību par personas datu pārkāpumu (drošības pārkāpums, kura rezultātā notiek nejauša vai nelikumīga nosūtīto, uzglabāto vai citādi apstrādāto personas datu iznīcināšana, nozaudēšana, pārveidošana, neatļauta izpaušana vai piek</w:t>
      </w:r>
      <w:r>
        <w:t>ļuve tiem) un drošības incidentu</w:t>
      </w:r>
      <w:r w:rsidRPr="00E72A99">
        <w:t xml:space="preserve"> (kaitīgs notikums vai nodarījums, kura rezultātā tiek apdraudēta informācijas tehnoloģiju integritāte, pieejamība vai konfidencialitāte) gadījumu, ja tas notiek apstrādājot </w:t>
      </w:r>
      <w:r>
        <w:t>Līguma ietvaros</w:t>
      </w:r>
      <w:r w:rsidRPr="00E72A99">
        <w:t xml:space="preserve"> nodotos fizisko perso</w:t>
      </w:r>
      <w:r w:rsidRPr="006A44EA">
        <w:t>n</w:t>
      </w:r>
      <w:r w:rsidRPr="00E72A99">
        <w:t>u datus, izņemot gadījumus, kad ir maz ticams, ka personas datu aizsardzības pārkāpums varētu radīt risku fizisku personu tiesībām un brīvībām vai Pašvaldībai.</w:t>
      </w:r>
    </w:p>
    <w:p w14:paraId="0B49C7F6" w14:textId="77777777" w:rsidR="005E6DC7" w:rsidRPr="00E72A99" w:rsidRDefault="005E6DC7" w:rsidP="00D83E6F">
      <w:pPr>
        <w:pStyle w:val="BodyTextIndent"/>
        <w:numPr>
          <w:ilvl w:val="0"/>
          <w:numId w:val="8"/>
        </w:numPr>
        <w:spacing w:before="240" w:after="0"/>
        <w:ind w:left="567" w:hanging="567"/>
        <w:jc w:val="both"/>
      </w:pPr>
      <w:r w:rsidRPr="00E72A99">
        <w:t xml:space="preserve">Ja ir iestājies kāds no iepriekšminētajiem drošības incidentiem vai personas datu pārkāpumiem, </w:t>
      </w:r>
      <w:r w:rsidRPr="006A44EA">
        <w:t>Pilnvarotā persona</w:t>
      </w:r>
      <w:r w:rsidRPr="00E72A99">
        <w:t xml:space="preserve"> pēc iespējas ātrāk, bet ne vēlāk kā 24 (divdesmit četras stundas) pēc tā atklāšanas vai sūdzības saņemšanas informē Pašvaldību, darot zināmu šādu informāciju: personas datu aizsardzības pārkāpuma apraksts vai drošības incidenta apraksts, tostarp, ja, iespējams, ietekmēto datu subjektu kategorijas un aptuvenais skaits; ietekmēto personas datu ierakstu kategorijas un aptuvenais skaits; datu aizsardzības speciālista vārds un uzvārds un kontaktinformācija vai norāda citu kontaktpersonu ar mērķi iegūt papildus informāciju par personas datu pārkāpumu vai drošības incidentu; personas datu aizsardzības pārkāpuma iespējamo seku apraksts; pasākumu, ko Pakalpojumu sniedzējs veicis vai ierosinājis veikt, lai novērstu personas datu aizsardzības pārkāpumu, apraksts, tostarp pasākumi, lai mazinātu iespējamās nelabvēlīgās sekas:</w:t>
      </w:r>
    </w:p>
    <w:p w14:paraId="2888E9C8" w14:textId="77777777" w:rsidR="005E6DC7" w:rsidRPr="002B338B" w:rsidRDefault="005E6DC7" w:rsidP="005E6DC7">
      <w:pPr>
        <w:pStyle w:val="BodyTextIndent"/>
        <w:numPr>
          <w:ilvl w:val="1"/>
          <w:numId w:val="8"/>
        </w:numPr>
        <w:spacing w:after="0"/>
        <w:ind w:left="1134" w:hanging="567"/>
        <w:jc w:val="both"/>
        <w:rPr>
          <w:color w:val="000000" w:themeColor="text1"/>
        </w:rPr>
      </w:pPr>
      <w:r w:rsidRPr="001E05DD">
        <w:t>par drošības inciden</w:t>
      </w:r>
      <w:r>
        <w:t>tiem uz e-pastu</w:t>
      </w:r>
      <w:r w:rsidRPr="002B338B">
        <w:rPr>
          <w:color w:val="000000" w:themeColor="text1"/>
        </w:rPr>
        <w:t xml:space="preserve">: </w:t>
      </w:r>
      <w:hyperlink r:id="rId8" w:history="1">
        <w:r w:rsidRPr="002B338B">
          <w:rPr>
            <w:rStyle w:val="Hyperlink"/>
            <w:color w:val="000000" w:themeColor="text1"/>
          </w:rPr>
          <w:t>it@jelgava.lv</w:t>
        </w:r>
      </w:hyperlink>
      <w:r w:rsidRPr="002B338B">
        <w:rPr>
          <w:color w:val="000000" w:themeColor="text1"/>
        </w:rPr>
        <w:t xml:space="preserve"> un tālruni 63005555.</w:t>
      </w:r>
    </w:p>
    <w:p w14:paraId="277D6716" w14:textId="77777777" w:rsidR="005E6DC7" w:rsidRPr="002B338B" w:rsidRDefault="005E6DC7" w:rsidP="005E6DC7">
      <w:pPr>
        <w:pStyle w:val="BodyTextIndent"/>
        <w:numPr>
          <w:ilvl w:val="1"/>
          <w:numId w:val="8"/>
        </w:numPr>
        <w:spacing w:after="0"/>
        <w:ind w:left="1134" w:hanging="567"/>
        <w:jc w:val="both"/>
        <w:rPr>
          <w:color w:val="000000" w:themeColor="text1"/>
        </w:rPr>
      </w:pPr>
      <w:r w:rsidRPr="002B338B">
        <w:rPr>
          <w:color w:val="000000" w:themeColor="text1"/>
        </w:rPr>
        <w:t xml:space="preserve">par personas datu pārkāpumiem uz e-pastu: </w:t>
      </w:r>
      <w:hyperlink r:id="rId9" w:history="1">
        <w:r w:rsidRPr="002B338B">
          <w:rPr>
            <w:rStyle w:val="Hyperlink"/>
            <w:color w:val="000000" w:themeColor="text1"/>
          </w:rPr>
          <w:t>dati@jelgava.lv</w:t>
        </w:r>
      </w:hyperlink>
      <w:r w:rsidRPr="002B338B">
        <w:rPr>
          <w:color w:val="000000" w:themeColor="text1"/>
        </w:rPr>
        <w:t xml:space="preserve"> un tālruni  63005444.</w:t>
      </w:r>
    </w:p>
    <w:p w14:paraId="10E89122" w14:textId="77777777" w:rsidR="005E6DC7" w:rsidRPr="00E72A99" w:rsidRDefault="005E6DC7" w:rsidP="00D83E6F">
      <w:pPr>
        <w:pStyle w:val="BodyTextIndent"/>
        <w:numPr>
          <w:ilvl w:val="0"/>
          <w:numId w:val="8"/>
        </w:numPr>
        <w:spacing w:before="240" w:after="0"/>
        <w:ind w:left="567" w:hanging="567"/>
        <w:jc w:val="both"/>
      </w:pPr>
      <w:r w:rsidRPr="002B338B">
        <w:rPr>
          <w:color w:val="000000" w:themeColor="text1"/>
        </w:rPr>
        <w:t xml:space="preserve">Ja Pilnvarotai personai nav iespējams sniegt visu Līgumā norādīto </w:t>
      </w:r>
      <w:r w:rsidRPr="002B338B">
        <w:t>informāciju par personas datu aizsardzības pārkāpumu vai drošības incidentu vienlaikus</w:t>
      </w:r>
      <w:r w:rsidRPr="00E72A99">
        <w:t>, tad informāciju var sniegt pa daļām. Informāciju sniedz bez nepamatotas kavēšanās.</w:t>
      </w:r>
    </w:p>
    <w:p w14:paraId="45148C89" w14:textId="39BA165D" w:rsidR="005E6DC7" w:rsidRPr="002B338B" w:rsidRDefault="005E6DC7" w:rsidP="00D83E6F">
      <w:pPr>
        <w:pStyle w:val="BodyTextIndent"/>
        <w:numPr>
          <w:ilvl w:val="0"/>
          <w:numId w:val="8"/>
        </w:numPr>
        <w:spacing w:before="240" w:after="0"/>
        <w:ind w:left="567" w:hanging="567"/>
        <w:jc w:val="both"/>
        <w:rPr>
          <w:color w:val="000000" w:themeColor="text1"/>
        </w:rPr>
      </w:pPr>
      <w:r w:rsidRPr="002B338B">
        <w:t xml:space="preserve">Pilnvarotās personas kontaktinformācija </w:t>
      </w:r>
      <w:r w:rsidRPr="002B338B">
        <w:rPr>
          <w:color w:val="000000" w:themeColor="text1"/>
        </w:rPr>
        <w:t xml:space="preserve">fizisko personu datu aizsardzības pārkāpuma/incidenta konstatēšanas gadījumā: </w:t>
      </w:r>
      <w:r w:rsidR="00C22752">
        <w:rPr>
          <w:color w:val="000000" w:themeColor="text1"/>
        </w:rPr>
        <w:t xml:space="preserve">SIA “Zemgales EKO“ </w:t>
      </w:r>
      <w:r w:rsidR="00032F0F">
        <w:rPr>
          <w:color w:val="000000" w:themeColor="text1"/>
        </w:rPr>
        <w:t>valdes locekle</w:t>
      </w:r>
      <w:r w:rsidR="00C22752">
        <w:rPr>
          <w:color w:val="000000" w:themeColor="text1"/>
        </w:rPr>
        <w:t xml:space="preserve"> Kristīne </w:t>
      </w:r>
      <w:proofErr w:type="spellStart"/>
      <w:r w:rsidR="00C22752">
        <w:rPr>
          <w:color w:val="000000" w:themeColor="text1"/>
        </w:rPr>
        <w:t>Stukina</w:t>
      </w:r>
      <w:proofErr w:type="spellEnd"/>
      <w:r w:rsidR="00C22752">
        <w:rPr>
          <w:color w:val="000000" w:themeColor="text1"/>
        </w:rPr>
        <w:t xml:space="preserve">, </w:t>
      </w:r>
      <w:r w:rsidR="00357855" w:rsidRPr="002B338B">
        <w:rPr>
          <w:color w:val="000000" w:themeColor="text1"/>
        </w:rPr>
        <w:t>tālrunis</w:t>
      </w:r>
      <w:r w:rsidR="00357855">
        <w:rPr>
          <w:color w:val="000000" w:themeColor="text1"/>
        </w:rPr>
        <w:t>:</w:t>
      </w:r>
      <w:r w:rsidR="00357855" w:rsidRPr="002B338B">
        <w:rPr>
          <w:color w:val="000000" w:themeColor="text1"/>
        </w:rPr>
        <w:t xml:space="preserve"> </w:t>
      </w:r>
      <w:r w:rsidR="00357855">
        <w:rPr>
          <w:color w:val="000000" w:themeColor="text1"/>
        </w:rPr>
        <w:t xml:space="preserve">29970126, </w:t>
      </w:r>
      <w:r w:rsidRPr="002B338B">
        <w:rPr>
          <w:color w:val="000000" w:themeColor="text1"/>
        </w:rPr>
        <w:t xml:space="preserve">e-pasts: </w:t>
      </w:r>
      <w:r w:rsidR="00C22752" w:rsidRPr="00C22752">
        <w:rPr>
          <w:color w:val="000000" w:themeColor="text1"/>
          <w:u w:val="single"/>
        </w:rPr>
        <w:t>kristine.stukina@eko.jelgava.lv</w:t>
      </w:r>
      <w:r w:rsidRPr="002B338B">
        <w:rPr>
          <w:color w:val="000000" w:themeColor="text1"/>
        </w:rPr>
        <w:t>.</w:t>
      </w:r>
    </w:p>
    <w:p w14:paraId="40602CAD" w14:textId="77777777" w:rsidR="005E6DC7" w:rsidRPr="001E05DD" w:rsidRDefault="005E6DC7" w:rsidP="00D83E6F">
      <w:pPr>
        <w:pStyle w:val="BodyTextIndent"/>
        <w:numPr>
          <w:ilvl w:val="0"/>
          <w:numId w:val="8"/>
        </w:numPr>
        <w:spacing w:before="240" w:after="0"/>
        <w:ind w:left="567" w:hanging="567"/>
        <w:jc w:val="both"/>
      </w:pPr>
      <w:r w:rsidRPr="002B338B">
        <w:rPr>
          <w:color w:val="000000" w:themeColor="text1"/>
        </w:rPr>
        <w:t>Katra no Pusēm apņemas informēt savus pilnvarotos pārstāvjus, nodarbinātos, kuru personu dati (identificējoša informācija, kontaktinformācija</w:t>
      </w:r>
      <w:r w:rsidRPr="002B338B">
        <w:t>) tiek nodoti otrai Pusei, par to, ka tās personas dati tiek apstrādāti šādam nolūkam, kā arī informēt par otras Puses nosaukumu, kontaktinformāciju un mērķi, kādiem nodotie personas dati varētu tikt</w:t>
      </w:r>
      <w:r w:rsidRPr="001E05DD">
        <w:t xml:space="preserve"> </w:t>
      </w:r>
      <w:r w:rsidRPr="001E05DD">
        <w:lastRenderedPageBreak/>
        <w:t>izmantoti, t.i. Līguma saistību izpildei, kā arī par iespēju vērsties pie attiecīgās Puses, lai iegūtu papildu informāciju vai īstenotu savas kā datu subjekta tiesības.</w:t>
      </w:r>
    </w:p>
    <w:p w14:paraId="449EB892" w14:textId="77777777" w:rsidR="005E6DC7" w:rsidRPr="001E05DD" w:rsidRDefault="005E6DC7" w:rsidP="00D83E6F">
      <w:pPr>
        <w:pStyle w:val="BodyTextIndent"/>
        <w:numPr>
          <w:ilvl w:val="0"/>
          <w:numId w:val="8"/>
        </w:numPr>
        <w:spacing w:before="240" w:after="0"/>
        <w:ind w:left="567" w:hanging="567"/>
        <w:jc w:val="both"/>
      </w:pPr>
      <w:r w:rsidRPr="001E05DD">
        <w:t xml:space="preserve">Ja </w:t>
      </w:r>
      <w:r>
        <w:t>Pilnvarotā persona</w:t>
      </w:r>
      <w:r w:rsidRPr="001E05DD">
        <w:t xml:space="preserve"> izmanto personas datu apstrādei citas juridiskās vai fiziskas personas, nodrošina, ka pie nodotajiem personas datiem var piekļūt tikai tie darbinieki, kas ir iesaistīti Līguma izpildē. </w:t>
      </w:r>
      <w:r>
        <w:t>Pilnvarotā persona</w:t>
      </w:r>
      <w:r w:rsidRPr="001E05DD">
        <w:t xml:space="preserve"> nodrošina, ka personas datu apstrādē iesaistītais personāls ir pienācīgi informēts par Līgumā noteikto prasību ievērošanu un neapstrādā personas datus citādi, kā noteikts Līgumā, kā arī uzrauga un nodrošina personas datu apstrādē iesaistīto darbinieku regulāru informēšanu un apmācību par drošības un aizsardzības prasībām personas datu apstrādē. </w:t>
      </w:r>
      <w:r>
        <w:t>Pilnvarotā persona</w:t>
      </w:r>
      <w:r w:rsidRPr="001E05DD">
        <w:t xml:space="preserve"> personas datu apstrādē iesaistītajam personālam nosaka un līgumā ar apakšuzņēmējiem iekļauj identiskas konfidencialitātes un personas datu aizsardzības prasības, kādas noteiktas Līgumā. </w:t>
      </w:r>
      <w:r>
        <w:t>Pilnvarotā persona</w:t>
      </w:r>
      <w:r w:rsidRPr="001E05DD">
        <w:t xml:space="preserve"> ir tieši atbildīga par apakšuzņēmēja veiktā personas datu apstrādes procesa atbilstību Līgumā noteiktajām un Vispārīgās datu aizsardzības regulas prasībām, t.sk. datu aizsardzības tiesību ievērošanu atbilstoši savai kompetencei tām personām (datu subjektiem), kuru dati tik apstrādāti.</w:t>
      </w:r>
    </w:p>
    <w:p w14:paraId="181B9D12" w14:textId="77777777" w:rsidR="005E6DC7" w:rsidRPr="001E05DD" w:rsidRDefault="005E6DC7" w:rsidP="00D83E6F">
      <w:pPr>
        <w:pStyle w:val="BodyTextIndent"/>
        <w:numPr>
          <w:ilvl w:val="0"/>
          <w:numId w:val="8"/>
        </w:numPr>
        <w:spacing w:before="240" w:after="0"/>
        <w:ind w:left="567" w:hanging="567"/>
        <w:jc w:val="both"/>
      </w:pPr>
      <w:r>
        <w:t>Pilnvarotā persona</w:t>
      </w:r>
      <w:r w:rsidRPr="001E05DD">
        <w:t xml:space="preserve"> pēc </w:t>
      </w:r>
      <w:r>
        <w:t>Pašvaldības</w:t>
      </w:r>
      <w:r w:rsidRPr="001E05DD">
        <w:t xml:space="preserve"> rakstiska pieprasījuma sniedz informāciju, kas tai nepieciešama:</w:t>
      </w:r>
    </w:p>
    <w:p w14:paraId="766581D2" w14:textId="77777777" w:rsidR="005E6DC7" w:rsidRPr="001E05DD" w:rsidRDefault="005E6DC7" w:rsidP="005E6DC7">
      <w:pPr>
        <w:pStyle w:val="BodyTextIndent"/>
        <w:numPr>
          <w:ilvl w:val="1"/>
          <w:numId w:val="8"/>
        </w:numPr>
        <w:spacing w:after="0"/>
        <w:ind w:left="1134" w:hanging="567"/>
        <w:jc w:val="both"/>
      </w:pPr>
      <w:r w:rsidRPr="001E05DD">
        <w:t>sniedzot atbildi uz datu subjekta pieprasījumu par personas datu apstrādi Līguma izpildes ietvaros atbilstoši savai kompetencei;</w:t>
      </w:r>
    </w:p>
    <w:p w14:paraId="2F323DAA" w14:textId="77777777" w:rsidR="005E6DC7" w:rsidRDefault="005E6DC7" w:rsidP="005E6DC7">
      <w:pPr>
        <w:pStyle w:val="BodyTextIndent"/>
        <w:numPr>
          <w:ilvl w:val="1"/>
          <w:numId w:val="8"/>
        </w:numPr>
        <w:spacing w:after="0"/>
        <w:ind w:left="1134" w:hanging="567"/>
        <w:jc w:val="both"/>
      </w:pPr>
      <w:r w:rsidRPr="001E05DD">
        <w:t>lai pierādītu, ka veic personas datu apstrādi saskaņā ar Līgumā noteikto, tajā skaitā veic atbilstošus tehniskos un organizatoriskos pasākumus, lai nodrošinātu un spētu uzskatāmi parādīt, ka personas datu apstrāde notiek saskaņā ar Līgumu un normatīvajiem aktiem personas datu apstrādes jomā.</w:t>
      </w:r>
    </w:p>
    <w:p w14:paraId="35747DA6" w14:textId="77777777" w:rsidR="00AF46F6" w:rsidRPr="00B10500" w:rsidRDefault="00AF46F6" w:rsidP="005515C3">
      <w:pPr>
        <w:pStyle w:val="naisf"/>
        <w:numPr>
          <w:ilvl w:val="0"/>
          <w:numId w:val="10"/>
        </w:numPr>
        <w:spacing w:before="240" w:beforeAutospacing="0" w:after="240" w:afterAutospacing="0"/>
        <w:jc w:val="center"/>
        <w:rPr>
          <w:b/>
          <w:bCs/>
        </w:rPr>
      </w:pPr>
      <w:r w:rsidRPr="00B10500">
        <w:rPr>
          <w:b/>
          <w:bCs/>
        </w:rPr>
        <w:t>Līguma grozīšana un izbeigšana</w:t>
      </w:r>
    </w:p>
    <w:p w14:paraId="51050971" w14:textId="25018B2F" w:rsidR="002B1233" w:rsidRPr="00B10500" w:rsidRDefault="003500C1" w:rsidP="00A120E3">
      <w:pPr>
        <w:pStyle w:val="naisf"/>
        <w:numPr>
          <w:ilvl w:val="0"/>
          <w:numId w:val="8"/>
        </w:numPr>
        <w:spacing w:before="0" w:beforeAutospacing="0" w:after="0" w:afterAutospacing="0"/>
        <w:ind w:left="567" w:hanging="567"/>
        <w:jc w:val="both"/>
      </w:pPr>
      <w:r w:rsidRPr="00B10500">
        <w:t>Līgumu var grozīt vai izbeigt</w:t>
      </w:r>
      <w:r w:rsidR="00B50904">
        <w:t xml:space="preserve">, </w:t>
      </w:r>
      <w:r w:rsidR="0004548E">
        <w:t xml:space="preserve">tikai </w:t>
      </w:r>
      <w:r w:rsidR="00B50904">
        <w:t>Pusēm savstarpēji vienojoties</w:t>
      </w:r>
      <w:r w:rsidR="0004548E">
        <w:t>. Jebkura vienošanās pie Līguma tiek noformēta rakstveidā un pēc tās abpusējas parakstīšanas</w:t>
      </w:r>
      <w:r w:rsidR="00B50904">
        <w:t xml:space="preserve"> </w:t>
      </w:r>
      <w:r w:rsidR="00AF46F6" w:rsidRPr="00B10500">
        <w:t>kļūst p</w:t>
      </w:r>
      <w:r w:rsidR="00777941">
        <w:t>ar Līguma neatņemamu sastāvdaļu.</w:t>
      </w:r>
    </w:p>
    <w:p w14:paraId="49482079" w14:textId="77777777" w:rsidR="004D5A23" w:rsidRPr="008B1050" w:rsidRDefault="004D5A23" w:rsidP="00A120E3">
      <w:pPr>
        <w:pStyle w:val="naisf"/>
        <w:numPr>
          <w:ilvl w:val="0"/>
          <w:numId w:val="8"/>
        </w:numPr>
        <w:spacing w:before="240" w:beforeAutospacing="0" w:after="0" w:afterAutospacing="0"/>
        <w:ind w:left="567" w:hanging="567"/>
        <w:jc w:val="both"/>
      </w:pPr>
      <w:r w:rsidRPr="002D31B6">
        <w:t xml:space="preserve">Ja Pilnvarotā persona nevar nodrošināt pienācīgu un savlaicīgu Uzdevumu izpildi atbilstoši Līguma noteikumiem, Pilnvarotā persona nekavējoties, bet ne vēlāk kā 7 </w:t>
      </w:r>
      <w:r w:rsidRPr="008B1050">
        <w:t xml:space="preserve">(septiņu) dienu laikā, par to rakstveidā informē </w:t>
      </w:r>
      <w:r w:rsidR="00A120E3">
        <w:t>P</w:t>
      </w:r>
      <w:r>
        <w:t>ašvaldību</w:t>
      </w:r>
      <w:r w:rsidRPr="008B1050">
        <w:t>.</w:t>
      </w:r>
    </w:p>
    <w:p w14:paraId="6F12956D" w14:textId="77777777" w:rsidR="00C37FA9" w:rsidRPr="000C3150" w:rsidRDefault="00807E15" w:rsidP="00A120E3">
      <w:pPr>
        <w:pStyle w:val="naisf"/>
        <w:numPr>
          <w:ilvl w:val="0"/>
          <w:numId w:val="8"/>
        </w:numPr>
        <w:spacing w:before="240" w:beforeAutospacing="0" w:after="0" w:afterAutospacing="0"/>
        <w:ind w:left="567" w:hanging="567"/>
        <w:jc w:val="both"/>
      </w:pPr>
      <w:r>
        <w:t>P</w:t>
      </w:r>
      <w:r w:rsidR="00C37FA9" w:rsidRPr="000C3150">
        <w:t>ašvaldība</w:t>
      </w:r>
      <w:r w:rsidR="00D769E0">
        <w:t>,</w:t>
      </w:r>
      <w:r w:rsidR="005B297A" w:rsidRPr="000C3150">
        <w:t xml:space="preserve"> </w:t>
      </w:r>
      <w:r w:rsidR="00C37FA9" w:rsidRPr="000C3150">
        <w:t>ne mazāk kā 1 (vienu) mēnesi iepriek</w:t>
      </w:r>
      <w:r w:rsidR="00112386" w:rsidRPr="000C3150">
        <w:t xml:space="preserve">š rakstiski brīdinot </w:t>
      </w:r>
      <w:r w:rsidR="007017A3" w:rsidRPr="000C3150">
        <w:t>Pilnvaroto personu</w:t>
      </w:r>
      <w:r w:rsidR="00C37FA9" w:rsidRPr="000C3150">
        <w:t xml:space="preserve">, ir tiesīga </w:t>
      </w:r>
      <w:r w:rsidR="008E7683">
        <w:t>vienpusēji</w:t>
      </w:r>
      <w:r w:rsidR="004D1E0A">
        <w:t xml:space="preserve"> </w:t>
      </w:r>
      <w:r w:rsidR="00F7061B">
        <w:t>pirms termiņa iz</w:t>
      </w:r>
      <w:r w:rsidR="00F97CDF">
        <w:t>beigt Līgumu</w:t>
      </w:r>
      <w:r w:rsidR="00C37FA9" w:rsidRPr="000C3150">
        <w:t>, ja:</w:t>
      </w:r>
    </w:p>
    <w:p w14:paraId="36FB5DC6" w14:textId="77777777" w:rsidR="00CC765A" w:rsidRPr="00B10500" w:rsidRDefault="005B297A" w:rsidP="00A120E3">
      <w:pPr>
        <w:pStyle w:val="naisf"/>
        <w:numPr>
          <w:ilvl w:val="1"/>
          <w:numId w:val="8"/>
        </w:numPr>
        <w:spacing w:before="0" w:beforeAutospacing="0" w:after="0" w:afterAutospacing="0"/>
        <w:ind w:left="1134" w:hanging="567"/>
        <w:jc w:val="both"/>
      </w:pPr>
      <w:r>
        <w:t>Pilnva</w:t>
      </w:r>
      <w:r w:rsidR="00F7061B">
        <w:t>rotā per</w:t>
      </w:r>
      <w:r w:rsidR="0047422D">
        <w:t xml:space="preserve">sona nepilda/nepienācīgi pilda </w:t>
      </w:r>
      <w:r w:rsidR="00932BCA">
        <w:t>U</w:t>
      </w:r>
      <w:r w:rsidR="00F7061B">
        <w:t>zdevumu</w:t>
      </w:r>
      <w:r w:rsidR="00932BCA">
        <w:t>s</w:t>
      </w:r>
      <w:r w:rsidR="007E2818">
        <w:t>;</w:t>
      </w:r>
    </w:p>
    <w:p w14:paraId="6449536A" w14:textId="77777777" w:rsidR="00F8290A" w:rsidRDefault="00CC765A" w:rsidP="00A120E3">
      <w:pPr>
        <w:pStyle w:val="naisf"/>
        <w:numPr>
          <w:ilvl w:val="1"/>
          <w:numId w:val="8"/>
        </w:numPr>
        <w:spacing w:before="0" w:beforeAutospacing="0" w:after="0" w:afterAutospacing="0"/>
        <w:ind w:left="1134" w:hanging="567"/>
        <w:jc w:val="both"/>
      </w:pPr>
      <w:r w:rsidRPr="00B10500">
        <w:t>konstatē, ka piešķirt</w:t>
      </w:r>
      <w:r w:rsidR="00932BCA">
        <w:t>ais</w:t>
      </w:r>
      <w:r w:rsidRPr="00B10500">
        <w:t xml:space="preserve"> finan</w:t>
      </w:r>
      <w:r w:rsidR="00932BCA">
        <w:t>sējums</w:t>
      </w:r>
      <w:r w:rsidRPr="00B10500">
        <w:t xml:space="preserve"> tiek </w:t>
      </w:r>
      <w:r w:rsidR="00932BCA" w:rsidRPr="00B10500">
        <w:t>i</w:t>
      </w:r>
      <w:r w:rsidR="00932BCA">
        <w:t xml:space="preserve">zmantots </w:t>
      </w:r>
      <w:r w:rsidR="007017A3">
        <w:t xml:space="preserve">neracionāli vai </w:t>
      </w:r>
      <w:r w:rsidR="00932BCA">
        <w:t>L</w:t>
      </w:r>
      <w:r w:rsidR="000D7A90" w:rsidRPr="00B10500">
        <w:t xml:space="preserve">īgumā neparedzētiem </w:t>
      </w:r>
      <w:r w:rsidR="00807E15">
        <w:t>mērķiem.</w:t>
      </w:r>
    </w:p>
    <w:p w14:paraId="6C11E538" w14:textId="77777777" w:rsidR="00F8290A" w:rsidRPr="00B10500" w:rsidRDefault="00FB7331" w:rsidP="00A120E3">
      <w:pPr>
        <w:pStyle w:val="naisf"/>
        <w:numPr>
          <w:ilvl w:val="0"/>
          <w:numId w:val="8"/>
        </w:numPr>
        <w:spacing w:before="240" w:beforeAutospacing="0" w:after="0" w:afterAutospacing="0"/>
        <w:ind w:left="567" w:hanging="567"/>
        <w:jc w:val="both"/>
      </w:pPr>
      <w:r w:rsidRPr="00B10500">
        <w:t>Puse</w:t>
      </w:r>
      <w:r w:rsidR="00685360" w:rsidRPr="00B10500">
        <w:t>s</w:t>
      </w:r>
      <w:r w:rsidRPr="00B10500">
        <w:t xml:space="preserve"> </w:t>
      </w:r>
      <w:r w:rsidR="000D7A90" w:rsidRPr="00B10500">
        <w:t>ir tiesīgas izbeigt</w:t>
      </w:r>
      <w:r w:rsidR="00685360" w:rsidRPr="00B10500">
        <w:t xml:space="preserve"> </w:t>
      </w:r>
      <w:r w:rsidR="00AF46F6" w:rsidRPr="00B10500">
        <w:t>Līgumu, ja vairs nepastāv tā noslēgšanas pamatnoteikumi</w:t>
      </w:r>
      <w:r w:rsidR="006B37C3">
        <w:t>.</w:t>
      </w:r>
      <w:r w:rsidR="00E043AA" w:rsidRPr="00E043AA">
        <w:rPr>
          <w:i/>
        </w:rPr>
        <w:t xml:space="preserve"> </w:t>
      </w:r>
    </w:p>
    <w:p w14:paraId="05937BC6" w14:textId="77777777" w:rsidR="00E44ACE" w:rsidRPr="00B10500" w:rsidRDefault="00685360" w:rsidP="0036307F">
      <w:pPr>
        <w:pStyle w:val="naisf"/>
        <w:spacing w:before="240" w:beforeAutospacing="0" w:after="240" w:afterAutospacing="0"/>
        <w:jc w:val="center"/>
        <w:rPr>
          <w:b/>
          <w:bCs/>
        </w:rPr>
      </w:pPr>
      <w:r w:rsidRPr="00B10500">
        <w:rPr>
          <w:b/>
          <w:bCs/>
        </w:rPr>
        <w:t>IX</w:t>
      </w:r>
      <w:r w:rsidR="003C2677" w:rsidRPr="00B10500">
        <w:rPr>
          <w:b/>
          <w:bCs/>
        </w:rPr>
        <w:t xml:space="preserve">. </w:t>
      </w:r>
      <w:r w:rsidR="00AF46F6" w:rsidRPr="00B10500">
        <w:rPr>
          <w:b/>
          <w:bCs/>
        </w:rPr>
        <w:t>Strīdu risināšanas kārtība</w:t>
      </w:r>
    </w:p>
    <w:p w14:paraId="06001A19" w14:textId="47454EA2" w:rsidR="008576B3" w:rsidRDefault="00A74192" w:rsidP="0036307F">
      <w:pPr>
        <w:numPr>
          <w:ilvl w:val="0"/>
          <w:numId w:val="8"/>
        </w:numPr>
        <w:tabs>
          <w:tab w:val="left" w:pos="1980"/>
        </w:tabs>
        <w:ind w:left="567" w:hanging="567"/>
        <w:jc w:val="both"/>
      </w:pPr>
      <w:r w:rsidRPr="00B10500">
        <w:t>Jebkuras nesaskaņas, domstarp</w:t>
      </w:r>
      <w:r w:rsidR="00384A3F">
        <w:t>ības vai strīdi starp Pusēm tiek</w:t>
      </w:r>
      <w:r w:rsidRPr="00B10500">
        <w:t xml:space="preserve"> risināti savstarpēju sarunu ceļā, kas tiks attiecīgi protokolētas. Gadījumā, ja Puses </w:t>
      </w:r>
      <w:r w:rsidR="00384A3F">
        <w:t>viena</w:t>
      </w:r>
      <w:r w:rsidRPr="00B10500">
        <w:t xml:space="preserve"> </w:t>
      </w:r>
      <w:r w:rsidR="00384A3F">
        <w:t>mēneša</w:t>
      </w:r>
      <w:r w:rsidRPr="00B10500">
        <w:t xml:space="preserve"> laikā nespēs vienoties, strīds risināms Latvijas Republikas spēkā esošo normatīvo aktu </w:t>
      </w:r>
      <w:r w:rsidR="0080528E">
        <w:t>noteiktajā kārtībā</w:t>
      </w:r>
      <w:r w:rsidR="00DB2E0C">
        <w:t>.</w:t>
      </w:r>
    </w:p>
    <w:p w14:paraId="4CF5E947" w14:textId="77777777" w:rsidR="00D8202D" w:rsidRPr="00B10500" w:rsidRDefault="00685360" w:rsidP="0036307F">
      <w:pPr>
        <w:pStyle w:val="naisf"/>
        <w:spacing w:before="240" w:beforeAutospacing="0" w:after="240" w:afterAutospacing="0"/>
        <w:jc w:val="center"/>
        <w:rPr>
          <w:b/>
          <w:bCs/>
        </w:rPr>
      </w:pPr>
      <w:r w:rsidRPr="00B10500">
        <w:rPr>
          <w:b/>
          <w:bCs/>
        </w:rPr>
        <w:t>X</w:t>
      </w:r>
      <w:r w:rsidR="003C2677" w:rsidRPr="00B10500">
        <w:rPr>
          <w:b/>
          <w:bCs/>
        </w:rPr>
        <w:t xml:space="preserve">. </w:t>
      </w:r>
      <w:r w:rsidR="00AF46F6" w:rsidRPr="00B10500">
        <w:rPr>
          <w:b/>
          <w:bCs/>
        </w:rPr>
        <w:t>Nepārvarama vara</w:t>
      </w:r>
    </w:p>
    <w:p w14:paraId="11032B7A" w14:textId="77777777" w:rsidR="00A026BB" w:rsidRPr="00B10500" w:rsidRDefault="00DD7569" w:rsidP="001F7CE7">
      <w:pPr>
        <w:numPr>
          <w:ilvl w:val="0"/>
          <w:numId w:val="8"/>
        </w:numPr>
        <w:ind w:left="567" w:hanging="567"/>
        <w:jc w:val="both"/>
      </w:pPr>
      <w:r>
        <w:lastRenderedPageBreak/>
        <w:t>Pilnvarotās personas</w:t>
      </w:r>
      <w:r w:rsidR="00A026BB" w:rsidRPr="00B10500">
        <w:t xml:space="preserve"> pienākums ir nodrošināt Uzvedumu izpildes nepārtrauktību, izņemot nepārvaramas varas gadījumus. </w:t>
      </w:r>
    </w:p>
    <w:p w14:paraId="41A7A343" w14:textId="77777777" w:rsidR="001F7CE7" w:rsidRPr="008D7F37" w:rsidRDefault="001F7CE7" w:rsidP="001F7CE7">
      <w:pPr>
        <w:pStyle w:val="BodyTextIndent"/>
        <w:numPr>
          <w:ilvl w:val="0"/>
          <w:numId w:val="8"/>
        </w:numPr>
        <w:spacing w:before="240" w:after="0"/>
        <w:ind w:left="567" w:hanging="567"/>
        <w:jc w:val="both"/>
      </w:pPr>
      <w:r w:rsidRPr="008D7F37">
        <w:t>Puses tiek atbrīvotas no atbildības par Līguma pilnīgu vai daļēju neizpildi, ja šāda neizpilde radusies nepārvaramas varas rezultātā, kur</w:t>
      </w:r>
      <w:r w:rsidR="007E6EDD">
        <w:t>as</w:t>
      </w:r>
      <w:r w:rsidRPr="008D7F37">
        <w:t xml:space="preserve"> darbība sākusies pēc Līguma noslēgšanas un kuru nevarēja iepriekš ne paredzēt, ne novērst. </w:t>
      </w:r>
    </w:p>
    <w:p w14:paraId="572F272B" w14:textId="77777777" w:rsidR="001F7CE7" w:rsidRPr="008D7F37" w:rsidRDefault="001F7CE7" w:rsidP="001F7CE7">
      <w:pPr>
        <w:pStyle w:val="BodyTextIndent"/>
        <w:numPr>
          <w:ilvl w:val="0"/>
          <w:numId w:val="8"/>
        </w:numPr>
        <w:spacing w:before="240" w:after="0"/>
        <w:ind w:left="567" w:hanging="567"/>
        <w:jc w:val="both"/>
      </w:pPr>
      <w:r w:rsidRPr="008D7F37">
        <w:t xml:space="preserve">Pusēm, kas atsaucas uz nepārvaramas varas apstākļu darbību, nekavējoties, bet ne vēlāk kā 3 (trīs) darba dienu laikā par šādiem apstākļiem rakstveidā jāziņo otrai Pusei. Ziņojumā jānorāda, kādā termiņā ir iespējama un paredzama Līgumā </w:t>
      </w:r>
      <w:r w:rsidR="007E6EDD">
        <w:t>noteikto</w:t>
      </w:r>
      <w:r w:rsidR="007E6EDD" w:rsidRPr="008D7F37">
        <w:t xml:space="preserve"> </w:t>
      </w:r>
      <w:r w:rsidRPr="008D7F37">
        <w:t>saistību izpilde, un, pēc pieprasījuma, šādam ziņojumam ir jāpievieno izziņa, kuru izsniegusi kompetenta institūcija un kura satur nepārvaramas varas apstākļu darbības apstiprinājumu un to raksturojumu. Nesavlaicīga paziņojuma gadījumā Puses netiek atbrīvotas no Līguma saistību izpildes.</w:t>
      </w:r>
    </w:p>
    <w:p w14:paraId="46FE70B1" w14:textId="77777777" w:rsidR="001F7CE7" w:rsidRPr="008D7F37" w:rsidRDefault="001F7CE7" w:rsidP="001F7CE7">
      <w:pPr>
        <w:pStyle w:val="BodyTextIndent"/>
        <w:numPr>
          <w:ilvl w:val="0"/>
          <w:numId w:val="8"/>
        </w:numPr>
        <w:spacing w:before="240" w:after="0"/>
        <w:ind w:left="567" w:hanging="567"/>
        <w:jc w:val="both"/>
      </w:pPr>
      <w:r w:rsidRPr="008D7F37">
        <w:t>Pilnvarotajai personai jāveic visi iespējamie pasākumi nepārvaramas varas seku mazināšanai un novēršanai, pēc iespējas nodrošinot Uzdevum</w:t>
      </w:r>
      <w:r w:rsidR="007E6EDD">
        <w:t>u</w:t>
      </w:r>
      <w:r w:rsidRPr="008D7F37">
        <w:t xml:space="preserve"> izpildes nepārtrauktību vai Uzdevum</w:t>
      </w:r>
      <w:r w:rsidR="007E6EDD">
        <w:t>u</w:t>
      </w:r>
      <w:r w:rsidRPr="008D7F37">
        <w:t xml:space="preserve"> izpildes atjaunošanu iespējami īsākā laikposmā.</w:t>
      </w:r>
    </w:p>
    <w:p w14:paraId="2A360880" w14:textId="77777777" w:rsidR="006859BC" w:rsidRPr="00B10500" w:rsidRDefault="00685360" w:rsidP="008F79D9">
      <w:pPr>
        <w:pStyle w:val="naisf"/>
        <w:spacing w:before="240" w:beforeAutospacing="0" w:after="240" w:afterAutospacing="0"/>
        <w:jc w:val="center"/>
        <w:rPr>
          <w:b/>
          <w:bCs/>
        </w:rPr>
      </w:pPr>
      <w:r w:rsidRPr="00B10500">
        <w:rPr>
          <w:b/>
          <w:bCs/>
        </w:rPr>
        <w:t>XI</w:t>
      </w:r>
      <w:r w:rsidR="003C2677" w:rsidRPr="00B10500">
        <w:rPr>
          <w:b/>
          <w:bCs/>
        </w:rPr>
        <w:t xml:space="preserve">. </w:t>
      </w:r>
      <w:r w:rsidR="00E44ACE" w:rsidRPr="00B10500">
        <w:rPr>
          <w:b/>
          <w:bCs/>
        </w:rPr>
        <w:t>Citi noteikumi</w:t>
      </w:r>
    </w:p>
    <w:p w14:paraId="75F0D3F0" w14:textId="77777777" w:rsidR="00156AC3" w:rsidRPr="008D7F37" w:rsidRDefault="00156AC3" w:rsidP="00156AC3">
      <w:pPr>
        <w:pStyle w:val="BodyTextIndent"/>
        <w:numPr>
          <w:ilvl w:val="0"/>
          <w:numId w:val="8"/>
        </w:numPr>
        <w:spacing w:before="240" w:after="0"/>
        <w:ind w:left="567" w:hanging="567"/>
        <w:jc w:val="both"/>
      </w:pPr>
      <w:r w:rsidRPr="008D7F37">
        <w:t>Pilnvarotā persona ir informēta, ka Pašvaldība ir ieviesusi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32FF9C4B" w14:textId="77777777" w:rsidR="00156AC3" w:rsidRPr="008D7F37" w:rsidRDefault="00156AC3" w:rsidP="00156AC3">
      <w:pPr>
        <w:pStyle w:val="BodyTextIndent"/>
        <w:numPr>
          <w:ilvl w:val="0"/>
          <w:numId w:val="8"/>
        </w:numPr>
        <w:spacing w:before="240" w:after="0"/>
        <w:ind w:left="567" w:hanging="567"/>
        <w:jc w:val="both"/>
        <w:rPr>
          <w:i/>
        </w:rPr>
      </w:pPr>
      <w:r w:rsidRPr="008D7F37">
        <w:t>Līgumā izveidotais noteikumu sadalījums pa sadaļām ar tām piešķirtajiem nosaukumiem ir izmantojams tikai un vienīgi atsaucēm un nekādā gadījumā nevar tikt izmantots vai ietekmēt Līguma noteikumu tulkošanu.</w:t>
      </w:r>
    </w:p>
    <w:p w14:paraId="131BB7B3" w14:textId="77777777" w:rsidR="00156AC3" w:rsidRPr="00156AC3" w:rsidRDefault="007E6EDD" w:rsidP="00156AC3">
      <w:pPr>
        <w:pStyle w:val="BodyTextIndent"/>
        <w:numPr>
          <w:ilvl w:val="0"/>
          <w:numId w:val="8"/>
        </w:numPr>
        <w:spacing w:before="240" w:after="0"/>
        <w:ind w:left="567" w:hanging="567"/>
        <w:jc w:val="both"/>
      </w:pPr>
      <w:r>
        <w:t>K</w:t>
      </w:r>
      <w:r w:rsidR="00156AC3" w:rsidRPr="008C755A">
        <w:t>ontaktpersona</w:t>
      </w:r>
      <w:r>
        <w:t>s</w:t>
      </w:r>
      <w:r w:rsidR="00156AC3" w:rsidRPr="008C755A">
        <w:t xml:space="preserve"> Līguma izpildes </w:t>
      </w:r>
      <w:r w:rsidR="00156AC3" w:rsidRPr="00156AC3">
        <w:t>laikā:</w:t>
      </w:r>
    </w:p>
    <w:p w14:paraId="29630853" w14:textId="77777777" w:rsidR="00156AC3" w:rsidRPr="00156AC3" w:rsidRDefault="007E6EDD" w:rsidP="00156AC3">
      <w:pPr>
        <w:pStyle w:val="BodyTextIndent"/>
        <w:numPr>
          <w:ilvl w:val="1"/>
          <w:numId w:val="8"/>
        </w:numPr>
        <w:spacing w:after="0"/>
        <w:ind w:left="1134" w:hanging="567"/>
        <w:jc w:val="both"/>
      </w:pPr>
      <w:r>
        <w:t>Pašvaldības kontaktpersona - P</w:t>
      </w:r>
      <w:r w:rsidR="00156AC3" w:rsidRPr="00156AC3">
        <w:t xml:space="preserve">ašvaldības iestādes “Centrālā pārvalde” Pašvaldības īpašumu departamenta Ekonomikas nodaļas vadītāja Lija Golubeva, tālrunis 63005528, mobilais tālrunis 22020832, e-pasts: </w:t>
      </w:r>
      <w:hyperlink r:id="rId10" w:history="1">
        <w:r w:rsidR="00156AC3" w:rsidRPr="0038040C">
          <w:rPr>
            <w:rStyle w:val="Hyperlink"/>
            <w:color w:val="auto"/>
          </w:rPr>
          <w:t>lija.golubeva@jelgava.lv</w:t>
        </w:r>
      </w:hyperlink>
      <w:r w:rsidR="00156AC3" w:rsidRPr="00156AC3">
        <w:t>;</w:t>
      </w:r>
    </w:p>
    <w:p w14:paraId="574317C4" w14:textId="7DBFAAD5" w:rsidR="00156AC3" w:rsidRPr="002854F2" w:rsidRDefault="00156AC3" w:rsidP="00156AC3">
      <w:pPr>
        <w:pStyle w:val="BodyTextIndent"/>
        <w:numPr>
          <w:ilvl w:val="1"/>
          <w:numId w:val="8"/>
        </w:numPr>
        <w:spacing w:after="0"/>
        <w:ind w:left="1134" w:hanging="567"/>
        <w:jc w:val="both"/>
      </w:pPr>
      <w:r w:rsidRPr="002854F2">
        <w:t>Pilnvarotās personas kontaktpersona</w:t>
      </w:r>
      <w:r w:rsidR="007E6EDD">
        <w:t xml:space="preserve"> -</w:t>
      </w:r>
      <w:r w:rsidRPr="002854F2">
        <w:t xml:space="preserve"> </w:t>
      </w:r>
      <w:r w:rsidR="00C22752">
        <w:rPr>
          <w:color w:val="000000" w:themeColor="text1"/>
        </w:rPr>
        <w:t>SIA “Zemgales EKO“ valdes locekl</w:t>
      </w:r>
      <w:r w:rsidR="008C0ABD">
        <w:rPr>
          <w:color w:val="000000" w:themeColor="text1"/>
        </w:rPr>
        <w:t>e</w:t>
      </w:r>
      <w:r w:rsidR="00C22752">
        <w:rPr>
          <w:color w:val="000000" w:themeColor="text1"/>
        </w:rPr>
        <w:t xml:space="preserve"> </w:t>
      </w:r>
      <w:r w:rsidR="008C0ABD">
        <w:rPr>
          <w:color w:val="000000" w:themeColor="text1"/>
        </w:rPr>
        <w:t>Kristīne Stukina</w:t>
      </w:r>
      <w:r w:rsidRPr="002854F2">
        <w:t xml:space="preserve">, mobilais tālrunis </w:t>
      </w:r>
      <w:r w:rsidR="008C0ABD">
        <w:t>29970126</w:t>
      </w:r>
      <w:r w:rsidRPr="002854F2">
        <w:t xml:space="preserve">, </w:t>
      </w:r>
      <w:r w:rsidR="00357855">
        <w:t xml:space="preserve">e-pasts: </w:t>
      </w:r>
      <w:r w:rsidR="008C0ABD">
        <w:rPr>
          <w:u w:val="single"/>
        </w:rPr>
        <w:t>kristine.stukina</w:t>
      </w:r>
      <w:r w:rsidR="00357855" w:rsidRPr="00357855">
        <w:rPr>
          <w:u w:val="single"/>
        </w:rPr>
        <w:t>@eko.jelgava.lv</w:t>
      </w:r>
      <w:r w:rsidR="00357855">
        <w:t>.</w:t>
      </w:r>
    </w:p>
    <w:p w14:paraId="43F39C36" w14:textId="77777777" w:rsidR="00156AC3" w:rsidRPr="00DB2E12" w:rsidRDefault="00156AC3" w:rsidP="00156AC3">
      <w:pPr>
        <w:pStyle w:val="BodyTextIndent"/>
        <w:numPr>
          <w:ilvl w:val="1"/>
          <w:numId w:val="8"/>
        </w:numPr>
        <w:spacing w:before="240" w:after="0"/>
        <w:ind w:left="567" w:hanging="567"/>
        <w:jc w:val="both"/>
      </w:pPr>
      <w:smartTag w:uri="schemas-tilde-lv/tildestengine" w:element="veidnes">
        <w:smartTagPr>
          <w:attr w:name="text" w:val="līgums"/>
          <w:attr w:name="id" w:val="-1"/>
          <w:attr w:name="baseform" w:val="līgum|s"/>
        </w:smartTagPr>
        <w:r w:rsidRPr="008D7F37">
          <w:t>Līgums</w:t>
        </w:r>
      </w:smartTag>
      <w:r w:rsidRPr="008D7F37">
        <w:t xml:space="preserve"> </w:t>
      </w:r>
      <w:r>
        <w:t>ir sagatavots un parakstīts</w:t>
      </w:r>
      <w:r w:rsidRPr="00DB2E12">
        <w:t xml:space="preserve"> elektroniska dokumenta veidā. Katra Puse </w:t>
      </w:r>
      <w:r>
        <w:t>Līgumu</w:t>
      </w:r>
      <w:r w:rsidRPr="00DB2E12">
        <w:t xml:space="preserve"> glabā savā lietvedībā elektroniskā dokumenta formā.</w:t>
      </w:r>
    </w:p>
    <w:p w14:paraId="73BC8D92" w14:textId="77777777" w:rsidR="00E44ACE" w:rsidRPr="00B10500" w:rsidRDefault="00685360" w:rsidP="008F79D9">
      <w:pPr>
        <w:pStyle w:val="naisf"/>
        <w:spacing w:before="240" w:beforeAutospacing="0" w:after="240" w:afterAutospacing="0"/>
        <w:jc w:val="center"/>
        <w:rPr>
          <w:b/>
          <w:bCs/>
        </w:rPr>
      </w:pPr>
      <w:r w:rsidRPr="00B10500">
        <w:rPr>
          <w:b/>
          <w:bCs/>
        </w:rPr>
        <w:t>XII</w:t>
      </w:r>
      <w:r w:rsidR="00E44ACE" w:rsidRPr="00B10500">
        <w:rPr>
          <w:b/>
          <w:bCs/>
        </w:rPr>
        <w:t>. Pušu juridiskās adreses un rekvizīti</w:t>
      </w:r>
    </w:p>
    <w:tbl>
      <w:tblPr>
        <w:tblW w:w="8789" w:type="dxa"/>
        <w:jc w:val="center"/>
        <w:tblLook w:val="0000" w:firstRow="0" w:lastRow="0" w:firstColumn="0" w:lastColumn="0" w:noHBand="0" w:noVBand="0"/>
      </w:tblPr>
      <w:tblGrid>
        <w:gridCol w:w="4301"/>
        <w:gridCol w:w="222"/>
        <w:gridCol w:w="4266"/>
      </w:tblGrid>
      <w:tr w:rsidR="008F79D9" w:rsidRPr="00161207" w14:paraId="412567C6" w14:textId="77777777" w:rsidTr="00855F6A">
        <w:trPr>
          <w:trHeight w:val="335"/>
          <w:jc w:val="center"/>
        </w:trPr>
        <w:tc>
          <w:tcPr>
            <w:tcW w:w="4301" w:type="dxa"/>
          </w:tcPr>
          <w:p w14:paraId="238FFE98" w14:textId="77777777" w:rsidR="008F79D9" w:rsidRPr="009A447F" w:rsidRDefault="008F79D9" w:rsidP="00AA12D1">
            <w:pPr>
              <w:jc w:val="both"/>
              <w:rPr>
                <w:b/>
                <w:szCs w:val="22"/>
              </w:rPr>
            </w:pPr>
            <w:r w:rsidRPr="009A447F">
              <w:rPr>
                <w:b/>
                <w:szCs w:val="22"/>
              </w:rPr>
              <w:t xml:space="preserve">Jelgavas </w:t>
            </w:r>
            <w:r>
              <w:rPr>
                <w:b/>
              </w:rPr>
              <w:t>valsts</w:t>
            </w:r>
            <w:r w:rsidRPr="00161207">
              <w:rPr>
                <w:b/>
              </w:rPr>
              <w:t>pilsētas</w:t>
            </w:r>
            <w:r w:rsidRPr="00A81DCC">
              <w:rPr>
                <w:b/>
              </w:rPr>
              <w:t xml:space="preserve"> pašvaldība</w:t>
            </w:r>
          </w:p>
        </w:tc>
        <w:tc>
          <w:tcPr>
            <w:tcW w:w="0" w:type="auto"/>
          </w:tcPr>
          <w:p w14:paraId="6626DE10" w14:textId="77777777" w:rsidR="008F79D9" w:rsidRPr="009A447F" w:rsidRDefault="008F79D9" w:rsidP="00AA12D1">
            <w:pPr>
              <w:jc w:val="both"/>
              <w:rPr>
                <w:b/>
                <w:szCs w:val="22"/>
              </w:rPr>
            </w:pPr>
          </w:p>
        </w:tc>
        <w:tc>
          <w:tcPr>
            <w:tcW w:w="4266" w:type="dxa"/>
          </w:tcPr>
          <w:p w14:paraId="7C220BA3" w14:textId="77777777" w:rsidR="008F79D9" w:rsidRPr="009A447F" w:rsidRDefault="008F79D9" w:rsidP="00AA12D1">
            <w:pPr>
              <w:jc w:val="both"/>
              <w:rPr>
                <w:b/>
                <w:szCs w:val="22"/>
              </w:rPr>
            </w:pPr>
            <w:r w:rsidRPr="009A447F">
              <w:rPr>
                <w:b/>
                <w:szCs w:val="22"/>
              </w:rPr>
              <w:t>SIA “Zemgales EKO”</w:t>
            </w:r>
          </w:p>
        </w:tc>
      </w:tr>
      <w:tr w:rsidR="008F79D9" w:rsidRPr="00161207" w14:paraId="11B90662" w14:textId="77777777" w:rsidTr="00855F6A">
        <w:trPr>
          <w:trHeight w:val="335"/>
          <w:jc w:val="center"/>
        </w:trPr>
        <w:tc>
          <w:tcPr>
            <w:tcW w:w="4301" w:type="dxa"/>
          </w:tcPr>
          <w:p w14:paraId="530ADEA3" w14:textId="77777777" w:rsidR="008F79D9" w:rsidRPr="009A447F" w:rsidRDefault="008F79D9" w:rsidP="008F79D9">
            <w:pPr>
              <w:jc w:val="both"/>
              <w:rPr>
                <w:b/>
                <w:szCs w:val="22"/>
              </w:rPr>
            </w:pPr>
            <w:r w:rsidRPr="009A447F">
              <w:rPr>
                <w:szCs w:val="22"/>
              </w:rPr>
              <w:t>Reģistrācijas Nr.</w:t>
            </w:r>
            <w:r>
              <w:t xml:space="preserve"> 40900039904</w:t>
            </w:r>
          </w:p>
        </w:tc>
        <w:tc>
          <w:tcPr>
            <w:tcW w:w="0" w:type="auto"/>
          </w:tcPr>
          <w:p w14:paraId="630BE689" w14:textId="77777777" w:rsidR="008F79D9" w:rsidRPr="009A447F" w:rsidRDefault="008F79D9" w:rsidP="00AA12D1">
            <w:pPr>
              <w:jc w:val="both"/>
              <w:rPr>
                <w:b/>
                <w:szCs w:val="22"/>
              </w:rPr>
            </w:pPr>
          </w:p>
        </w:tc>
        <w:tc>
          <w:tcPr>
            <w:tcW w:w="4266" w:type="dxa"/>
          </w:tcPr>
          <w:p w14:paraId="5A97EF02" w14:textId="77777777" w:rsidR="008F79D9" w:rsidRPr="009A447F" w:rsidRDefault="008F79D9" w:rsidP="00AA12D1">
            <w:pPr>
              <w:jc w:val="both"/>
              <w:rPr>
                <w:b/>
                <w:szCs w:val="22"/>
              </w:rPr>
            </w:pPr>
            <w:r w:rsidRPr="009A447F">
              <w:rPr>
                <w:szCs w:val="22"/>
              </w:rPr>
              <w:t>Reģistrācijas Nr.43603040477</w:t>
            </w:r>
          </w:p>
        </w:tc>
      </w:tr>
      <w:tr w:rsidR="008F79D9" w:rsidRPr="00161207" w14:paraId="52AED172" w14:textId="77777777" w:rsidTr="00855F6A">
        <w:trPr>
          <w:trHeight w:val="335"/>
          <w:jc w:val="center"/>
        </w:trPr>
        <w:tc>
          <w:tcPr>
            <w:tcW w:w="4301" w:type="dxa"/>
          </w:tcPr>
          <w:p w14:paraId="02368B3D" w14:textId="77777777" w:rsidR="008F79D9" w:rsidRDefault="008F79D9" w:rsidP="00AA12D1">
            <w:pPr>
              <w:jc w:val="both"/>
              <w:rPr>
                <w:szCs w:val="22"/>
              </w:rPr>
            </w:pPr>
            <w:r>
              <w:rPr>
                <w:szCs w:val="22"/>
              </w:rPr>
              <w:t>Juridiskā adrese:</w:t>
            </w:r>
          </w:p>
          <w:p w14:paraId="01884807" w14:textId="77777777" w:rsidR="008F79D9" w:rsidRPr="009A447F" w:rsidRDefault="008F79D9" w:rsidP="00AA12D1">
            <w:pPr>
              <w:jc w:val="both"/>
              <w:rPr>
                <w:szCs w:val="22"/>
              </w:rPr>
            </w:pPr>
            <w:r w:rsidRPr="009A447F">
              <w:rPr>
                <w:szCs w:val="22"/>
              </w:rPr>
              <w:t>Lielā iela 11,</w:t>
            </w:r>
            <w:r>
              <w:rPr>
                <w:szCs w:val="22"/>
              </w:rPr>
              <w:t xml:space="preserve"> </w:t>
            </w:r>
            <w:r w:rsidRPr="009A447F">
              <w:rPr>
                <w:szCs w:val="22"/>
              </w:rPr>
              <w:t>Jelgava, LV-3001</w:t>
            </w:r>
          </w:p>
        </w:tc>
        <w:tc>
          <w:tcPr>
            <w:tcW w:w="0" w:type="auto"/>
          </w:tcPr>
          <w:p w14:paraId="643FF61B" w14:textId="77777777" w:rsidR="008F79D9" w:rsidRDefault="008F79D9" w:rsidP="00AA12D1">
            <w:pPr>
              <w:ind w:right="-710"/>
              <w:jc w:val="both"/>
              <w:rPr>
                <w:szCs w:val="22"/>
              </w:rPr>
            </w:pPr>
          </w:p>
        </w:tc>
        <w:tc>
          <w:tcPr>
            <w:tcW w:w="4266" w:type="dxa"/>
          </w:tcPr>
          <w:p w14:paraId="04D1582D" w14:textId="77777777" w:rsidR="008F79D9" w:rsidRDefault="008F79D9" w:rsidP="00AA12D1">
            <w:pPr>
              <w:ind w:right="-710"/>
              <w:jc w:val="both"/>
              <w:rPr>
                <w:szCs w:val="22"/>
              </w:rPr>
            </w:pPr>
            <w:r>
              <w:rPr>
                <w:szCs w:val="22"/>
              </w:rPr>
              <w:t>Juridiskā adrese:</w:t>
            </w:r>
          </w:p>
          <w:p w14:paraId="6E306C12" w14:textId="77777777" w:rsidR="008F79D9" w:rsidRPr="009A447F" w:rsidRDefault="008F79D9" w:rsidP="00AA12D1">
            <w:pPr>
              <w:ind w:right="-710"/>
              <w:jc w:val="both"/>
              <w:rPr>
                <w:szCs w:val="22"/>
              </w:rPr>
            </w:pPr>
            <w:r w:rsidRPr="00142E6A">
              <w:rPr>
                <w:szCs w:val="22"/>
              </w:rPr>
              <w:t>Ganību iela 84, Jelgava</w:t>
            </w:r>
            <w:r w:rsidRPr="009A447F">
              <w:rPr>
                <w:szCs w:val="22"/>
              </w:rPr>
              <w:t>,</w:t>
            </w:r>
            <w:r>
              <w:rPr>
                <w:szCs w:val="22"/>
              </w:rPr>
              <w:t xml:space="preserve"> </w:t>
            </w:r>
            <w:r w:rsidRPr="009A447F">
              <w:rPr>
                <w:szCs w:val="22"/>
              </w:rPr>
              <w:t>LV - 300</w:t>
            </w:r>
            <w:r>
              <w:rPr>
                <w:szCs w:val="22"/>
              </w:rPr>
              <w:t>7</w:t>
            </w:r>
          </w:p>
        </w:tc>
      </w:tr>
      <w:tr w:rsidR="008F79D9" w:rsidRPr="00161207" w14:paraId="6A4AB889" w14:textId="77777777" w:rsidTr="00855F6A">
        <w:trPr>
          <w:jc w:val="center"/>
        </w:trPr>
        <w:tc>
          <w:tcPr>
            <w:tcW w:w="4301" w:type="dxa"/>
            <w:tcBorders>
              <w:bottom w:val="single" w:sz="4" w:space="0" w:color="auto"/>
            </w:tcBorders>
          </w:tcPr>
          <w:p w14:paraId="17A5D344" w14:textId="77777777" w:rsidR="008F79D9" w:rsidRPr="009A447F" w:rsidRDefault="008F79D9" w:rsidP="00AA12D1">
            <w:pPr>
              <w:pStyle w:val="BodyText"/>
              <w:jc w:val="center"/>
            </w:pPr>
          </w:p>
        </w:tc>
        <w:tc>
          <w:tcPr>
            <w:tcW w:w="0" w:type="auto"/>
          </w:tcPr>
          <w:p w14:paraId="4FA68ACE" w14:textId="77777777" w:rsidR="008F79D9" w:rsidRPr="009A447F" w:rsidRDefault="008F79D9" w:rsidP="00AA12D1">
            <w:pPr>
              <w:pStyle w:val="BodyText"/>
              <w:jc w:val="center"/>
            </w:pPr>
          </w:p>
        </w:tc>
        <w:tc>
          <w:tcPr>
            <w:tcW w:w="4266" w:type="dxa"/>
            <w:tcBorders>
              <w:bottom w:val="single" w:sz="4" w:space="0" w:color="auto"/>
            </w:tcBorders>
          </w:tcPr>
          <w:p w14:paraId="4327D608" w14:textId="77777777" w:rsidR="008F79D9" w:rsidRPr="009A447F" w:rsidRDefault="008F79D9" w:rsidP="00AA12D1">
            <w:pPr>
              <w:pStyle w:val="BodyText"/>
              <w:jc w:val="center"/>
            </w:pPr>
          </w:p>
        </w:tc>
      </w:tr>
      <w:tr w:rsidR="008F79D9" w:rsidRPr="00161207" w14:paraId="53AA3EF7" w14:textId="77777777" w:rsidTr="00855F6A">
        <w:trPr>
          <w:jc w:val="center"/>
        </w:trPr>
        <w:tc>
          <w:tcPr>
            <w:tcW w:w="4301" w:type="dxa"/>
            <w:tcBorders>
              <w:top w:val="single" w:sz="4" w:space="0" w:color="auto"/>
            </w:tcBorders>
          </w:tcPr>
          <w:p w14:paraId="4F96527C" w14:textId="65225360" w:rsidR="008F79D9" w:rsidRPr="00161207" w:rsidRDefault="000C7154" w:rsidP="00AA12D1">
            <w:pPr>
              <w:pStyle w:val="BodyText"/>
              <w:jc w:val="center"/>
            </w:pPr>
            <w:r>
              <w:t>I.Škutāne</w:t>
            </w:r>
          </w:p>
        </w:tc>
        <w:tc>
          <w:tcPr>
            <w:tcW w:w="0" w:type="auto"/>
          </w:tcPr>
          <w:p w14:paraId="54E73C68" w14:textId="77777777" w:rsidR="008F79D9" w:rsidRDefault="008F79D9" w:rsidP="00AA12D1">
            <w:pPr>
              <w:pStyle w:val="BodyText"/>
              <w:tabs>
                <w:tab w:val="left" w:pos="2232"/>
              </w:tabs>
              <w:jc w:val="center"/>
            </w:pPr>
          </w:p>
        </w:tc>
        <w:tc>
          <w:tcPr>
            <w:tcW w:w="4266" w:type="dxa"/>
            <w:tcBorders>
              <w:top w:val="single" w:sz="4" w:space="0" w:color="auto"/>
            </w:tcBorders>
          </w:tcPr>
          <w:p w14:paraId="4605480F" w14:textId="676F1CCC" w:rsidR="008F79D9" w:rsidRPr="00161207" w:rsidRDefault="006D6C44" w:rsidP="00AA12D1">
            <w:pPr>
              <w:pStyle w:val="BodyText"/>
              <w:tabs>
                <w:tab w:val="left" w:pos="2232"/>
              </w:tabs>
              <w:jc w:val="center"/>
            </w:pPr>
            <w:r>
              <w:t>K.Stukina</w:t>
            </w:r>
          </w:p>
        </w:tc>
      </w:tr>
    </w:tbl>
    <w:p w14:paraId="453E6990" w14:textId="77777777" w:rsidR="008F79D9" w:rsidRPr="00C83868" w:rsidRDefault="008F79D9" w:rsidP="00002594">
      <w:pPr>
        <w:jc w:val="both"/>
        <w:rPr>
          <w:sz w:val="22"/>
          <w:szCs w:val="22"/>
        </w:rPr>
      </w:pPr>
    </w:p>
    <w:sectPr w:rsidR="008F79D9" w:rsidRPr="00C83868" w:rsidSect="009D72C1">
      <w:footerReference w:type="even" r:id="rId11"/>
      <w:footerReference w:type="default" r:id="rId12"/>
      <w:headerReference w:type="first" r:id="rId13"/>
      <w:footerReference w:type="first" r:id="rId14"/>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36F5F" w14:textId="77777777" w:rsidR="006E0212" w:rsidRDefault="006E0212" w:rsidP="00404C0B">
      <w:pPr>
        <w:pStyle w:val="naisf"/>
      </w:pPr>
      <w:r>
        <w:separator/>
      </w:r>
    </w:p>
  </w:endnote>
  <w:endnote w:type="continuationSeparator" w:id="0">
    <w:p w14:paraId="1CB65EAD" w14:textId="77777777" w:rsidR="006E0212" w:rsidRDefault="006E0212" w:rsidP="00404C0B">
      <w:pPr>
        <w:pStyle w:val="naisf"/>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98836" w14:textId="77777777" w:rsidR="00C83868" w:rsidRDefault="00C83868" w:rsidP="009C17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B56D6" w14:textId="77777777" w:rsidR="00C83868" w:rsidRDefault="00C83868" w:rsidP="003C26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320985"/>
      <w:docPartObj>
        <w:docPartGallery w:val="Page Numbers (Bottom of Page)"/>
        <w:docPartUnique/>
      </w:docPartObj>
    </w:sdtPr>
    <w:sdtEndPr>
      <w:rPr>
        <w:noProof/>
      </w:rPr>
    </w:sdtEndPr>
    <w:sdtContent>
      <w:p w14:paraId="0FD3B091" w14:textId="77777777" w:rsidR="00D250A7" w:rsidRDefault="00D250A7" w:rsidP="00B46627">
        <w:pPr>
          <w:pStyle w:val="Footer"/>
          <w:jc w:val="center"/>
        </w:pPr>
        <w:r>
          <w:fldChar w:fldCharType="begin"/>
        </w:r>
        <w:r>
          <w:instrText xml:space="preserve"> PAGE   \* MERGEFORMAT </w:instrText>
        </w:r>
        <w:r>
          <w:fldChar w:fldCharType="separate"/>
        </w:r>
        <w:r w:rsidR="00287051">
          <w:rPr>
            <w:noProof/>
          </w:rPr>
          <w:t>6</w:t>
        </w:r>
        <w:r>
          <w:rPr>
            <w:noProof/>
          </w:rPr>
          <w:fldChar w:fldCharType="end"/>
        </w:r>
      </w:p>
    </w:sdtContent>
  </w:sdt>
  <w:p w14:paraId="47296BCA" w14:textId="77777777" w:rsidR="00C83868" w:rsidRPr="00B46627" w:rsidRDefault="00D250A7" w:rsidP="00B46627">
    <w:pPr>
      <w:jc w:val="center"/>
    </w:pPr>
    <w:r>
      <w:t>ŠIS DOKUMENTS IR ELEKTRONISKI PARAKSTĪTS AR DROŠU ELEKTRONISKO PARAKSTU UN SATUR LAIKA ZĪMOGU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F2269" w14:textId="301D1FAC" w:rsidR="00450640" w:rsidRPr="00287051" w:rsidRDefault="00D250A7" w:rsidP="00287051">
    <w:pPr>
      <w:jc w:val="center"/>
    </w:pPr>
    <w: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27A8B" w14:textId="77777777" w:rsidR="006E0212" w:rsidRDefault="006E0212" w:rsidP="00404C0B">
      <w:pPr>
        <w:pStyle w:val="naisf"/>
      </w:pPr>
      <w:r>
        <w:separator/>
      </w:r>
    </w:p>
  </w:footnote>
  <w:footnote w:type="continuationSeparator" w:id="0">
    <w:p w14:paraId="2D6B3284" w14:textId="77777777" w:rsidR="006E0212" w:rsidRDefault="006E0212" w:rsidP="00404C0B">
      <w:pPr>
        <w:pStyle w:val="naisf"/>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2CB9B" w14:textId="173FE5D4" w:rsidR="00450640" w:rsidRPr="00450640" w:rsidRDefault="00450640" w:rsidP="00450640">
    <w:pPr>
      <w:pStyle w:val="Header"/>
      <w:jc w:val="right"/>
      <w:rPr>
        <w:lang w:val="lv-LV"/>
      </w:rPr>
    </w:pPr>
    <w:r>
      <w:rPr>
        <w:lang w:val="lv-LV"/>
      </w:rP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56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825A4"/>
    <w:multiLevelType w:val="multilevel"/>
    <w:tmpl w:val="14FEB40C"/>
    <w:lvl w:ilvl="0">
      <w:start w:val="1"/>
      <w:numFmt w:val="decimal"/>
      <w:lvlText w:val="%1."/>
      <w:lvlJc w:val="left"/>
      <w:pPr>
        <w:ind w:left="360" w:hanging="360"/>
      </w:pPr>
      <w:rPr>
        <w:b w:val="0"/>
        <w:i w:val="0"/>
        <w:color w:val="auto"/>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8D178E"/>
    <w:multiLevelType w:val="hybridMultilevel"/>
    <w:tmpl w:val="60B454A8"/>
    <w:lvl w:ilvl="0" w:tplc="30BC1CDC">
      <w:start w:val="1"/>
      <w:numFmt w:val="upperRoman"/>
      <w:lvlText w:val="%1."/>
      <w:lvlJc w:val="left"/>
      <w:pPr>
        <w:tabs>
          <w:tab w:val="num" w:pos="1080"/>
        </w:tabs>
        <w:ind w:left="1080" w:hanging="720"/>
      </w:pPr>
      <w:rPr>
        <w:rFonts w:hint="default"/>
      </w:rPr>
    </w:lvl>
    <w:lvl w:ilvl="1" w:tplc="6A34BF66">
      <w:numFmt w:val="none"/>
      <w:lvlText w:val=""/>
      <w:lvlJc w:val="left"/>
      <w:pPr>
        <w:tabs>
          <w:tab w:val="num" w:pos="360"/>
        </w:tabs>
      </w:pPr>
    </w:lvl>
    <w:lvl w:ilvl="2" w:tplc="4928EB7E">
      <w:numFmt w:val="none"/>
      <w:lvlText w:val=""/>
      <w:lvlJc w:val="left"/>
      <w:pPr>
        <w:tabs>
          <w:tab w:val="num" w:pos="360"/>
        </w:tabs>
      </w:pPr>
    </w:lvl>
    <w:lvl w:ilvl="3" w:tplc="DDF81B9E">
      <w:numFmt w:val="none"/>
      <w:lvlText w:val=""/>
      <w:lvlJc w:val="left"/>
      <w:pPr>
        <w:tabs>
          <w:tab w:val="num" w:pos="360"/>
        </w:tabs>
      </w:pPr>
    </w:lvl>
    <w:lvl w:ilvl="4" w:tplc="F9DCF5E8">
      <w:numFmt w:val="none"/>
      <w:lvlText w:val=""/>
      <w:lvlJc w:val="left"/>
      <w:pPr>
        <w:tabs>
          <w:tab w:val="num" w:pos="360"/>
        </w:tabs>
      </w:pPr>
    </w:lvl>
    <w:lvl w:ilvl="5" w:tplc="48A437F6">
      <w:numFmt w:val="none"/>
      <w:lvlText w:val=""/>
      <w:lvlJc w:val="left"/>
      <w:pPr>
        <w:tabs>
          <w:tab w:val="num" w:pos="360"/>
        </w:tabs>
      </w:pPr>
    </w:lvl>
    <w:lvl w:ilvl="6" w:tplc="4170E1C6">
      <w:numFmt w:val="none"/>
      <w:lvlText w:val=""/>
      <w:lvlJc w:val="left"/>
      <w:pPr>
        <w:tabs>
          <w:tab w:val="num" w:pos="360"/>
        </w:tabs>
      </w:pPr>
    </w:lvl>
    <w:lvl w:ilvl="7" w:tplc="26D296A2">
      <w:numFmt w:val="none"/>
      <w:lvlText w:val=""/>
      <w:lvlJc w:val="left"/>
      <w:pPr>
        <w:tabs>
          <w:tab w:val="num" w:pos="360"/>
        </w:tabs>
      </w:pPr>
    </w:lvl>
    <w:lvl w:ilvl="8" w:tplc="64463780">
      <w:numFmt w:val="none"/>
      <w:lvlText w:val=""/>
      <w:lvlJc w:val="left"/>
      <w:pPr>
        <w:tabs>
          <w:tab w:val="num" w:pos="360"/>
        </w:tabs>
      </w:pPr>
    </w:lvl>
  </w:abstractNum>
  <w:abstractNum w:abstractNumId="3" w15:restartNumberingAfterBreak="0">
    <w:nsid w:val="101115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CB66D0"/>
    <w:multiLevelType w:val="multilevel"/>
    <w:tmpl w:val="3B48B63A"/>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914B90"/>
    <w:multiLevelType w:val="hybridMultilevel"/>
    <w:tmpl w:val="BBC4C5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C05F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F10368"/>
    <w:multiLevelType w:val="hybridMultilevel"/>
    <w:tmpl w:val="A93A8D1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5101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193D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0650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E8664A"/>
    <w:multiLevelType w:val="hybridMultilevel"/>
    <w:tmpl w:val="84427ED0"/>
    <w:lvl w:ilvl="0" w:tplc="5CD4A4D4">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7E7D3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FA3D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FA3D97"/>
    <w:multiLevelType w:val="hybridMultilevel"/>
    <w:tmpl w:val="7756828C"/>
    <w:lvl w:ilvl="0" w:tplc="30BC1CDC">
      <w:start w:val="1"/>
      <w:numFmt w:val="upperRoman"/>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13C0828"/>
    <w:multiLevelType w:val="multilevel"/>
    <w:tmpl w:val="C19CFB94"/>
    <w:lvl w:ilvl="0">
      <w:start w:val="1"/>
      <w:numFmt w:val="decimal"/>
      <w:lvlText w:val="%1."/>
      <w:lvlJc w:val="left"/>
      <w:pPr>
        <w:ind w:left="502"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C74A71"/>
    <w:multiLevelType w:val="multilevel"/>
    <w:tmpl w:val="383235F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bCs/>
        <w:i w:val="0"/>
        <w:iCs/>
        <w:color w:val="auto"/>
      </w:rPr>
    </w:lvl>
    <w:lvl w:ilvl="2">
      <w:start w:val="1"/>
      <w:numFmt w:val="decimal"/>
      <w:isLgl/>
      <w:lvlText w:val="%1.%2.%3."/>
      <w:lvlJc w:val="left"/>
      <w:pPr>
        <w:tabs>
          <w:tab w:val="num" w:pos="720"/>
        </w:tabs>
        <w:ind w:left="720" w:hanging="720"/>
      </w:pPr>
      <w:rPr>
        <w:rFonts w:hint="default"/>
        <w:i w:val="0"/>
        <w:color w:val="000000" w:themeColor="text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15:restartNumberingAfterBreak="0">
    <w:nsid w:val="52A302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E467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B56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8848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E703B3"/>
    <w:multiLevelType w:val="hybridMultilevel"/>
    <w:tmpl w:val="AD88BD1A"/>
    <w:lvl w:ilvl="0" w:tplc="34AADB66">
      <w:start w:val="1"/>
      <w:numFmt w:val="decimal"/>
      <w:lvlText w:val="%1."/>
      <w:lvlJc w:val="left"/>
      <w:pPr>
        <w:tabs>
          <w:tab w:val="num" w:pos="720"/>
        </w:tabs>
        <w:ind w:left="720" w:hanging="360"/>
      </w:pPr>
    </w:lvl>
    <w:lvl w:ilvl="1" w:tplc="773C99DA">
      <w:numFmt w:val="none"/>
      <w:lvlText w:val=""/>
      <w:lvlJc w:val="left"/>
      <w:pPr>
        <w:tabs>
          <w:tab w:val="num" w:pos="360"/>
        </w:tabs>
      </w:pPr>
    </w:lvl>
    <w:lvl w:ilvl="2" w:tplc="BA26F1E6">
      <w:numFmt w:val="none"/>
      <w:lvlText w:val=""/>
      <w:lvlJc w:val="left"/>
      <w:pPr>
        <w:tabs>
          <w:tab w:val="num" w:pos="360"/>
        </w:tabs>
      </w:pPr>
    </w:lvl>
    <w:lvl w:ilvl="3" w:tplc="9C06F71A">
      <w:numFmt w:val="none"/>
      <w:lvlText w:val=""/>
      <w:lvlJc w:val="left"/>
      <w:pPr>
        <w:tabs>
          <w:tab w:val="num" w:pos="360"/>
        </w:tabs>
      </w:pPr>
    </w:lvl>
    <w:lvl w:ilvl="4" w:tplc="64D836F6">
      <w:numFmt w:val="none"/>
      <w:lvlText w:val=""/>
      <w:lvlJc w:val="left"/>
      <w:pPr>
        <w:tabs>
          <w:tab w:val="num" w:pos="360"/>
        </w:tabs>
      </w:pPr>
    </w:lvl>
    <w:lvl w:ilvl="5" w:tplc="E6E0DD98">
      <w:numFmt w:val="none"/>
      <w:lvlText w:val=""/>
      <w:lvlJc w:val="left"/>
      <w:pPr>
        <w:tabs>
          <w:tab w:val="num" w:pos="360"/>
        </w:tabs>
      </w:pPr>
    </w:lvl>
    <w:lvl w:ilvl="6" w:tplc="A7E21794">
      <w:numFmt w:val="none"/>
      <w:lvlText w:val=""/>
      <w:lvlJc w:val="left"/>
      <w:pPr>
        <w:tabs>
          <w:tab w:val="num" w:pos="360"/>
        </w:tabs>
      </w:pPr>
    </w:lvl>
    <w:lvl w:ilvl="7" w:tplc="F0629F02">
      <w:numFmt w:val="none"/>
      <w:lvlText w:val=""/>
      <w:lvlJc w:val="left"/>
      <w:pPr>
        <w:tabs>
          <w:tab w:val="num" w:pos="360"/>
        </w:tabs>
      </w:pPr>
    </w:lvl>
    <w:lvl w:ilvl="8" w:tplc="BC06BBA2">
      <w:numFmt w:val="none"/>
      <w:lvlText w:val=""/>
      <w:lvlJc w:val="left"/>
      <w:pPr>
        <w:tabs>
          <w:tab w:val="num" w:pos="360"/>
        </w:tabs>
      </w:pPr>
    </w:lvl>
  </w:abstractNum>
  <w:abstractNum w:abstractNumId="22" w15:restartNumberingAfterBreak="0">
    <w:nsid w:val="7DE16846"/>
    <w:multiLevelType w:val="hybridMultilevel"/>
    <w:tmpl w:val="02D874A6"/>
    <w:lvl w:ilvl="0" w:tplc="30BC1CDC">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2"/>
  </w:num>
  <w:num w:numId="3">
    <w:abstractNumId w:val="11"/>
  </w:num>
  <w:num w:numId="4">
    <w:abstractNumId w:val="15"/>
  </w:num>
  <w:num w:numId="5">
    <w:abstractNumId w:val="5"/>
  </w:num>
  <w:num w:numId="6">
    <w:abstractNumId w:val="3"/>
  </w:num>
  <w:num w:numId="7">
    <w:abstractNumId w:val="18"/>
  </w:num>
  <w:num w:numId="8">
    <w:abstractNumId w:val="1"/>
  </w:num>
  <w:num w:numId="9">
    <w:abstractNumId w:val="7"/>
  </w:num>
  <w:num w:numId="10">
    <w:abstractNumId w:val="14"/>
  </w:num>
  <w:num w:numId="11">
    <w:abstractNumId w:val="0"/>
  </w:num>
  <w:num w:numId="12">
    <w:abstractNumId w:val="12"/>
  </w:num>
  <w:num w:numId="13">
    <w:abstractNumId w:val="8"/>
  </w:num>
  <w:num w:numId="14">
    <w:abstractNumId w:val="19"/>
  </w:num>
  <w:num w:numId="15">
    <w:abstractNumId w:val="13"/>
  </w:num>
  <w:num w:numId="16">
    <w:abstractNumId w:val="10"/>
  </w:num>
  <w:num w:numId="17">
    <w:abstractNumId w:val="22"/>
  </w:num>
  <w:num w:numId="18">
    <w:abstractNumId w:val="6"/>
  </w:num>
  <w:num w:numId="19">
    <w:abstractNumId w:val="20"/>
  </w:num>
  <w:num w:numId="20">
    <w:abstractNumId w:val="9"/>
  </w:num>
  <w:num w:numId="21">
    <w:abstractNumId w:val="17"/>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8C"/>
    <w:rsid w:val="00002594"/>
    <w:rsid w:val="000038DC"/>
    <w:rsid w:val="000062AE"/>
    <w:rsid w:val="00007C33"/>
    <w:rsid w:val="0001121F"/>
    <w:rsid w:val="0001555D"/>
    <w:rsid w:val="000168BC"/>
    <w:rsid w:val="000249AB"/>
    <w:rsid w:val="00031393"/>
    <w:rsid w:val="0003267C"/>
    <w:rsid w:val="00032F0F"/>
    <w:rsid w:val="00037D0A"/>
    <w:rsid w:val="00040E17"/>
    <w:rsid w:val="00041217"/>
    <w:rsid w:val="0004548E"/>
    <w:rsid w:val="00050C88"/>
    <w:rsid w:val="00062F50"/>
    <w:rsid w:val="000654F0"/>
    <w:rsid w:val="0006623C"/>
    <w:rsid w:val="00072299"/>
    <w:rsid w:val="00077769"/>
    <w:rsid w:val="00081185"/>
    <w:rsid w:val="00086DE8"/>
    <w:rsid w:val="000874D3"/>
    <w:rsid w:val="000A62DB"/>
    <w:rsid w:val="000B56F2"/>
    <w:rsid w:val="000C236D"/>
    <w:rsid w:val="000C26D0"/>
    <w:rsid w:val="000C3150"/>
    <w:rsid w:val="000C5220"/>
    <w:rsid w:val="000C7154"/>
    <w:rsid w:val="000D0262"/>
    <w:rsid w:val="000D6602"/>
    <w:rsid w:val="000D67DA"/>
    <w:rsid w:val="000D7A90"/>
    <w:rsid w:val="000E12AA"/>
    <w:rsid w:val="000E2841"/>
    <w:rsid w:val="000E4661"/>
    <w:rsid w:val="000E4C24"/>
    <w:rsid w:val="000E5CC4"/>
    <w:rsid w:val="000E684E"/>
    <w:rsid w:val="000F48EA"/>
    <w:rsid w:val="001062A4"/>
    <w:rsid w:val="00107784"/>
    <w:rsid w:val="00107A1E"/>
    <w:rsid w:val="00107C6E"/>
    <w:rsid w:val="00112386"/>
    <w:rsid w:val="00112EE0"/>
    <w:rsid w:val="0012268C"/>
    <w:rsid w:val="00123A72"/>
    <w:rsid w:val="00133A62"/>
    <w:rsid w:val="00134928"/>
    <w:rsid w:val="00136B67"/>
    <w:rsid w:val="00136D39"/>
    <w:rsid w:val="0014566D"/>
    <w:rsid w:val="001555DC"/>
    <w:rsid w:val="0015664F"/>
    <w:rsid w:val="00156AC3"/>
    <w:rsid w:val="0015719C"/>
    <w:rsid w:val="0015786D"/>
    <w:rsid w:val="00161BAF"/>
    <w:rsid w:val="00170B27"/>
    <w:rsid w:val="0018667C"/>
    <w:rsid w:val="001A198F"/>
    <w:rsid w:val="001A3B07"/>
    <w:rsid w:val="001B36A5"/>
    <w:rsid w:val="001B5BA6"/>
    <w:rsid w:val="001C5723"/>
    <w:rsid w:val="001D2EFB"/>
    <w:rsid w:val="001D70A2"/>
    <w:rsid w:val="001E1B9A"/>
    <w:rsid w:val="001F2A83"/>
    <w:rsid w:val="001F2D97"/>
    <w:rsid w:val="001F6F5B"/>
    <w:rsid w:val="001F7CE7"/>
    <w:rsid w:val="0020029E"/>
    <w:rsid w:val="0020057A"/>
    <w:rsid w:val="002131FB"/>
    <w:rsid w:val="002204E5"/>
    <w:rsid w:val="0022722C"/>
    <w:rsid w:val="0023043E"/>
    <w:rsid w:val="0023301F"/>
    <w:rsid w:val="00235560"/>
    <w:rsid w:val="00235C16"/>
    <w:rsid w:val="00240834"/>
    <w:rsid w:val="002414A2"/>
    <w:rsid w:val="00243EA3"/>
    <w:rsid w:val="0024667A"/>
    <w:rsid w:val="00246FAF"/>
    <w:rsid w:val="00247FD4"/>
    <w:rsid w:val="002522E5"/>
    <w:rsid w:val="0025247B"/>
    <w:rsid w:val="002612B5"/>
    <w:rsid w:val="00262515"/>
    <w:rsid w:val="002626C3"/>
    <w:rsid w:val="00262E8B"/>
    <w:rsid w:val="002645D0"/>
    <w:rsid w:val="002717E1"/>
    <w:rsid w:val="00273B5A"/>
    <w:rsid w:val="00275F46"/>
    <w:rsid w:val="00285855"/>
    <w:rsid w:val="0028669C"/>
    <w:rsid w:val="00286D9E"/>
    <w:rsid w:val="00287051"/>
    <w:rsid w:val="002949A4"/>
    <w:rsid w:val="0029739F"/>
    <w:rsid w:val="002A2379"/>
    <w:rsid w:val="002A42A5"/>
    <w:rsid w:val="002B0F70"/>
    <w:rsid w:val="002B1233"/>
    <w:rsid w:val="002B4068"/>
    <w:rsid w:val="002B57F6"/>
    <w:rsid w:val="002B7CDD"/>
    <w:rsid w:val="002C0DB4"/>
    <w:rsid w:val="002C1C4C"/>
    <w:rsid w:val="002C3AF8"/>
    <w:rsid w:val="002C5523"/>
    <w:rsid w:val="002D31B6"/>
    <w:rsid w:val="002D5FBD"/>
    <w:rsid w:val="002D6ABC"/>
    <w:rsid w:val="002D7336"/>
    <w:rsid w:val="002E0ABC"/>
    <w:rsid w:val="002E6636"/>
    <w:rsid w:val="003026C1"/>
    <w:rsid w:val="0030776A"/>
    <w:rsid w:val="003117C1"/>
    <w:rsid w:val="0033002C"/>
    <w:rsid w:val="00333D15"/>
    <w:rsid w:val="00334AB5"/>
    <w:rsid w:val="00342F23"/>
    <w:rsid w:val="003432D3"/>
    <w:rsid w:val="003471C5"/>
    <w:rsid w:val="003500C1"/>
    <w:rsid w:val="00353216"/>
    <w:rsid w:val="00354C11"/>
    <w:rsid w:val="00357855"/>
    <w:rsid w:val="003607C9"/>
    <w:rsid w:val="00362B53"/>
    <w:rsid w:val="0036307F"/>
    <w:rsid w:val="00374702"/>
    <w:rsid w:val="0038040C"/>
    <w:rsid w:val="0038238B"/>
    <w:rsid w:val="0038311C"/>
    <w:rsid w:val="00384A3F"/>
    <w:rsid w:val="00391BF4"/>
    <w:rsid w:val="003A1609"/>
    <w:rsid w:val="003B6A15"/>
    <w:rsid w:val="003B714E"/>
    <w:rsid w:val="003C2677"/>
    <w:rsid w:val="003C5582"/>
    <w:rsid w:val="003C6A27"/>
    <w:rsid w:val="003D1951"/>
    <w:rsid w:val="003D2F5D"/>
    <w:rsid w:val="003E29FE"/>
    <w:rsid w:val="003F191E"/>
    <w:rsid w:val="003F33F0"/>
    <w:rsid w:val="003F37A1"/>
    <w:rsid w:val="003F5DFD"/>
    <w:rsid w:val="00404C0B"/>
    <w:rsid w:val="00407105"/>
    <w:rsid w:val="004075CB"/>
    <w:rsid w:val="004120BF"/>
    <w:rsid w:val="0042009E"/>
    <w:rsid w:val="00420998"/>
    <w:rsid w:val="00420C70"/>
    <w:rsid w:val="0042232D"/>
    <w:rsid w:val="004239B5"/>
    <w:rsid w:val="00423F83"/>
    <w:rsid w:val="004248B1"/>
    <w:rsid w:val="004332E0"/>
    <w:rsid w:val="00437CD0"/>
    <w:rsid w:val="00443E6A"/>
    <w:rsid w:val="00444F61"/>
    <w:rsid w:val="00445B7F"/>
    <w:rsid w:val="00450640"/>
    <w:rsid w:val="00454B28"/>
    <w:rsid w:val="00455FB5"/>
    <w:rsid w:val="00457E40"/>
    <w:rsid w:val="004663FA"/>
    <w:rsid w:val="0047422D"/>
    <w:rsid w:val="0047428F"/>
    <w:rsid w:val="00474594"/>
    <w:rsid w:val="00480B2F"/>
    <w:rsid w:val="00482560"/>
    <w:rsid w:val="00483B22"/>
    <w:rsid w:val="0048597D"/>
    <w:rsid w:val="0048757E"/>
    <w:rsid w:val="00492BCA"/>
    <w:rsid w:val="004A0865"/>
    <w:rsid w:val="004A246A"/>
    <w:rsid w:val="004A2609"/>
    <w:rsid w:val="004B554D"/>
    <w:rsid w:val="004B6BFB"/>
    <w:rsid w:val="004B75FC"/>
    <w:rsid w:val="004D1E0A"/>
    <w:rsid w:val="004D5A23"/>
    <w:rsid w:val="004E021A"/>
    <w:rsid w:val="004F10D0"/>
    <w:rsid w:val="004F1453"/>
    <w:rsid w:val="004F3BB7"/>
    <w:rsid w:val="004F3CB0"/>
    <w:rsid w:val="004F6B67"/>
    <w:rsid w:val="005005F1"/>
    <w:rsid w:val="00500832"/>
    <w:rsid w:val="00500AE6"/>
    <w:rsid w:val="00507446"/>
    <w:rsid w:val="00507548"/>
    <w:rsid w:val="00510BD0"/>
    <w:rsid w:val="005132E2"/>
    <w:rsid w:val="0051425C"/>
    <w:rsid w:val="005154E7"/>
    <w:rsid w:val="0051778A"/>
    <w:rsid w:val="00517B0E"/>
    <w:rsid w:val="00520385"/>
    <w:rsid w:val="005354FA"/>
    <w:rsid w:val="00535C66"/>
    <w:rsid w:val="00536291"/>
    <w:rsid w:val="00536DD2"/>
    <w:rsid w:val="005375FA"/>
    <w:rsid w:val="005404DB"/>
    <w:rsid w:val="00541A61"/>
    <w:rsid w:val="00542797"/>
    <w:rsid w:val="00544BED"/>
    <w:rsid w:val="00550E9A"/>
    <w:rsid w:val="005515C3"/>
    <w:rsid w:val="00552DB4"/>
    <w:rsid w:val="0055388D"/>
    <w:rsid w:val="00562A71"/>
    <w:rsid w:val="005631FE"/>
    <w:rsid w:val="00572931"/>
    <w:rsid w:val="00573F83"/>
    <w:rsid w:val="0057430B"/>
    <w:rsid w:val="00575217"/>
    <w:rsid w:val="00583E33"/>
    <w:rsid w:val="00585F8E"/>
    <w:rsid w:val="00596781"/>
    <w:rsid w:val="005A2CDE"/>
    <w:rsid w:val="005B297A"/>
    <w:rsid w:val="005B7A5E"/>
    <w:rsid w:val="005D43C2"/>
    <w:rsid w:val="005D69DF"/>
    <w:rsid w:val="005E0A9D"/>
    <w:rsid w:val="005E3AF5"/>
    <w:rsid w:val="005E639E"/>
    <w:rsid w:val="005E6DC7"/>
    <w:rsid w:val="005F102E"/>
    <w:rsid w:val="005F3AF8"/>
    <w:rsid w:val="005F3E79"/>
    <w:rsid w:val="00600D99"/>
    <w:rsid w:val="00607C10"/>
    <w:rsid w:val="006108A2"/>
    <w:rsid w:val="00614085"/>
    <w:rsid w:val="00617024"/>
    <w:rsid w:val="00621685"/>
    <w:rsid w:val="006257E7"/>
    <w:rsid w:val="006365FB"/>
    <w:rsid w:val="00636746"/>
    <w:rsid w:val="006370CA"/>
    <w:rsid w:val="00642B89"/>
    <w:rsid w:val="0064638C"/>
    <w:rsid w:val="00654943"/>
    <w:rsid w:val="00662488"/>
    <w:rsid w:val="00670DB7"/>
    <w:rsid w:val="00671245"/>
    <w:rsid w:val="006759C8"/>
    <w:rsid w:val="00685360"/>
    <w:rsid w:val="00685591"/>
    <w:rsid w:val="006859BC"/>
    <w:rsid w:val="00697CB9"/>
    <w:rsid w:val="006A5C94"/>
    <w:rsid w:val="006A6EF4"/>
    <w:rsid w:val="006B1E58"/>
    <w:rsid w:val="006B37C3"/>
    <w:rsid w:val="006B6095"/>
    <w:rsid w:val="006B6317"/>
    <w:rsid w:val="006C1A95"/>
    <w:rsid w:val="006C4E9A"/>
    <w:rsid w:val="006D6C44"/>
    <w:rsid w:val="006E0212"/>
    <w:rsid w:val="006E4511"/>
    <w:rsid w:val="006E72BF"/>
    <w:rsid w:val="006F2D39"/>
    <w:rsid w:val="006F2FF3"/>
    <w:rsid w:val="006F5897"/>
    <w:rsid w:val="006F5B01"/>
    <w:rsid w:val="007017A3"/>
    <w:rsid w:val="00722B28"/>
    <w:rsid w:val="00732413"/>
    <w:rsid w:val="00735305"/>
    <w:rsid w:val="00750263"/>
    <w:rsid w:val="0075399B"/>
    <w:rsid w:val="007571AF"/>
    <w:rsid w:val="0076226B"/>
    <w:rsid w:val="007638F5"/>
    <w:rsid w:val="00764B50"/>
    <w:rsid w:val="00777941"/>
    <w:rsid w:val="007833AF"/>
    <w:rsid w:val="00786B5F"/>
    <w:rsid w:val="007957FD"/>
    <w:rsid w:val="007961E1"/>
    <w:rsid w:val="00796790"/>
    <w:rsid w:val="0079755B"/>
    <w:rsid w:val="007A3772"/>
    <w:rsid w:val="007A64F3"/>
    <w:rsid w:val="007A6A27"/>
    <w:rsid w:val="007B0FD5"/>
    <w:rsid w:val="007B35EA"/>
    <w:rsid w:val="007B4C7F"/>
    <w:rsid w:val="007B6297"/>
    <w:rsid w:val="007C2690"/>
    <w:rsid w:val="007C7A52"/>
    <w:rsid w:val="007D28A4"/>
    <w:rsid w:val="007E1897"/>
    <w:rsid w:val="007E2818"/>
    <w:rsid w:val="007E6EDD"/>
    <w:rsid w:val="007E7A67"/>
    <w:rsid w:val="00802757"/>
    <w:rsid w:val="008034B0"/>
    <w:rsid w:val="0080528E"/>
    <w:rsid w:val="00805297"/>
    <w:rsid w:val="00806B35"/>
    <w:rsid w:val="00807E15"/>
    <w:rsid w:val="00813B52"/>
    <w:rsid w:val="00814071"/>
    <w:rsid w:val="00821C88"/>
    <w:rsid w:val="00825EB7"/>
    <w:rsid w:val="00826014"/>
    <w:rsid w:val="00843A23"/>
    <w:rsid w:val="00845B2F"/>
    <w:rsid w:val="0084728D"/>
    <w:rsid w:val="00854469"/>
    <w:rsid w:val="00855F6A"/>
    <w:rsid w:val="008576B3"/>
    <w:rsid w:val="00864C3A"/>
    <w:rsid w:val="00873023"/>
    <w:rsid w:val="00875DBF"/>
    <w:rsid w:val="00876A01"/>
    <w:rsid w:val="008819B1"/>
    <w:rsid w:val="00885E40"/>
    <w:rsid w:val="00890570"/>
    <w:rsid w:val="00890A8C"/>
    <w:rsid w:val="008916D0"/>
    <w:rsid w:val="008964D7"/>
    <w:rsid w:val="008A1D48"/>
    <w:rsid w:val="008A1D76"/>
    <w:rsid w:val="008A3B47"/>
    <w:rsid w:val="008A55FC"/>
    <w:rsid w:val="008A5870"/>
    <w:rsid w:val="008B1050"/>
    <w:rsid w:val="008B15D7"/>
    <w:rsid w:val="008B1952"/>
    <w:rsid w:val="008B446A"/>
    <w:rsid w:val="008B7CE8"/>
    <w:rsid w:val="008B7D79"/>
    <w:rsid w:val="008B7DAF"/>
    <w:rsid w:val="008C0ABD"/>
    <w:rsid w:val="008C5FC3"/>
    <w:rsid w:val="008D688C"/>
    <w:rsid w:val="008E4A93"/>
    <w:rsid w:val="008E7683"/>
    <w:rsid w:val="008F0F14"/>
    <w:rsid w:val="008F53B1"/>
    <w:rsid w:val="008F79D9"/>
    <w:rsid w:val="00900C6D"/>
    <w:rsid w:val="00901E9C"/>
    <w:rsid w:val="00902C6A"/>
    <w:rsid w:val="009045B6"/>
    <w:rsid w:val="009048D2"/>
    <w:rsid w:val="00923D7C"/>
    <w:rsid w:val="00927515"/>
    <w:rsid w:val="00932BCA"/>
    <w:rsid w:val="0094117A"/>
    <w:rsid w:val="009464F1"/>
    <w:rsid w:val="00953245"/>
    <w:rsid w:val="00953B2A"/>
    <w:rsid w:val="00956E48"/>
    <w:rsid w:val="00957E26"/>
    <w:rsid w:val="00966B68"/>
    <w:rsid w:val="0098168B"/>
    <w:rsid w:val="00985666"/>
    <w:rsid w:val="009870F6"/>
    <w:rsid w:val="00990A70"/>
    <w:rsid w:val="00992CD9"/>
    <w:rsid w:val="009A094A"/>
    <w:rsid w:val="009A3C22"/>
    <w:rsid w:val="009A5613"/>
    <w:rsid w:val="009B6195"/>
    <w:rsid w:val="009B696D"/>
    <w:rsid w:val="009C174E"/>
    <w:rsid w:val="009C1BFB"/>
    <w:rsid w:val="009C2FB1"/>
    <w:rsid w:val="009C4888"/>
    <w:rsid w:val="009C55A1"/>
    <w:rsid w:val="009C6BAE"/>
    <w:rsid w:val="009D04F4"/>
    <w:rsid w:val="009D1BB9"/>
    <w:rsid w:val="009D72C1"/>
    <w:rsid w:val="009D7B99"/>
    <w:rsid w:val="009E1ADD"/>
    <w:rsid w:val="009E5B2A"/>
    <w:rsid w:val="009E5E4C"/>
    <w:rsid w:val="009F6F91"/>
    <w:rsid w:val="00A026BB"/>
    <w:rsid w:val="00A02A82"/>
    <w:rsid w:val="00A046DF"/>
    <w:rsid w:val="00A06B21"/>
    <w:rsid w:val="00A120E3"/>
    <w:rsid w:val="00A13A45"/>
    <w:rsid w:val="00A21B30"/>
    <w:rsid w:val="00A24573"/>
    <w:rsid w:val="00A277AA"/>
    <w:rsid w:val="00A3073F"/>
    <w:rsid w:val="00A3252A"/>
    <w:rsid w:val="00A411C7"/>
    <w:rsid w:val="00A41E4B"/>
    <w:rsid w:val="00A459CB"/>
    <w:rsid w:val="00A540E7"/>
    <w:rsid w:val="00A570BA"/>
    <w:rsid w:val="00A70692"/>
    <w:rsid w:val="00A7309F"/>
    <w:rsid w:val="00A74192"/>
    <w:rsid w:val="00A82373"/>
    <w:rsid w:val="00A829DD"/>
    <w:rsid w:val="00AA27E3"/>
    <w:rsid w:val="00AA31EB"/>
    <w:rsid w:val="00AA67D9"/>
    <w:rsid w:val="00AA6EB4"/>
    <w:rsid w:val="00AB00A4"/>
    <w:rsid w:val="00AB6F70"/>
    <w:rsid w:val="00AC127F"/>
    <w:rsid w:val="00AC29A3"/>
    <w:rsid w:val="00AC3AEA"/>
    <w:rsid w:val="00AC5826"/>
    <w:rsid w:val="00AC753D"/>
    <w:rsid w:val="00AD0395"/>
    <w:rsid w:val="00AD2972"/>
    <w:rsid w:val="00AD341F"/>
    <w:rsid w:val="00AE15D0"/>
    <w:rsid w:val="00AE340D"/>
    <w:rsid w:val="00AE673E"/>
    <w:rsid w:val="00AF1B02"/>
    <w:rsid w:val="00AF2EE6"/>
    <w:rsid w:val="00AF3812"/>
    <w:rsid w:val="00AF39BF"/>
    <w:rsid w:val="00AF46F6"/>
    <w:rsid w:val="00AF7881"/>
    <w:rsid w:val="00B04C3B"/>
    <w:rsid w:val="00B0634D"/>
    <w:rsid w:val="00B10500"/>
    <w:rsid w:val="00B26988"/>
    <w:rsid w:val="00B32E42"/>
    <w:rsid w:val="00B3518C"/>
    <w:rsid w:val="00B428C5"/>
    <w:rsid w:val="00B4529D"/>
    <w:rsid w:val="00B45660"/>
    <w:rsid w:val="00B46627"/>
    <w:rsid w:val="00B50904"/>
    <w:rsid w:val="00B84521"/>
    <w:rsid w:val="00B869B7"/>
    <w:rsid w:val="00B876E3"/>
    <w:rsid w:val="00B90FFD"/>
    <w:rsid w:val="00B94B87"/>
    <w:rsid w:val="00BA020F"/>
    <w:rsid w:val="00BA0DE9"/>
    <w:rsid w:val="00BA20B5"/>
    <w:rsid w:val="00BA50A9"/>
    <w:rsid w:val="00BB282B"/>
    <w:rsid w:val="00BB32B8"/>
    <w:rsid w:val="00BC429F"/>
    <w:rsid w:val="00BC7735"/>
    <w:rsid w:val="00BD2681"/>
    <w:rsid w:val="00BE0392"/>
    <w:rsid w:val="00BE155D"/>
    <w:rsid w:val="00BE2516"/>
    <w:rsid w:val="00BE6C69"/>
    <w:rsid w:val="00BF0082"/>
    <w:rsid w:val="00BF1688"/>
    <w:rsid w:val="00C03986"/>
    <w:rsid w:val="00C04740"/>
    <w:rsid w:val="00C16EB9"/>
    <w:rsid w:val="00C22752"/>
    <w:rsid w:val="00C2371C"/>
    <w:rsid w:val="00C314AA"/>
    <w:rsid w:val="00C36603"/>
    <w:rsid w:val="00C37FA9"/>
    <w:rsid w:val="00C419FE"/>
    <w:rsid w:val="00C45470"/>
    <w:rsid w:val="00C46486"/>
    <w:rsid w:val="00C60842"/>
    <w:rsid w:val="00C61350"/>
    <w:rsid w:val="00C62361"/>
    <w:rsid w:val="00C6279F"/>
    <w:rsid w:val="00C638C3"/>
    <w:rsid w:val="00C639D8"/>
    <w:rsid w:val="00C7077E"/>
    <w:rsid w:val="00C7254D"/>
    <w:rsid w:val="00C726A8"/>
    <w:rsid w:val="00C737AC"/>
    <w:rsid w:val="00C73BB6"/>
    <w:rsid w:val="00C76C23"/>
    <w:rsid w:val="00C82B77"/>
    <w:rsid w:val="00C83868"/>
    <w:rsid w:val="00C867B0"/>
    <w:rsid w:val="00C876A1"/>
    <w:rsid w:val="00C92249"/>
    <w:rsid w:val="00C92D7E"/>
    <w:rsid w:val="00CA1969"/>
    <w:rsid w:val="00CA1F10"/>
    <w:rsid w:val="00CA7A31"/>
    <w:rsid w:val="00CB7AF3"/>
    <w:rsid w:val="00CC5C27"/>
    <w:rsid w:val="00CC765A"/>
    <w:rsid w:val="00CC778C"/>
    <w:rsid w:val="00CC7920"/>
    <w:rsid w:val="00CD5320"/>
    <w:rsid w:val="00CE0119"/>
    <w:rsid w:val="00CE0563"/>
    <w:rsid w:val="00CE3D9E"/>
    <w:rsid w:val="00CE6B46"/>
    <w:rsid w:val="00D01D7B"/>
    <w:rsid w:val="00D07EC9"/>
    <w:rsid w:val="00D10665"/>
    <w:rsid w:val="00D151A1"/>
    <w:rsid w:val="00D16DDF"/>
    <w:rsid w:val="00D250A7"/>
    <w:rsid w:val="00D25B03"/>
    <w:rsid w:val="00D32624"/>
    <w:rsid w:val="00D41CF0"/>
    <w:rsid w:val="00D41FDB"/>
    <w:rsid w:val="00D448A4"/>
    <w:rsid w:val="00D51D3A"/>
    <w:rsid w:val="00D6286E"/>
    <w:rsid w:val="00D65F4D"/>
    <w:rsid w:val="00D769E0"/>
    <w:rsid w:val="00D8202D"/>
    <w:rsid w:val="00D83E6F"/>
    <w:rsid w:val="00D8417D"/>
    <w:rsid w:val="00D864C8"/>
    <w:rsid w:val="00D86B9E"/>
    <w:rsid w:val="00D90FFA"/>
    <w:rsid w:val="00D94F55"/>
    <w:rsid w:val="00DA13CD"/>
    <w:rsid w:val="00DA1F49"/>
    <w:rsid w:val="00DA61B4"/>
    <w:rsid w:val="00DB2E0C"/>
    <w:rsid w:val="00DC235F"/>
    <w:rsid w:val="00DC7712"/>
    <w:rsid w:val="00DD2A4D"/>
    <w:rsid w:val="00DD4EE2"/>
    <w:rsid w:val="00DD7569"/>
    <w:rsid w:val="00DF1052"/>
    <w:rsid w:val="00DF4CAA"/>
    <w:rsid w:val="00DF748D"/>
    <w:rsid w:val="00E022DD"/>
    <w:rsid w:val="00E043AA"/>
    <w:rsid w:val="00E055A1"/>
    <w:rsid w:val="00E12E8B"/>
    <w:rsid w:val="00E22822"/>
    <w:rsid w:val="00E234A4"/>
    <w:rsid w:val="00E24AAE"/>
    <w:rsid w:val="00E32467"/>
    <w:rsid w:val="00E35F51"/>
    <w:rsid w:val="00E364ED"/>
    <w:rsid w:val="00E41CD6"/>
    <w:rsid w:val="00E44ACE"/>
    <w:rsid w:val="00E46CB8"/>
    <w:rsid w:val="00E51841"/>
    <w:rsid w:val="00E5630E"/>
    <w:rsid w:val="00E64F42"/>
    <w:rsid w:val="00E71549"/>
    <w:rsid w:val="00E76F74"/>
    <w:rsid w:val="00E826E8"/>
    <w:rsid w:val="00E86AE9"/>
    <w:rsid w:val="00E902B3"/>
    <w:rsid w:val="00E92796"/>
    <w:rsid w:val="00E94C90"/>
    <w:rsid w:val="00EA3C37"/>
    <w:rsid w:val="00EA4F76"/>
    <w:rsid w:val="00EA58AC"/>
    <w:rsid w:val="00EA67BF"/>
    <w:rsid w:val="00EB49E9"/>
    <w:rsid w:val="00EB66A9"/>
    <w:rsid w:val="00EB7CC2"/>
    <w:rsid w:val="00EB7DD1"/>
    <w:rsid w:val="00EC0AD5"/>
    <w:rsid w:val="00EC1DE3"/>
    <w:rsid w:val="00EC3111"/>
    <w:rsid w:val="00EC41BF"/>
    <w:rsid w:val="00EE5DE1"/>
    <w:rsid w:val="00EE696A"/>
    <w:rsid w:val="00EE6D33"/>
    <w:rsid w:val="00EE7775"/>
    <w:rsid w:val="00EF2E48"/>
    <w:rsid w:val="00F00FA4"/>
    <w:rsid w:val="00F02E95"/>
    <w:rsid w:val="00F1130A"/>
    <w:rsid w:val="00F14F50"/>
    <w:rsid w:val="00F178B8"/>
    <w:rsid w:val="00F27346"/>
    <w:rsid w:val="00F35BFA"/>
    <w:rsid w:val="00F4140A"/>
    <w:rsid w:val="00F55FC6"/>
    <w:rsid w:val="00F6475A"/>
    <w:rsid w:val="00F65F38"/>
    <w:rsid w:val="00F66A0F"/>
    <w:rsid w:val="00F67C69"/>
    <w:rsid w:val="00F7061B"/>
    <w:rsid w:val="00F76D2A"/>
    <w:rsid w:val="00F8290A"/>
    <w:rsid w:val="00F82DA4"/>
    <w:rsid w:val="00F86F11"/>
    <w:rsid w:val="00F87A85"/>
    <w:rsid w:val="00F91387"/>
    <w:rsid w:val="00F94EE9"/>
    <w:rsid w:val="00F957EE"/>
    <w:rsid w:val="00F97CDF"/>
    <w:rsid w:val="00FB3AD0"/>
    <w:rsid w:val="00FB3C91"/>
    <w:rsid w:val="00FB3D8A"/>
    <w:rsid w:val="00FB7331"/>
    <w:rsid w:val="00FB7FEF"/>
    <w:rsid w:val="00FC2B18"/>
    <w:rsid w:val="00FD4A4B"/>
    <w:rsid w:val="00FD5DB3"/>
    <w:rsid w:val="00FE5C93"/>
    <w:rsid w:val="00FE7A25"/>
    <w:rsid w:val="00FF63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5D1D2207"/>
  <w15:chartTrackingRefBased/>
  <w15:docId w15:val="{288F52C9-CB9B-4CC1-B71E-9D5902D4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02594"/>
    <w:pPr>
      <w:keepNext/>
      <w:jc w:val="both"/>
      <w:outlineLvl w:val="0"/>
    </w:pPr>
    <w:rPr>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8D688C"/>
    <w:pPr>
      <w:spacing w:before="100" w:beforeAutospacing="1" w:after="100" w:afterAutospacing="1"/>
    </w:pPr>
  </w:style>
  <w:style w:type="paragraph" w:customStyle="1" w:styleId="naisf">
    <w:name w:val="naisf"/>
    <w:basedOn w:val="Normal"/>
    <w:rsid w:val="008D688C"/>
    <w:pPr>
      <w:spacing w:before="100" w:beforeAutospacing="1" w:after="100" w:afterAutospacing="1"/>
    </w:pPr>
  </w:style>
  <w:style w:type="paragraph" w:customStyle="1" w:styleId="naisc">
    <w:name w:val="naisc"/>
    <w:basedOn w:val="Normal"/>
    <w:rsid w:val="008D688C"/>
    <w:pPr>
      <w:spacing w:before="100" w:beforeAutospacing="1" w:after="100" w:afterAutospacing="1"/>
    </w:pPr>
  </w:style>
  <w:style w:type="paragraph" w:customStyle="1" w:styleId="SpaceAfter0">
    <w:name w:val="SpaceAfter0"/>
    <w:next w:val="Normal"/>
    <w:rsid w:val="00F14F50"/>
    <w:pPr>
      <w:autoSpaceDE w:val="0"/>
      <w:autoSpaceDN w:val="0"/>
    </w:pPr>
    <w:rPr>
      <w:noProof/>
      <w:sz w:val="24"/>
      <w:szCs w:val="24"/>
      <w:lang w:val="en-US" w:eastAsia="en-US"/>
    </w:rPr>
  </w:style>
  <w:style w:type="paragraph" w:customStyle="1" w:styleId="CharChar1CharCharCharCharCharCharCharCharCharChar">
    <w:name w:val="Char Char1 Char Char Char Char Char Char Char Char Char Char"/>
    <w:basedOn w:val="Normal"/>
    <w:rsid w:val="00900C6D"/>
    <w:pPr>
      <w:spacing w:before="120" w:after="160" w:line="240" w:lineRule="exact"/>
      <w:ind w:firstLine="720"/>
      <w:jc w:val="both"/>
    </w:pPr>
    <w:rPr>
      <w:rFonts w:ascii="Verdana" w:hAnsi="Verdana"/>
      <w:sz w:val="20"/>
      <w:szCs w:val="20"/>
      <w:lang w:val="en-US" w:eastAsia="en-US"/>
    </w:rPr>
  </w:style>
  <w:style w:type="paragraph" w:styleId="Footer">
    <w:name w:val="footer"/>
    <w:basedOn w:val="Normal"/>
    <w:link w:val="FooterChar"/>
    <w:uiPriority w:val="99"/>
    <w:rsid w:val="003C2677"/>
    <w:pPr>
      <w:tabs>
        <w:tab w:val="center" w:pos="4153"/>
        <w:tab w:val="right" w:pos="8306"/>
      </w:tabs>
    </w:pPr>
  </w:style>
  <w:style w:type="character" w:styleId="PageNumber">
    <w:name w:val="page number"/>
    <w:basedOn w:val="DefaultParagraphFont"/>
    <w:rsid w:val="003C2677"/>
  </w:style>
  <w:style w:type="paragraph" w:customStyle="1" w:styleId="Numbering1">
    <w:name w:val="Numbering1"/>
    <w:rsid w:val="006859BC"/>
    <w:pPr>
      <w:tabs>
        <w:tab w:val="num" w:pos="397"/>
      </w:tabs>
      <w:autoSpaceDE w:val="0"/>
      <w:autoSpaceDN w:val="0"/>
      <w:spacing w:after="120"/>
      <w:ind w:left="397" w:hanging="397"/>
    </w:pPr>
    <w:rPr>
      <w:sz w:val="24"/>
      <w:szCs w:val="24"/>
      <w:lang w:val="en-US" w:eastAsia="en-US"/>
    </w:rPr>
  </w:style>
  <w:style w:type="paragraph" w:styleId="Header">
    <w:name w:val="header"/>
    <w:basedOn w:val="Normal"/>
    <w:link w:val="HeaderChar"/>
    <w:rsid w:val="00FE5C93"/>
    <w:pPr>
      <w:tabs>
        <w:tab w:val="center" w:pos="4320"/>
        <w:tab w:val="right" w:pos="8640"/>
      </w:tabs>
    </w:pPr>
    <w:rPr>
      <w:szCs w:val="20"/>
      <w:lang w:val="en-US"/>
    </w:rPr>
  </w:style>
  <w:style w:type="paragraph" w:styleId="BodyText2">
    <w:name w:val="Body Text 2"/>
    <w:basedOn w:val="Normal"/>
    <w:rsid w:val="0023043E"/>
    <w:pPr>
      <w:widowControl w:val="0"/>
      <w:jc w:val="both"/>
    </w:pPr>
    <w:rPr>
      <w:szCs w:val="20"/>
      <w:lang w:val="en-US" w:eastAsia="en-US"/>
    </w:rPr>
  </w:style>
  <w:style w:type="paragraph" w:customStyle="1" w:styleId="CharChar1CharCharCharCharCharCharCharCharCharChar0">
    <w:name w:val="Char Char1 Char Char Char Char Char Char Char Char Char Char"/>
    <w:basedOn w:val="Normal"/>
    <w:rsid w:val="0001555D"/>
    <w:pPr>
      <w:spacing w:before="120" w:after="160" w:line="240" w:lineRule="exact"/>
      <w:ind w:firstLine="720"/>
      <w:jc w:val="both"/>
    </w:pPr>
    <w:rPr>
      <w:rFonts w:ascii="Verdana" w:hAnsi="Verdana"/>
      <w:sz w:val="20"/>
      <w:szCs w:val="20"/>
      <w:lang w:val="en-US" w:eastAsia="en-US"/>
    </w:rPr>
  </w:style>
  <w:style w:type="character" w:customStyle="1" w:styleId="textlarge">
    <w:name w:val="textlarge"/>
    <w:basedOn w:val="DefaultParagraphFont"/>
    <w:rsid w:val="004239B5"/>
  </w:style>
  <w:style w:type="paragraph" w:styleId="Title">
    <w:name w:val="Title"/>
    <w:basedOn w:val="Normal"/>
    <w:link w:val="TitleChar"/>
    <w:qFormat/>
    <w:rsid w:val="00806B35"/>
    <w:pPr>
      <w:widowControl w:val="0"/>
      <w:autoSpaceDE w:val="0"/>
      <w:autoSpaceDN w:val="0"/>
      <w:adjustRightInd w:val="0"/>
      <w:jc w:val="center"/>
    </w:pPr>
    <w:rPr>
      <w:b/>
      <w:sz w:val="20"/>
      <w:szCs w:val="20"/>
    </w:rPr>
  </w:style>
  <w:style w:type="character" w:customStyle="1" w:styleId="TitleChar">
    <w:name w:val="Title Char"/>
    <w:link w:val="Title"/>
    <w:rsid w:val="00806B35"/>
    <w:rPr>
      <w:b/>
    </w:rPr>
  </w:style>
  <w:style w:type="paragraph" w:styleId="BodyText">
    <w:name w:val="Body Text"/>
    <w:basedOn w:val="Normal"/>
    <w:link w:val="BodyTextChar"/>
    <w:rsid w:val="00562A71"/>
    <w:pPr>
      <w:spacing w:after="120"/>
    </w:pPr>
  </w:style>
  <w:style w:type="character" w:customStyle="1" w:styleId="BodyTextChar">
    <w:name w:val="Body Text Char"/>
    <w:link w:val="BodyText"/>
    <w:rsid w:val="00562A71"/>
    <w:rPr>
      <w:sz w:val="24"/>
      <w:szCs w:val="24"/>
    </w:rPr>
  </w:style>
  <w:style w:type="paragraph" w:styleId="ListParagraph">
    <w:name w:val="List Paragraph"/>
    <w:basedOn w:val="Normal"/>
    <w:uiPriority w:val="34"/>
    <w:qFormat/>
    <w:rsid w:val="00562A71"/>
    <w:pPr>
      <w:ind w:left="720"/>
      <w:contextualSpacing/>
    </w:pPr>
    <w:rPr>
      <w:lang w:val="en-GB" w:eastAsia="en-US"/>
    </w:rPr>
  </w:style>
  <w:style w:type="paragraph" w:styleId="BalloonText">
    <w:name w:val="Balloon Text"/>
    <w:basedOn w:val="Normal"/>
    <w:link w:val="BalloonTextChar"/>
    <w:rsid w:val="00732413"/>
    <w:rPr>
      <w:rFonts w:ascii="Segoe UI" w:hAnsi="Segoe UI" w:cs="Segoe UI"/>
      <w:sz w:val="18"/>
      <w:szCs w:val="18"/>
    </w:rPr>
  </w:style>
  <w:style w:type="character" w:customStyle="1" w:styleId="BalloonTextChar">
    <w:name w:val="Balloon Text Char"/>
    <w:link w:val="BalloonText"/>
    <w:rsid w:val="00732413"/>
    <w:rPr>
      <w:rFonts w:ascii="Segoe UI" w:hAnsi="Segoe UI" w:cs="Segoe UI"/>
      <w:sz w:val="18"/>
      <w:szCs w:val="18"/>
    </w:rPr>
  </w:style>
  <w:style w:type="character" w:customStyle="1" w:styleId="HeaderChar">
    <w:name w:val="Header Char"/>
    <w:link w:val="Header"/>
    <w:rsid w:val="004D5A23"/>
    <w:rPr>
      <w:sz w:val="24"/>
      <w:lang w:val="en-US"/>
    </w:rPr>
  </w:style>
  <w:style w:type="character" w:customStyle="1" w:styleId="Heading1Char">
    <w:name w:val="Heading 1 Char"/>
    <w:basedOn w:val="DefaultParagraphFont"/>
    <w:link w:val="Heading1"/>
    <w:rsid w:val="00002594"/>
    <w:rPr>
      <w:sz w:val="26"/>
      <w:lang w:eastAsia="en-US"/>
    </w:rPr>
  </w:style>
  <w:style w:type="character" w:styleId="CommentReference">
    <w:name w:val="annotation reference"/>
    <w:basedOn w:val="DefaultParagraphFont"/>
    <w:rsid w:val="005D69DF"/>
    <w:rPr>
      <w:sz w:val="16"/>
      <w:szCs w:val="16"/>
    </w:rPr>
  </w:style>
  <w:style w:type="paragraph" w:styleId="CommentText">
    <w:name w:val="annotation text"/>
    <w:basedOn w:val="Normal"/>
    <w:link w:val="CommentTextChar"/>
    <w:rsid w:val="005D69DF"/>
    <w:rPr>
      <w:sz w:val="20"/>
      <w:szCs w:val="20"/>
    </w:rPr>
  </w:style>
  <w:style w:type="character" w:customStyle="1" w:styleId="CommentTextChar">
    <w:name w:val="Comment Text Char"/>
    <w:basedOn w:val="DefaultParagraphFont"/>
    <w:link w:val="CommentText"/>
    <w:rsid w:val="005D69DF"/>
  </w:style>
  <w:style w:type="paragraph" w:styleId="CommentSubject">
    <w:name w:val="annotation subject"/>
    <w:basedOn w:val="CommentText"/>
    <w:next w:val="CommentText"/>
    <w:link w:val="CommentSubjectChar"/>
    <w:rsid w:val="005D69DF"/>
    <w:rPr>
      <w:b/>
      <w:bCs/>
    </w:rPr>
  </w:style>
  <w:style w:type="character" w:customStyle="1" w:styleId="CommentSubjectChar">
    <w:name w:val="Comment Subject Char"/>
    <w:basedOn w:val="CommentTextChar"/>
    <w:link w:val="CommentSubject"/>
    <w:rsid w:val="005D69DF"/>
    <w:rPr>
      <w:b/>
      <w:bCs/>
    </w:rPr>
  </w:style>
  <w:style w:type="paragraph" w:styleId="BodyTextIndent">
    <w:name w:val="Body Text Indent"/>
    <w:basedOn w:val="Normal"/>
    <w:link w:val="BodyTextIndentChar"/>
    <w:rsid w:val="005E6DC7"/>
    <w:pPr>
      <w:spacing w:after="120"/>
      <w:ind w:left="283"/>
    </w:pPr>
  </w:style>
  <w:style w:type="character" w:customStyle="1" w:styleId="BodyTextIndentChar">
    <w:name w:val="Body Text Indent Char"/>
    <w:basedOn w:val="DefaultParagraphFont"/>
    <w:link w:val="BodyTextIndent"/>
    <w:rsid w:val="005E6DC7"/>
    <w:rPr>
      <w:sz w:val="24"/>
      <w:szCs w:val="24"/>
    </w:rPr>
  </w:style>
  <w:style w:type="character" w:styleId="Hyperlink">
    <w:name w:val="Hyperlink"/>
    <w:basedOn w:val="DefaultParagraphFont"/>
    <w:uiPriority w:val="99"/>
    <w:unhideWhenUsed/>
    <w:rsid w:val="005E6DC7"/>
    <w:rPr>
      <w:color w:val="0563C1" w:themeColor="hyperlink"/>
      <w:u w:val="single"/>
    </w:rPr>
  </w:style>
  <w:style w:type="character" w:customStyle="1" w:styleId="FooterChar">
    <w:name w:val="Footer Char"/>
    <w:basedOn w:val="DefaultParagraphFont"/>
    <w:link w:val="Footer"/>
    <w:uiPriority w:val="99"/>
    <w:rsid w:val="00D250A7"/>
    <w:rPr>
      <w:sz w:val="24"/>
      <w:szCs w:val="24"/>
    </w:rPr>
  </w:style>
  <w:style w:type="paragraph" w:customStyle="1" w:styleId="CharChar1CharCharCharCharCharCharCharCharCharChar1">
    <w:name w:val="Char Char1 Char Char Char Char Char Char Char Char Char Char"/>
    <w:basedOn w:val="Normal"/>
    <w:rsid w:val="00BA20B5"/>
    <w:pPr>
      <w:spacing w:before="120" w:after="160" w:line="240" w:lineRule="exact"/>
      <w:ind w:firstLine="720"/>
      <w:jc w:val="both"/>
    </w:pPr>
    <w:rPr>
      <w:rFonts w:ascii="Verdana" w:hAnsi="Verdana"/>
      <w:sz w:val="20"/>
      <w:szCs w:val="20"/>
      <w:lang w:val="en-US" w:eastAsia="en-US"/>
    </w:rPr>
  </w:style>
  <w:style w:type="paragraph" w:styleId="Revision">
    <w:name w:val="Revision"/>
    <w:hidden/>
    <w:uiPriority w:val="99"/>
    <w:semiHidden/>
    <w:rsid w:val="00A06B21"/>
    <w:rPr>
      <w:sz w:val="24"/>
      <w:szCs w:val="24"/>
    </w:rPr>
  </w:style>
  <w:style w:type="paragraph" w:styleId="NoSpacing">
    <w:name w:val="No Spacing"/>
    <w:uiPriority w:val="1"/>
    <w:qFormat/>
    <w:rsid w:val="000C715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12002">
      <w:bodyDiv w:val="1"/>
      <w:marLeft w:val="0"/>
      <w:marRight w:val="0"/>
      <w:marTop w:val="0"/>
      <w:marBottom w:val="0"/>
      <w:divBdr>
        <w:top w:val="none" w:sz="0" w:space="0" w:color="auto"/>
        <w:left w:val="none" w:sz="0" w:space="0" w:color="auto"/>
        <w:bottom w:val="none" w:sz="0" w:space="0" w:color="auto"/>
        <w:right w:val="none" w:sz="0" w:space="0" w:color="auto"/>
      </w:divBdr>
    </w:div>
    <w:div w:id="129475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jelgav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ja.golubeva@jelgava.lv" TargetMode="External"/><Relationship Id="rId4" Type="http://schemas.openxmlformats.org/officeDocument/2006/relationships/settings" Target="settings.xml"/><Relationship Id="rId9" Type="http://schemas.openxmlformats.org/officeDocument/2006/relationships/hyperlink" Target="mailto:dati@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08957-B504-44B5-A573-51A9BEB2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11065</Words>
  <Characters>6308</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Akceptēts</vt:lpstr>
      <vt:lpstr>Akceptēts</vt:lpstr>
    </vt:vector>
  </TitlesOfParts>
  <Company/>
  <LinksUpToDate>false</LinksUpToDate>
  <CharactersWithSpaces>17339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Akceptēts</dc:title>
  <dc:subject/>
  <cp:keywords/>
  <dc:description/>
  <cp:revision>3</cp:revision>
  <cp:lastPrinted>2025-01-08T08:57:00Z</cp:lastPrinted>
  <dcterms:created xsi:type="dcterms:W3CDTF">2025-01-29T08:29:00Z</dcterms:created>
  <dcterms:modified xsi:type="dcterms:W3CDTF">2025-01-29T08:30:00Z</dcterms:modified>
</cp:coreProperties>
</file>