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63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63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8E139D" w:rsidP="00C1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9A4CB7" w:rsidRPr="00EC5CBE">
              <w:rPr>
                <w:bCs/>
                <w:szCs w:val="44"/>
                <w:lang w:val="lv-LV"/>
              </w:rPr>
              <w:t>.</w:t>
            </w:r>
            <w:r w:rsidR="00C1562F">
              <w:rPr>
                <w:bCs/>
                <w:szCs w:val="44"/>
                <w:lang w:val="lv-LV"/>
              </w:rPr>
              <w:t>01</w:t>
            </w:r>
            <w:r w:rsidR="009A4CB7" w:rsidRPr="00EC5CBE">
              <w:rPr>
                <w:bCs/>
                <w:szCs w:val="44"/>
                <w:lang w:val="lv-LV"/>
              </w:rPr>
              <w:t>.</w:t>
            </w:r>
            <w:r w:rsidR="00C6538E" w:rsidRPr="00EC5CBE">
              <w:rPr>
                <w:bCs/>
                <w:szCs w:val="44"/>
                <w:lang w:val="lv-LV"/>
              </w:rPr>
              <w:t>202</w:t>
            </w:r>
            <w:r w:rsidR="00C1562F">
              <w:rPr>
                <w:bCs/>
                <w:szCs w:val="44"/>
                <w:lang w:val="lv-LV"/>
              </w:rPr>
              <w:t>5</w:t>
            </w:r>
            <w:r w:rsidR="00D042FF" w:rsidRPr="00EC5CB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A363EC">
              <w:rPr>
                <w:bCs/>
                <w:szCs w:val="44"/>
                <w:lang w:val="lv-LV"/>
              </w:rPr>
              <w:t>1/24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910781" w:rsidRDefault="00C1562F" w:rsidP="009107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2024. GADA 24. OKTOBRA LĒMUMĀ Nr.13/7 “</w:t>
      </w:r>
      <w:r w:rsidR="00396717" w:rsidRPr="00564690">
        <w:rPr>
          <w:u w:val="none"/>
        </w:rPr>
        <w:t>PROJEKTA</w:t>
      </w:r>
      <w:r w:rsidR="00D042FF" w:rsidRPr="00564690">
        <w:rPr>
          <w:u w:val="none"/>
        </w:rPr>
        <w:t xml:space="preserve"> </w:t>
      </w:r>
      <w:r w:rsidR="005D5B8D" w:rsidRPr="00564690">
        <w:rPr>
          <w:u w:val="none"/>
        </w:rPr>
        <w:t>“</w:t>
      </w:r>
      <w:r w:rsidR="00910781" w:rsidRPr="00910781">
        <w:rPr>
          <w:caps/>
          <w:u w:val="none"/>
        </w:rPr>
        <w:t>Siltumnīcefekta gāzu emisiju samazināšana ar viedajām pilsētvides tehnoloģijām Jelgavas valstspilsētā</w:t>
      </w:r>
      <w:r w:rsidR="00F40E1C">
        <w:rPr>
          <w:u w:val="none"/>
        </w:rPr>
        <w:t>”</w:t>
      </w:r>
      <w:r w:rsidR="005D5B8D">
        <w:rPr>
          <w:u w:val="none"/>
        </w:rPr>
        <w:t xml:space="preserve"> </w:t>
      </w:r>
      <w:r w:rsidR="00910781">
        <w:rPr>
          <w:rFonts w:ascii="Times New Roman Bold" w:hAnsi="Times New Roman Bold"/>
          <w:caps/>
          <w:u w:val="none"/>
        </w:rPr>
        <w:t>iesnieguma IESNIEGŠANA</w:t>
      </w:r>
      <w:r>
        <w:rPr>
          <w:rFonts w:ascii="Times New Roman Bold" w:hAnsi="Times New Roman Bold"/>
          <w:caps/>
          <w:u w:val="none"/>
        </w:rPr>
        <w:t>”</w:t>
      </w:r>
    </w:p>
    <w:p w:rsidR="001C104F" w:rsidRPr="00C81C91" w:rsidRDefault="001C104F" w:rsidP="001C104F"/>
    <w:p w:rsidR="00A363EC" w:rsidRDefault="00A363EC" w:rsidP="00A363EC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(A.Rāviņš, R.Vectirāne, V.Ļevčenoks, M.Buškevics, I.Bandeniece, I.Priževoite, J.Strods, R.Šlegelmilhs, U.Dūmiņš, M.Daģis, A.Eihvalds, A.Pagors, G.Kurlovičs, A.Rublis, A.Tomašūns),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315084" w:rsidRDefault="00C1562F" w:rsidP="00D70217">
      <w:pPr>
        <w:pStyle w:val="BodyText"/>
        <w:ind w:firstLine="720"/>
        <w:jc w:val="both"/>
      </w:pPr>
      <w:r>
        <w:t>Pamatojoties uz Jelgavas valstspilsētas pašvaldības domes 2024.</w:t>
      </w:r>
      <w:r w:rsidR="00424BE0">
        <w:t> </w:t>
      </w:r>
      <w:r>
        <w:t>gada 24.</w:t>
      </w:r>
      <w:r w:rsidR="00424BE0">
        <w:t> </w:t>
      </w:r>
      <w:r>
        <w:t>oktobra  lēmumu Nr.13/7 “Projekta “Siltumnīcefekta gāzu emisiju samazināšana ar viedajām pilsētvides tehnoloģijām Jelgavas valstspilsētā”</w:t>
      </w:r>
      <w:r w:rsidR="00517821">
        <w:t xml:space="preserve"> iesnieguma iesniegšana</w:t>
      </w:r>
      <w:r>
        <w:t>”</w:t>
      </w:r>
      <w:r w:rsidR="00517821">
        <w:t xml:space="preserve"> Jelgavas valstspilsētas pašvaldības iestāde “Pilsētsaimniecība” iesniedza sabiedrīb</w:t>
      </w:r>
      <w:r w:rsidR="00D70217">
        <w:t>ā</w:t>
      </w:r>
      <w:r w:rsidR="00517821">
        <w:t xml:space="preserve"> ar ierobežotu atbildību “Vides investīciju fonds” (turpmāk – Fonds)</w:t>
      </w:r>
      <w:r w:rsidR="00D70217">
        <w:t xml:space="preserve"> </w:t>
      </w:r>
      <w:bookmarkStart w:id="0" w:name="_Hlk178777133"/>
      <w:r w:rsidR="00D201CB" w:rsidRPr="00D201CB">
        <w:t>Klimata un enerģētikas</w:t>
      </w:r>
      <w:r w:rsidR="00D201CB">
        <w:t xml:space="preserve"> ministrijas</w:t>
      </w:r>
      <w:bookmarkEnd w:id="0"/>
      <w:r w:rsidR="00D70217">
        <w:t xml:space="preserve"> izsludinātajā</w:t>
      </w:r>
      <w:r w:rsidR="00D201CB" w:rsidRPr="00D201CB">
        <w:t xml:space="preserve"> Emisijas kvotu izsolīšanas instrumenta (turpmāk – EKII) finansēt</w:t>
      </w:r>
      <w:r w:rsidR="00D70217">
        <w:t>o projektu atklātā konkursā</w:t>
      </w:r>
      <w:r w:rsidR="00D201CB" w:rsidRPr="00D201CB">
        <w:t xml:space="preserve"> </w:t>
      </w:r>
      <w:r w:rsidR="00D201CB">
        <w:t>“</w:t>
      </w:r>
      <w:r w:rsidR="00D201CB" w:rsidRPr="00D201CB">
        <w:t>Siltumnīcefekta gāzu emisiju samazināšana ar viedajām pilsētvides tehnoloģijām”</w:t>
      </w:r>
      <w:r w:rsidR="00D70217">
        <w:t xml:space="preserve"> iesniegumu</w:t>
      </w:r>
      <w:r w:rsidR="009D72E7">
        <w:t xml:space="preserve"> (turpmāk – Projekts)</w:t>
      </w:r>
      <w:r w:rsidR="00D70217">
        <w:t>. 2025. gada 6.</w:t>
      </w:r>
      <w:r w:rsidR="0083613F">
        <w:t> </w:t>
      </w:r>
      <w:r w:rsidR="00D70217">
        <w:t>janvārī</w:t>
      </w:r>
      <w:r w:rsidR="004A1781">
        <w:t xml:space="preserve"> saņemta Fonda vēstule Nr.7.-1./40 “Par projekta iesnieguma “Siltumnīcefekta gāzu emisiju samazināšana ar viedajām pilsētvides tehnoloģijām Jelgavas valstspilsētā” (</w:t>
      </w:r>
      <w:r w:rsidR="004A1781" w:rsidRPr="004A1781">
        <w:rPr>
          <w:i/>
        </w:rPr>
        <w:t>identifikācijas Nr. EKII-3.1/11</w:t>
      </w:r>
      <w:r w:rsidR="004A1781">
        <w:t>) precizēšan</w:t>
      </w:r>
      <w:r w:rsidR="00D8167B">
        <w:t>u</w:t>
      </w:r>
      <w:r w:rsidR="004A1781">
        <w:t>” (turpmāk – vēstule).</w:t>
      </w:r>
    </w:p>
    <w:p w:rsidR="00424BE0" w:rsidRDefault="004E5939" w:rsidP="00D70217">
      <w:pPr>
        <w:pStyle w:val="BodyText"/>
        <w:ind w:firstLine="720"/>
        <w:jc w:val="both"/>
      </w:pPr>
      <w:r>
        <w:t xml:space="preserve">Atbilstoši </w:t>
      </w:r>
      <w:r w:rsidR="00652E8E">
        <w:t>v</w:t>
      </w:r>
      <w:r w:rsidR="00A37A09">
        <w:t>ēstulē norādīt</w:t>
      </w:r>
      <w:r>
        <w:t xml:space="preserve">ajiem konstatējumiem nepieciešams iesniegt Fondam </w:t>
      </w:r>
      <w:r w:rsidR="0083613F">
        <w:t>precizē</w:t>
      </w:r>
      <w:r>
        <w:t>to</w:t>
      </w:r>
      <w:r w:rsidR="009D72E7" w:rsidRPr="009D72E7">
        <w:t xml:space="preserve"> </w:t>
      </w:r>
      <w:r w:rsidR="009D72E7">
        <w:t>Projekta iesniegum</w:t>
      </w:r>
      <w:r>
        <w:t>u.</w:t>
      </w:r>
    </w:p>
    <w:p w:rsidR="00315084" w:rsidRDefault="00424BE0" w:rsidP="00424BE0">
      <w:pPr>
        <w:pStyle w:val="BodyText"/>
        <w:ind w:firstLine="720"/>
        <w:jc w:val="both"/>
      </w:pPr>
      <w:r>
        <w:t>Ņemot vērā Fonda vēstulē norādīto,</w:t>
      </w:r>
      <w:r w:rsidR="00A37A09">
        <w:t xml:space="preserve"> </w:t>
      </w:r>
    </w:p>
    <w:p w:rsidR="00097227" w:rsidRDefault="0009722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:rsidR="00424BE0" w:rsidRPr="00424BE0" w:rsidRDefault="00424BE0" w:rsidP="00097227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424BE0">
        <w:rPr>
          <w:bCs/>
          <w:lang w:val="lv-LV"/>
        </w:rPr>
        <w:t>Izdarīt</w:t>
      </w:r>
      <w:r w:rsidRPr="00424BE0">
        <w:rPr>
          <w:lang w:val="lv-LV"/>
        </w:rPr>
        <w:t xml:space="preserve"> Jelgavas valstspilsētas pašvaldības domes 2024. gada 24. </w:t>
      </w:r>
      <w:r>
        <w:rPr>
          <w:lang w:val="lv-LV"/>
        </w:rPr>
        <w:t>oktobra lēmumā</w:t>
      </w:r>
      <w:r w:rsidRPr="00424BE0">
        <w:rPr>
          <w:lang w:val="lv-LV"/>
        </w:rPr>
        <w:t xml:space="preserve"> Nr.13/7 “Projekta “Siltumnīcefekta gāzu emisiju samazināšana ar viedajām pilsētvides tehnoloģijām Jelgavas valstspilsētā” iesnieguma iesniegšana”</w:t>
      </w:r>
      <w:r>
        <w:rPr>
          <w:lang w:val="lv-LV"/>
        </w:rPr>
        <w:t xml:space="preserve"> šādus grozījumus:</w:t>
      </w:r>
    </w:p>
    <w:p w:rsidR="00424BE0" w:rsidRDefault="00424BE0" w:rsidP="008B3046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>Izteikt 1.</w:t>
      </w:r>
      <w:r w:rsidR="00D45DCE">
        <w:rPr>
          <w:szCs w:val="20"/>
          <w:lang w:eastAsia="lv-LV"/>
        </w:rPr>
        <w:t> </w:t>
      </w:r>
      <w:r>
        <w:rPr>
          <w:szCs w:val="20"/>
          <w:lang w:eastAsia="lv-LV"/>
        </w:rPr>
        <w:t>punktu šādā redakcijā:</w:t>
      </w:r>
    </w:p>
    <w:p w:rsidR="008B3046" w:rsidRPr="00D45DCE" w:rsidRDefault="00424BE0" w:rsidP="00424BE0">
      <w:pPr>
        <w:pStyle w:val="ListParagraph"/>
        <w:ind w:left="360"/>
        <w:jc w:val="both"/>
        <w:rPr>
          <w:szCs w:val="20"/>
          <w:lang w:eastAsia="lv-LV"/>
        </w:rPr>
      </w:pPr>
      <w:r w:rsidRPr="00D45DCE">
        <w:rPr>
          <w:szCs w:val="20"/>
          <w:lang w:eastAsia="lv-LV"/>
        </w:rPr>
        <w:t xml:space="preserve">“1. </w:t>
      </w:r>
      <w:r w:rsidR="008B3046" w:rsidRPr="00D45DCE">
        <w:rPr>
          <w:szCs w:val="20"/>
          <w:lang w:eastAsia="lv-LV"/>
        </w:rPr>
        <w:t xml:space="preserve">Iesniegt projekta “Siltumnīcefekta gāzu emisiju samazināšana ar viedajām pilsētvides tehnoloģijām Jelgavas valstspilsētā” (turpmāk – Projekts) </w:t>
      </w:r>
      <w:r w:rsidR="00E914C2" w:rsidRPr="00D45DCE">
        <w:rPr>
          <w:szCs w:val="20"/>
          <w:lang w:eastAsia="lv-LV"/>
        </w:rPr>
        <w:t xml:space="preserve">iesniegumu </w:t>
      </w:r>
      <w:r w:rsidR="00F51966" w:rsidRPr="00D45DCE">
        <w:rPr>
          <w:szCs w:val="20"/>
          <w:lang w:eastAsia="lv-LV"/>
        </w:rPr>
        <w:t>Klimata un enerģētikas ministrijas izsludinātajā EKII finansēto projektu atklātā konkursa “Siltumnīcefekta gāzu emisiju samazināšana ar viedajām pilsētvides tehnoloģijām” ietvaros</w:t>
      </w:r>
      <w:r w:rsidR="005952B6" w:rsidRPr="00D45DCE">
        <w:rPr>
          <w:szCs w:val="20"/>
          <w:lang w:eastAsia="lv-LV"/>
        </w:rPr>
        <w:t>.</w:t>
      </w:r>
      <w:r w:rsidR="00F51966" w:rsidRPr="00D45DCE">
        <w:rPr>
          <w:szCs w:val="20"/>
          <w:lang w:eastAsia="lv-LV"/>
        </w:rPr>
        <w:t xml:space="preserve"> Projekta kopējās izmaksas ir </w:t>
      </w:r>
      <w:r w:rsidR="003A7AAB" w:rsidRPr="00D45DCE">
        <w:rPr>
          <w:szCs w:val="20"/>
          <w:lang w:eastAsia="lv-LV"/>
        </w:rPr>
        <w:t>385 129,17</w:t>
      </w:r>
      <w:r w:rsidR="00F51966" w:rsidRPr="00D45DCE">
        <w:rPr>
          <w:szCs w:val="20"/>
          <w:lang w:eastAsia="lv-LV"/>
        </w:rPr>
        <w:t xml:space="preserve"> </w:t>
      </w:r>
      <w:r w:rsidR="00F51966" w:rsidRPr="00D45DCE">
        <w:rPr>
          <w:i/>
          <w:iCs/>
          <w:szCs w:val="20"/>
          <w:lang w:eastAsia="lv-LV"/>
        </w:rPr>
        <w:t>euro</w:t>
      </w:r>
      <w:r w:rsidR="00857E7F" w:rsidRPr="00D45DCE">
        <w:rPr>
          <w:i/>
          <w:iCs/>
          <w:szCs w:val="20"/>
          <w:lang w:eastAsia="lv-LV"/>
        </w:rPr>
        <w:t xml:space="preserve"> </w:t>
      </w:r>
      <w:r w:rsidR="00857E7F" w:rsidRPr="00D45DCE">
        <w:rPr>
          <w:szCs w:val="20"/>
          <w:lang w:eastAsia="lv-LV"/>
        </w:rPr>
        <w:t>(</w:t>
      </w:r>
      <w:r w:rsidR="003A7AAB" w:rsidRPr="00D45DCE">
        <w:rPr>
          <w:szCs w:val="20"/>
          <w:lang w:eastAsia="lv-LV"/>
        </w:rPr>
        <w:t>trīs</w:t>
      </w:r>
      <w:r w:rsidR="000B2A82" w:rsidRPr="00D45DCE">
        <w:rPr>
          <w:szCs w:val="20"/>
          <w:lang w:eastAsia="lv-LV"/>
        </w:rPr>
        <w:t xml:space="preserve"> simti </w:t>
      </w:r>
      <w:r w:rsidR="003A7AAB" w:rsidRPr="00D45DCE">
        <w:rPr>
          <w:szCs w:val="20"/>
          <w:lang w:eastAsia="lv-LV"/>
        </w:rPr>
        <w:t>astoņdesmit pieci</w:t>
      </w:r>
      <w:r w:rsidR="000B2A82" w:rsidRPr="00D45DCE">
        <w:rPr>
          <w:szCs w:val="20"/>
          <w:lang w:eastAsia="lv-LV"/>
        </w:rPr>
        <w:t xml:space="preserve"> tūkstoši </w:t>
      </w:r>
      <w:r w:rsidR="003A7AAB" w:rsidRPr="00D45DCE">
        <w:rPr>
          <w:szCs w:val="20"/>
          <w:lang w:eastAsia="lv-LV"/>
        </w:rPr>
        <w:t xml:space="preserve">viens simts divdesmit deviņi </w:t>
      </w:r>
      <w:r w:rsidR="000B2A82" w:rsidRPr="00D45DCE">
        <w:rPr>
          <w:i/>
          <w:iCs/>
          <w:szCs w:val="20"/>
          <w:lang w:eastAsia="lv-LV"/>
        </w:rPr>
        <w:t>euro</w:t>
      </w:r>
      <w:r w:rsidR="003A7AAB" w:rsidRPr="00D45DCE">
        <w:rPr>
          <w:i/>
          <w:iCs/>
          <w:szCs w:val="20"/>
          <w:lang w:eastAsia="lv-LV"/>
        </w:rPr>
        <w:t xml:space="preserve"> </w:t>
      </w:r>
      <w:r w:rsidR="003A7AAB" w:rsidRPr="00D45DCE">
        <w:rPr>
          <w:iCs/>
          <w:szCs w:val="20"/>
          <w:lang w:eastAsia="lv-LV"/>
        </w:rPr>
        <w:t>17 centi</w:t>
      </w:r>
      <w:r w:rsidR="00857E7F" w:rsidRPr="00D45DCE">
        <w:rPr>
          <w:szCs w:val="20"/>
          <w:lang w:eastAsia="lv-LV"/>
        </w:rPr>
        <w:t>)</w:t>
      </w:r>
      <w:r w:rsidR="007E272E" w:rsidRPr="00D45DCE">
        <w:rPr>
          <w:szCs w:val="20"/>
          <w:lang w:eastAsia="lv-LV"/>
        </w:rPr>
        <w:t xml:space="preserve">, </w:t>
      </w:r>
      <w:r w:rsidR="00F51966" w:rsidRPr="00D45DCE">
        <w:rPr>
          <w:szCs w:val="20"/>
          <w:lang w:eastAsia="lv-LV"/>
        </w:rPr>
        <w:t xml:space="preserve">no tām </w:t>
      </w:r>
      <w:r w:rsidR="003A7AAB" w:rsidRPr="00D45DCE">
        <w:rPr>
          <w:szCs w:val="20"/>
          <w:lang w:eastAsia="lv-LV"/>
        </w:rPr>
        <w:t xml:space="preserve">269 590,42 </w:t>
      </w:r>
      <w:r w:rsidR="00F51966" w:rsidRPr="00D45DCE">
        <w:rPr>
          <w:i/>
          <w:iCs/>
          <w:szCs w:val="20"/>
          <w:lang w:eastAsia="lv-LV"/>
        </w:rPr>
        <w:t>euro</w:t>
      </w:r>
      <w:r w:rsidR="000B2A82" w:rsidRPr="00D45DCE">
        <w:rPr>
          <w:szCs w:val="20"/>
          <w:lang w:eastAsia="lv-LV"/>
        </w:rPr>
        <w:t xml:space="preserve"> (</w:t>
      </w:r>
      <w:r w:rsidR="003A7AAB" w:rsidRPr="00D45DCE">
        <w:rPr>
          <w:szCs w:val="20"/>
          <w:lang w:eastAsia="lv-LV"/>
        </w:rPr>
        <w:t>divi</w:t>
      </w:r>
      <w:r w:rsidR="000B2A82" w:rsidRPr="00D45DCE">
        <w:rPr>
          <w:szCs w:val="20"/>
          <w:lang w:eastAsia="lv-LV"/>
        </w:rPr>
        <w:t xml:space="preserve"> simti sešdesmit </w:t>
      </w:r>
      <w:r w:rsidR="003A7AAB" w:rsidRPr="00D45DCE">
        <w:rPr>
          <w:szCs w:val="20"/>
          <w:lang w:eastAsia="lv-LV"/>
        </w:rPr>
        <w:t>deviņi</w:t>
      </w:r>
      <w:r w:rsidR="000B2A82" w:rsidRPr="00D45DCE">
        <w:rPr>
          <w:szCs w:val="20"/>
          <w:lang w:eastAsia="lv-LV"/>
        </w:rPr>
        <w:t xml:space="preserve"> tūkstoši </w:t>
      </w:r>
      <w:r w:rsidR="003A7AAB" w:rsidRPr="00D45DCE">
        <w:rPr>
          <w:szCs w:val="20"/>
          <w:lang w:eastAsia="lv-LV"/>
        </w:rPr>
        <w:t xml:space="preserve">pieci simti deviņdesmit </w:t>
      </w:r>
      <w:r w:rsidR="000B2A82" w:rsidRPr="00D45DCE">
        <w:rPr>
          <w:i/>
          <w:iCs/>
          <w:szCs w:val="20"/>
          <w:lang w:eastAsia="lv-LV"/>
        </w:rPr>
        <w:t>euro</w:t>
      </w:r>
      <w:r w:rsidR="003A7AAB" w:rsidRPr="00D45DCE">
        <w:rPr>
          <w:iCs/>
          <w:szCs w:val="20"/>
          <w:lang w:eastAsia="lv-LV"/>
        </w:rPr>
        <w:t xml:space="preserve"> 42 centi</w:t>
      </w:r>
      <w:r w:rsidR="000B2A82" w:rsidRPr="00D45DCE">
        <w:rPr>
          <w:szCs w:val="20"/>
          <w:lang w:eastAsia="lv-LV"/>
        </w:rPr>
        <w:t>)</w:t>
      </w:r>
      <w:r w:rsidR="007E272E" w:rsidRPr="00D45DCE">
        <w:rPr>
          <w:szCs w:val="20"/>
          <w:lang w:eastAsia="lv-LV"/>
        </w:rPr>
        <w:t xml:space="preserve"> ir EKII finansējums </w:t>
      </w:r>
      <w:r w:rsidR="00F51966" w:rsidRPr="00D45DCE">
        <w:rPr>
          <w:szCs w:val="20"/>
          <w:lang w:eastAsia="lv-LV"/>
        </w:rPr>
        <w:t>un</w:t>
      </w:r>
      <w:r w:rsidR="003A7AAB" w:rsidRPr="00D45DCE">
        <w:rPr>
          <w:szCs w:val="20"/>
          <w:lang w:eastAsia="lv-LV"/>
        </w:rPr>
        <w:t xml:space="preserve"> 115 538</w:t>
      </w:r>
      <w:r w:rsidR="00F51966" w:rsidRPr="00D45DCE">
        <w:rPr>
          <w:szCs w:val="20"/>
          <w:lang w:eastAsia="lv-LV"/>
        </w:rPr>
        <w:t>,</w:t>
      </w:r>
      <w:r w:rsidR="003A7AAB" w:rsidRPr="00D45DCE">
        <w:rPr>
          <w:szCs w:val="20"/>
          <w:lang w:eastAsia="lv-LV"/>
        </w:rPr>
        <w:t>75</w:t>
      </w:r>
      <w:r w:rsidR="00F51966" w:rsidRPr="00D45DCE">
        <w:rPr>
          <w:szCs w:val="20"/>
          <w:lang w:eastAsia="lv-LV"/>
        </w:rPr>
        <w:t xml:space="preserve"> </w:t>
      </w:r>
      <w:r w:rsidR="00F51966" w:rsidRPr="00D45DCE">
        <w:rPr>
          <w:i/>
          <w:iCs/>
          <w:szCs w:val="20"/>
          <w:lang w:eastAsia="lv-LV"/>
        </w:rPr>
        <w:t>euro</w:t>
      </w:r>
      <w:r w:rsidR="000B2A82" w:rsidRPr="00D45DCE">
        <w:rPr>
          <w:szCs w:val="20"/>
          <w:lang w:eastAsia="lv-LV"/>
        </w:rPr>
        <w:t xml:space="preserve"> (viens simts piec</w:t>
      </w:r>
      <w:r w:rsidR="003A7AAB" w:rsidRPr="00D45DCE">
        <w:rPr>
          <w:szCs w:val="20"/>
          <w:lang w:eastAsia="lv-LV"/>
        </w:rPr>
        <w:t>padsmit</w:t>
      </w:r>
      <w:r w:rsidR="000B2A82" w:rsidRPr="00D45DCE">
        <w:rPr>
          <w:szCs w:val="20"/>
          <w:lang w:eastAsia="lv-LV"/>
        </w:rPr>
        <w:t xml:space="preserve"> tūkstoši</w:t>
      </w:r>
      <w:r w:rsidR="003A7AAB" w:rsidRPr="00D45DCE">
        <w:rPr>
          <w:szCs w:val="20"/>
          <w:lang w:eastAsia="lv-LV"/>
        </w:rPr>
        <w:t xml:space="preserve"> pieci simti trīsdesmit astoņi</w:t>
      </w:r>
      <w:r w:rsidR="000B2A82" w:rsidRPr="00D45DCE">
        <w:rPr>
          <w:szCs w:val="20"/>
          <w:lang w:eastAsia="lv-LV"/>
        </w:rPr>
        <w:t xml:space="preserve"> </w:t>
      </w:r>
      <w:r w:rsidR="000B2A82" w:rsidRPr="00D45DCE">
        <w:rPr>
          <w:i/>
          <w:iCs/>
          <w:szCs w:val="20"/>
          <w:lang w:eastAsia="lv-LV"/>
        </w:rPr>
        <w:t>euro</w:t>
      </w:r>
      <w:r w:rsidR="003A7AAB" w:rsidRPr="00D45DCE">
        <w:rPr>
          <w:iCs/>
          <w:szCs w:val="20"/>
          <w:lang w:eastAsia="lv-LV"/>
        </w:rPr>
        <w:t xml:space="preserve"> 75 centi</w:t>
      </w:r>
      <w:r w:rsidR="000B2A82" w:rsidRPr="00D45DCE">
        <w:rPr>
          <w:szCs w:val="20"/>
          <w:lang w:eastAsia="lv-LV"/>
        </w:rPr>
        <w:t>)</w:t>
      </w:r>
      <w:r w:rsidR="00F51966" w:rsidRPr="00D45DCE">
        <w:rPr>
          <w:szCs w:val="20"/>
          <w:lang w:eastAsia="lv-LV"/>
        </w:rPr>
        <w:t xml:space="preserve"> Jelgavas valstspilsētas pašvaldības līdzfinansējums</w:t>
      </w:r>
      <w:r w:rsidR="008B3046" w:rsidRPr="00D45DCE">
        <w:rPr>
          <w:szCs w:val="20"/>
          <w:lang w:eastAsia="lv-LV"/>
        </w:rPr>
        <w:t>.</w:t>
      </w:r>
      <w:r w:rsidRPr="00D45DCE">
        <w:rPr>
          <w:szCs w:val="20"/>
          <w:lang w:eastAsia="lv-LV"/>
        </w:rPr>
        <w:t>”</w:t>
      </w:r>
    </w:p>
    <w:p w:rsidR="00424BE0" w:rsidRPr="00D45DCE" w:rsidRDefault="00424BE0" w:rsidP="00424BE0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D45DCE">
        <w:rPr>
          <w:szCs w:val="20"/>
          <w:lang w:eastAsia="lv-LV"/>
        </w:rPr>
        <w:t>Izteikt 2.punktu šādā redakcijā:</w:t>
      </w:r>
    </w:p>
    <w:p w:rsidR="007E272E" w:rsidRPr="007E272E" w:rsidRDefault="00424BE0" w:rsidP="00424BE0">
      <w:pPr>
        <w:pStyle w:val="Header"/>
        <w:ind w:left="360"/>
        <w:jc w:val="both"/>
        <w:rPr>
          <w:lang w:val="lv-LV"/>
        </w:rPr>
      </w:pPr>
      <w:r w:rsidRPr="00D45DCE">
        <w:rPr>
          <w:lang w:val="lv-LV"/>
        </w:rPr>
        <w:t xml:space="preserve">“2. </w:t>
      </w:r>
      <w:r w:rsidR="007E272E" w:rsidRPr="00D45DCE">
        <w:rPr>
          <w:lang w:val="lv-LV"/>
        </w:rPr>
        <w:t xml:space="preserve">Projekta apstiprināšanas gadījumā Jelgavas valstspilsētas pašvaldības iestādes “Centrālā pārvalde” Finanšu departamentam 2026. gadā ņemt aizņēmumu </w:t>
      </w:r>
      <w:r w:rsidR="00427083" w:rsidRPr="00D45DCE">
        <w:rPr>
          <w:lang w:val="lv-LV"/>
        </w:rPr>
        <w:t xml:space="preserve">Valsts kasē Projekta </w:t>
      </w:r>
      <w:r w:rsidR="00427083" w:rsidRPr="00D45DCE">
        <w:rPr>
          <w:lang w:val="lv-LV"/>
        </w:rPr>
        <w:lastRenderedPageBreak/>
        <w:t>īstenošanas</w:t>
      </w:r>
      <w:r w:rsidR="007E272E" w:rsidRPr="00D45DCE">
        <w:rPr>
          <w:lang w:val="lv-LV"/>
        </w:rPr>
        <w:t xml:space="preserve"> nodrošināšanai</w:t>
      </w:r>
      <w:r w:rsidR="003A7AAB" w:rsidRPr="00D45DCE">
        <w:rPr>
          <w:lang w:val="lv-LV"/>
        </w:rPr>
        <w:t xml:space="preserve"> 250 333</w:t>
      </w:r>
      <w:r w:rsidR="007E272E" w:rsidRPr="00D45DCE">
        <w:rPr>
          <w:lang w:val="lv-LV"/>
        </w:rPr>
        <w:t>,</w:t>
      </w:r>
      <w:r w:rsidR="003A7AAB" w:rsidRPr="00D45DCE">
        <w:rPr>
          <w:lang w:val="lv-LV"/>
        </w:rPr>
        <w:t>96</w:t>
      </w:r>
      <w:r w:rsidR="007E272E" w:rsidRPr="00D45DCE">
        <w:rPr>
          <w:i/>
          <w:lang w:val="lv-LV"/>
        </w:rPr>
        <w:t xml:space="preserve"> euro</w:t>
      </w:r>
      <w:r w:rsidR="007E272E" w:rsidRPr="00D45DCE">
        <w:rPr>
          <w:lang w:val="lv-LV"/>
        </w:rPr>
        <w:t xml:space="preserve"> (</w:t>
      </w:r>
      <w:r w:rsidR="003A7AAB" w:rsidRPr="00D45DCE">
        <w:rPr>
          <w:lang w:val="lv-LV"/>
        </w:rPr>
        <w:t>divi</w:t>
      </w:r>
      <w:r w:rsidR="007E272E" w:rsidRPr="00D45DCE">
        <w:rPr>
          <w:lang w:val="lv-LV"/>
        </w:rPr>
        <w:t xml:space="preserve"> simti </w:t>
      </w:r>
      <w:r w:rsidR="003A7AAB" w:rsidRPr="00D45DCE">
        <w:rPr>
          <w:lang w:val="lv-LV"/>
        </w:rPr>
        <w:t>piec</w:t>
      </w:r>
      <w:r w:rsidR="007E272E" w:rsidRPr="00D45DCE">
        <w:rPr>
          <w:lang w:val="lv-LV"/>
        </w:rPr>
        <w:t>desmit</w:t>
      </w:r>
      <w:r w:rsidR="00F148EB" w:rsidRPr="00D45DCE">
        <w:rPr>
          <w:lang w:val="lv-LV"/>
        </w:rPr>
        <w:t xml:space="preserve"> </w:t>
      </w:r>
      <w:r w:rsidR="007E272E" w:rsidRPr="00D45DCE">
        <w:rPr>
          <w:lang w:val="lv-LV"/>
        </w:rPr>
        <w:t xml:space="preserve">tūkstoši </w:t>
      </w:r>
      <w:r w:rsidR="00D45DCE" w:rsidRPr="00D45DCE">
        <w:rPr>
          <w:lang w:val="lv-LV"/>
        </w:rPr>
        <w:t xml:space="preserve">trīs simti trīsdesmit trīs </w:t>
      </w:r>
      <w:r w:rsidR="007E272E" w:rsidRPr="00D45DCE">
        <w:rPr>
          <w:i/>
          <w:lang w:val="lv-LV"/>
        </w:rPr>
        <w:t>euro</w:t>
      </w:r>
      <w:r w:rsidR="00D45DCE" w:rsidRPr="00D45DCE">
        <w:rPr>
          <w:lang w:val="lv-LV"/>
        </w:rPr>
        <w:t xml:space="preserve"> 96 centi</w:t>
      </w:r>
      <w:r w:rsidR="007E272E" w:rsidRPr="00D45DCE">
        <w:rPr>
          <w:lang w:val="lv-LV"/>
        </w:rPr>
        <w:t>) apmērā, t.sk. līdzfinansējums</w:t>
      </w:r>
      <w:r w:rsidR="00D45DCE" w:rsidRPr="00D45DCE">
        <w:rPr>
          <w:lang w:val="lv-LV"/>
        </w:rPr>
        <w:t xml:space="preserve"> 115 538</w:t>
      </w:r>
      <w:r w:rsidR="007E272E" w:rsidRPr="00D45DCE">
        <w:rPr>
          <w:lang w:val="lv-LV"/>
        </w:rPr>
        <w:t>,</w:t>
      </w:r>
      <w:r w:rsidR="00D45DCE" w:rsidRPr="00D45DCE">
        <w:rPr>
          <w:lang w:val="lv-LV"/>
        </w:rPr>
        <w:t>75</w:t>
      </w:r>
      <w:r w:rsidR="007E272E" w:rsidRPr="00D45DCE">
        <w:rPr>
          <w:lang w:val="lv-LV"/>
        </w:rPr>
        <w:t xml:space="preserve"> </w:t>
      </w:r>
      <w:r w:rsidR="007E272E" w:rsidRPr="00D45DCE">
        <w:rPr>
          <w:i/>
          <w:iCs/>
          <w:lang w:val="lv-LV"/>
        </w:rPr>
        <w:t>euro</w:t>
      </w:r>
      <w:r w:rsidR="007E272E" w:rsidRPr="00D45DCE">
        <w:rPr>
          <w:lang w:val="lv-LV"/>
        </w:rPr>
        <w:t xml:space="preserve"> (</w:t>
      </w:r>
      <w:r w:rsidR="00D45DCE" w:rsidRPr="00D45DCE">
        <w:rPr>
          <w:lang w:val="lv-LV"/>
        </w:rPr>
        <w:t xml:space="preserve">viens simts piecpadsmit tūkstoši pieci simti trīsdesmit astoņi </w:t>
      </w:r>
      <w:r w:rsidR="00D45DCE" w:rsidRPr="00D45DCE">
        <w:rPr>
          <w:i/>
          <w:iCs/>
          <w:lang w:val="lv-LV"/>
        </w:rPr>
        <w:t>euro</w:t>
      </w:r>
      <w:r w:rsidR="00D45DCE" w:rsidRPr="00D45DCE">
        <w:rPr>
          <w:iCs/>
          <w:lang w:val="lv-LV"/>
        </w:rPr>
        <w:t xml:space="preserve"> 75 centi</w:t>
      </w:r>
      <w:r w:rsidR="007E272E" w:rsidRPr="00D45DCE">
        <w:rPr>
          <w:lang w:val="lv-LV"/>
        </w:rPr>
        <w:t>) un priekšfinansējums</w:t>
      </w:r>
      <w:r w:rsidR="00D45DCE" w:rsidRPr="00D45DCE">
        <w:rPr>
          <w:lang w:val="lv-LV"/>
        </w:rPr>
        <w:t xml:space="preserve"> 134 795</w:t>
      </w:r>
      <w:r w:rsidR="007E272E" w:rsidRPr="00D45DCE">
        <w:rPr>
          <w:lang w:val="lv-LV"/>
        </w:rPr>
        <w:t>,</w:t>
      </w:r>
      <w:r w:rsidR="00D45DCE" w:rsidRPr="00D45DCE">
        <w:rPr>
          <w:lang w:val="lv-LV"/>
        </w:rPr>
        <w:t>21</w:t>
      </w:r>
      <w:r w:rsidR="007E272E" w:rsidRPr="00D45DCE">
        <w:rPr>
          <w:i/>
          <w:iCs/>
          <w:lang w:val="lv-LV"/>
        </w:rPr>
        <w:t xml:space="preserve"> euro</w:t>
      </w:r>
      <w:r w:rsidR="00475C2B" w:rsidRPr="00D45DCE">
        <w:rPr>
          <w:lang w:val="lv-LV"/>
        </w:rPr>
        <w:t xml:space="preserve"> (viens </w:t>
      </w:r>
      <w:r w:rsidR="007E272E" w:rsidRPr="00D45DCE">
        <w:rPr>
          <w:lang w:val="lv-LV"/>
        </w:rPr>
        <w:t xml:space="preserve">simts </w:t>
      </w:r>
      <w:r w:rsidR="00D45DCE" w:rsidRPr="00D45DCE">
        <w:rPr>
          <w:lang w:val="lv-LV"/>
        </w:rPr>
        <w:t xml:space="preserve">trīsdesmit četri </w:t>
      </w:r>
      <w:r w:rsidR="007E272E" w:rsidRPr="00D45DCE">
        <w:rPr>
          <w:lang w:val="lv-LV"/>
        </w:rPr>
        <w:t>tūkstoši</w:t>
      </w:r>
      <w:r w:rsidR="00D45DCE" w:rsidRPr="00D45DCE">
        <w:rPr>
          <w:lang w:val="lv-LV"/>
        </w:rPr>
        <w:t xml:space="preserve"> septiņi simti deviņdesmit pieci </w:t>
      </w:r>
      <w:r w:rsidR="007E272E" w:rsidRPr="00D45DCE">
        <w:rPr>
          <w:i/>
          <w:iCs/>
          <w:lang w:val="lv-LV"/>
        </w:rPr>
        <w:t>euro</w:t>
      </w:r>
      <w:r w:rsidR="00D45DCE" w:rsidRPr="00D45DCE">
        <w:rPr>
          <w:i/>
          <w:iCs/>
          <w:lang w:val="lv-LV"/>
        </w:rPr>
        <w:t xml:space="preserve"> </w:t>
      </w:r>
      <w:r w:rsidR="00D45DCE" w:rsidRPr="00D45DCE">
        <w:rPr>
          <w:iCs/>
          <w:lang w:val="lv-LV"/>
        </w:rPr>
        <w:t>21 cents</w:t>
      </w:r>
      <w:r w:rsidR="007E272E" w:rsidRPr="00D45DCE">
        <w:rPr>
          <w:lang w:val="lv-LV"/>
        </w:rPr>
        <w:t>).</w:t>
      </w:r>
      <w:r w:rsidRPr="00D45DCE">
        <w:rPr>
          <w:lang w:val="lv-LV"/>
        </w:rPr>
        <w:t>”</w:t>
      </w:r>
    </w:p>
    <w:p w:rsidR="00A363EC" w:rsidRDefault="00A363EC" w:rsidP="00A363EC">
      <w:pPr>
        <w:rPr>
          <w:bCs/>
          <w:color w:val="000000"/>
        </w:rPr>
      </w:pPr>
    </w:p>
    <w:p w:rsidR="00A363EC" w:rsidRDefault="00A363EC" w:rsidP="00A363EC">
      <w:pPr>
        <w:rPr>
          <w:bCs/>
          <w:color w:val="000000"/>
        </w:rPr>
      </w:pPr>
    </w:p>
    <w:p w:rsidR="00A363EC" w:rsidRPr="002053CC" w:rsidRDefault="00A363EC" w:rsidP="00A363EC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color w:val="000000"/>
        </w:rPr>
        <w:t>A.Rāviņš</w:t>
      </w:r>
    </w:p>
    <w:p w:rsidR="00A363EC" w:rsidRPr="002053CC" w:rsidRDefault="00A363EC" w:rsidP="00A363EC">
      <w:pPr>
        <w:rPr>
          <w:color w:val="000000"/>
          <w:lang w:eastAsia="lv-LV"/>
        </w:rPr>
      </w:pPr>
    </w:p>
    <w:p w:rsidR="00A363EC" w:rsidRPr="002053CC" w:rsidRDefault="00A363EC" w:rsidP="00A363EC">
      <w:pPr>
        <w:rPr>
          <w:color w:val="000000"/>
          <w:lang w:eastAsia="lv-LV"/>
        </w:rPr>
      </w:pPr>
    </w:p>
    <w:p w:rsidR="00A363EC" w:rsidRPr="002053CC" w:rsidRDefault="00A363EC" w:rsidP="00A363EC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A363EC" w:rsidRPr="002053CC" w:rsidRDefault="00A363EC" w:rsidP="00A363EC">
      <w:pPr>
        <w:shd w:val="clear" w:color="auto" w:fill="FFFFFF"/>
        <w:jc w:val="both"/>
        <w:rPr>
          <w:bCs/>
        </w:rPr>
      </w:pPr>
      <w:r w:rsidRPr="002053CC">
        <w:rPr>
          <w:bCs/>
        </w:rPr>
        <w:t>Jelgavas valstspilsētas pašvaldības</w:t>
      </w:r>
    </w:p>
    <w:p w:rsidR="00A363EC" w:rsidRPr="002053CC" w:rsidRDefault="00A363EC" w:rsidP="00A363EC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A363EC" w:rsidRPr="002053CC" w:rsidRDefault="00A363EC" w:rsidP="00A363EC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A363EC" w:rsidRPr="002053CC" w:rsidRDefault="00A363EC" w:rsidP="00A363EC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  <w:t>B.Jēkabsone</w:t>
      </w:r>
    </w:p>
    <w:p w:rsidR="00A363EC" w:rsidRPr="00E66218" w:rsidRDefault="00A363EC" w:rsidP="00A363EC">
      <w:r w:rsidRPr="002053CC">
        <w:t>2025. gada 30. janvārī</w:t>
      </w:r>
      <w:bookmarkStart w:id="1" w:name="_GoBack"/>
      <w:bookmarkEnd w:id="1"/>
    </w:p>
    <w:sectPr w:rsidR="00A363EC" w:rsidRPr="00E66218" w:rsidSect="0009722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9B" w:rsidRDefault="00B6549B">
      <w:r>
        <w:separator/>
      </w:r>
    </w:p>
  </w:endnote>
  <w:endnote w:type="continuationSeparator" w:id="0">
    <w:p w:rsidR="00B6549B" w:rsidRDefault="00B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956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227" w:rsidRPr="00A363EC" w:rsidRDefault="00097227" w:rsidP="00A36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9B" w:rsidRDefault="00B6549B">
      <w:r>
        <w:separator/>
      </w:r>
    </w:p>
  </w:footnote>
  <w:footnote w:type="continuationSeparator" w:id="0">
    <w:p w:rsidR="00B6549B" w:rsidRDefault="00B6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329F"/>
    <w:rsid w:val="00025538"/>
    <w:rsid w:val="000351EB"/>
    <w:rsid w:val="00051B11"/>
    <w:rsid w:val="00063EF7"/>
    <w:rsid w:val="0007309D"/>
    <w:rsid w:val="000762D4"/>
    <w:rsid w:val="0007661C"/>
    <w:rsid w:val="00076D9D"/>
    <w:rsid w:val="00097227"/>
    <w:rsid w:val="000A5217"/>
    <w:rsid w:val="000B2A82"/>
    <w:rsid w:val="000C4CB0"/>
    <w:rsid w:val="000E0C89"/>
    <w:rsid w:val="000E4EB6"/>
    <w:rsid w:val="00107F62"/>
    <w:rsid w:val="00126D62"/>
    <w:rsid w:val="001273A6"/>
    <w:rsid w:val="00157FB5"/>
    <w:rsid w:val="0017016B"/>
    <w:rsid w:val="00197F0A"/>
    <w:rsid w:val="001B2E18"/>
    <w:rsid w:val="001B6443"/>
    <w:rsid w:val="001C104F"/>
    <w:rsid w:val="001C629A"/>
    <w:rsid w:val="001C6392"/>
    <w:rsid w:val="001D2D1F"/>
    <w:rsid w:val="001E1ACA"/>
    <w:rsid w:val="001E39D3"/>
    <w:rsid w:val="001F02BE"/>
    <w:rsid w:val="001F212B"/>
    <w:rsid w:val="002051D3"/>
    <w:rsid w:val="002118E7"/>
    <w:rsid w:val="002438AA"/>
    <w:rsid w:val="0027105E"/>
    <w:rsid w:val="00285649"/>
    <w:rsid w:val="0029227E"/>
    <w:rsid w:val="002A0198"/>
    <w:rsid w:val="002A71EA"/>
    <w:rsid w:val="002C5426"/>
    <w:rsid w:val="002D4597"/>
    <w:rsid w:val="002D532E"/>
    <w:rsid w:val="002D7106"/>
    <w:rsid w:val="002D745A"/>
    <w:rsid w:val="002E54B4"/>
    <w:rsid w:val="003124DE"/>
    <w:rsid w:val="0031251F"/>
    <w:rsid w:val="00315084"/>
    <w:rsid w:val="00323694"/>
    <w:rsid w:val="00342504"/>
    <w:rsid w:val="00350381"/>
    <w:rsid w:val="00371CB8"/>
    <w:rsid w:val="00373661"/>
    <w:rsid w:val="003944C8"/>
    <w:rsid w:val="003959A1"/>
    <w:rsid w:val="00396717"/>
    <w:rsid w:val="003A352F"/>
    <w:rsid w:val="003A7AAB"/>
    <w:rsid w:val="003C3136"/>
    <w:rsid w:val="003C4960"/>
    <w:rsid w:val="003D12D3"/>
    <w:rsid w:val="003D5C89"/>
    <w:rsid w:val="003E42B8"/>
    <w:rsid w:val="00421BB9"/>
    <w:rsid w:val="00424BE0"/>
    <w:rsid w:val="00427083"/>
    <w:rsid w:val="00431E8E"/>
    <w:rsid w:val="004407DF"/>
    <w:rsid w:val="004427E6"/>
    <w:rsid w:val="00446B37"/>
    <w:rsid w:val="0044759D"/>
    <w:rsid w:val="004504B9"/>
    <w:rsid w:val="00465310"/>
    <w:rsid w:val="00475C2B"/>
    <w:rsid w:val="00490155"/>
    <w:rsid w:val="004A07D3"/>
    <w:rsid w:val="004A1781"/>
    <w:rsid w:val="004C48CA"/>
    <w:rsid w:val="004D47D9"/>
    <w:rsid w:val="004E5939"/>
    <w:rsid w:val="00503BF4"/>
    <w:rsid w:val="00517821"/>
    <w:rsid w:val="00527E56"/>
    <w:rsid w:val="00540422"/>
    <w:rsid w:val="0055744E"/>
    <w:rsid w:val="00562BE3"/>
    <w:rsid w:val="00564690"/>
    <w:rsid w:val="00565472"/>
    <w:rsid w:val="005675A4"/>
    <w:rsid w:val="005678E4"/>
    <w:rsid w:val="00572AB7"/>
    <w:rsid w:val="00577970"/>
    <w:rsid w:val="005931AB"/>
    <w:rsid w:val="005952B6"/>
    <w:rsid w:val="005A462A"/>
    <w:rsid w:val="005C7BAD"/>
    <w:rsid w:val="005D5B8D"/>
    <w:rsid w:val="005D70B2"/>
    <w:rsid w:val="005F07BD"/>
    <w:rsid w:val="0060175D"/>
    <w:rsid w:val="006261A5"/>
    <w:rsid w:val="006300DF"/>
    <w:rsid w:val="0063151B"/>
    <w:rsid w:val="00631B8B"/>
    <w:rsid w:val="00641FBC"/>
    <w:rsid w:val="006457D0"/>
    <w:rsid w:val="00652E8E"/>
    <w:rsid w:val="0066057F"/>
    <w:rsid w:val="0066324F"/>
    <w:rsid w:val="00684941"/>
    <w:rsid w:val="00686AB3"/>
    <w:rsid w:val="006B7642"/>
    <w:rsid w:val="006C0255"/>
    <w:rsid w:val="006D172E"/>
    <w:rsid w:val="006D4772"/>
    <w:rsid w:val="006D62C3"/>
    <w:rsid w:val="00720161"/>
    <w:rsid w:val="007346CE"/>
    <w:rsid w:val="007419F0"/>
    <w:rsid w:val="0076543C"/>
    <w:rsid w:val="007B0AFD"/>
    <w:rsid w:val="007C08EE"/>
    <w:rsid w:val="007D1069"/>
    <w:rsid w:val="007E272E"/>
    <w:rsid w:val="007F54F5"/>
    <w:rsid w:val="00800D23"/>
    <w:rsid w:val="00802131"/>
    <w:rsid w:val="00807AB7"/>
    <w:rsid w:val="00812532"/>
    <w:rsid w:val="00823651"/>
    <w:rsid w:val="00827057"/>
    <w:rsid w:val="00835B60"/>
    <w:rsid w:val="0083613F"/>
    <w:rsid w:val="0085531A"/>
    <w:rsid w:val="00855FCF"/>
    <w:rsid w:val="008562DC"/>
    <w:rsid w:val="00857E7F"/>
    <w:rsid w:val="008702A5"/>
    <w:rsid w:val="008768C2"/>
    <w:rsid w:val="00880030"/>
    <w:rsid w:val="00892762"/>
    <w:rsid w:val="00892EB6"/>
    <w:rsid w:val="008A13DC"/>
    <w:rsid w:val="008B3046"/>
    <w:rsid w:val="008B51B3"/>
    <w:rsid w:val="008D10AC"/>
    <w:rsid w:val="008E139D"/>
    <w:rsid w:val="00910781"/>
    <w:rsid w:val="0092630B"/>
    <w:rsid w:val="00933C83"/>
    <w:rsid w:val="00945C22"/>
    <w:rsid w:val="00946181"/>
    <w:rsid w:val="00955755"/>
    <w:rsid w:val="009615C6"/>
    <w:rsid w:val="0096716E"/>
    <w:rsid w:val="0097415D"/>
    <w:rsid w:val="00992D7F"/>
    <w:rsid w:val="009956AC"/>
    <w:rsid w:val="009A1902"/>
    <w:rsid w:val="009A4CB7"/>
    <w:rsid w:val="009A7C14"/>
    <w:rsid w:val="009C00E0"/>
    <w:rsid w:val="009D72E7"/>
    <w:rsid w:val="009F0B96"/>
    <w:rsid w:val="00A106CE"/>
    <w:rsid w:val="00A13239"/>
    <w:rsid w:val="00A1591E"/>
    <w:rsid w:val="00A363EC"/>
    <w:rsid w:val="00A37A09"/>
    <w:rsid w:val="00A61C73"/>
    <w:rsid w:val="00A644FF"/>
    <w:rsid w:val="00A70B21"/>
    <w:rsid w:val="00A70DDF"/>
    <w:rsid w:val="00A867C4"/>
    <w:rsid w:val="00AA6D58"/>
    <w:rsid w:val="00AD346C"/>
    <w:rsid w:val="00AE3B29"/>
    <w:rsid w:val="00AE70BC"/>
    <w:rsid w:val="00B03FD3"/>
    <w:rsid w:val="00B05020"/>
    <w:rsid w:val="00B05FCA"/>
    <w:rsid w:val="00B23C53"/>
    <w:rsid w:val="00B33400"/>
    <w:rsid w:val="00B35B4C"/>
    <w:rsid w:val="00B51C9C"/>
    <w:rsid w:val="00B52CBA"/>
    <w:rsid w:val="00B64D4D"/>
    <w:rsid w:val="00B6549B"/>
    <w:rsid w:val="00B71F15"/>
    <w:rsid w:val="00B746FE"/>
    <w:rsid w:val="00B84FCC"/>
    <w:rsid w:val="00BA5D97"/>
    <w:rsid w:val="00BB795F"/>
    <w:rsid w:val="00BC0063"/>
    <w:rsid w:val="00BC1940"/>
    <w:rsid w:val="00BC3595"/>
    <w:rsid w:val="00C060C3"/>
    <w:rsid w:val="00C1562F"/>
    <w:rsid w:val="00C205BD"/>
    <w:rsid w:val="00C26AC3"/>
    <w:rsid w:val="00C36D3B"/>
    <w:rsid w:val="00C516D8"/>
    <w:rsid w:val="00C54FB4"/>
    <w:rsid w:val="00C6538E"/>
    <w:rsid w:val="00C6568D"/>
    <w:rsid w:val="00C70121"/>
    <w:rsid w:val="00C75A2F"/>
    <w:rsid w:val="00C75E2C"/>
    <w:rsid w:val="00C81C91"/>
    <w:rsid w:val="00C86BBA"/>
    <w:rsid w:val="00C9728B"/>
    <w:rsid w:val="00CA0990"/>
    <w:rsid w:val="00CB54F8"/>
    <w:rsid w:val="00CC0143"/>
    <w:rsid w:val="00CC1DD5"/>
    <w:rsid w:val="00CC74FB"/>
    <w:rsid w:val="00CD139B"/>
    <w:rsid w:val="00CD2FC4"/>
    <w:rsid w:val="00CD6025"/>
    <w:rsid w:val="00D00D85"/>
    <w:rsid w:val="00D042FF"/>
    <w:rsid w:val="00D07D1A"/>
    <w:rsid w:val="00D1121C"/>
    <w:rsid w:val="00D201CB"/>
    <w:rsid w:val="00D45DCE"/>
    <w:rsid w:val="00D512A9"/>
    <w:rsid w:val="00D70217"/>
    <w:rsid w:val="00D74EA7"/>
    <w:rsid w:val="00D8167B"/>
    <w:rsid w:val="00D91303"/>
    <w:rsid w:val="00D9415D"/>
    <w:rsid w:val="00DC5428"/>
    <w:rsid w:val="00E1515D"/>
    <w:rsid w:val="00E3404B"/>
    <w:rsid w:val="00E61AB9"/>
    <w:rsid w:val="00E663F8"/>
    <w:rsid w:val="00E7323F"/>
    <w:rsid w:val="00E762E9"/>
    <w:rsid w:val="00E914C2"/>
    <w:rsid w:val="00EA770A"/>
    <w:rsid w:val="00EB10AE"/>
    <w:rsid w:val="00EC3FC4"/>
    <w:rsid w:val="00EC4C76"/>
    <w:rsid w:val="00EC518D"/>
    <w:rsid w:val="00EC5CBE"/>
    <w:rsid w:val="00ED0366"/>
    <w:rsid w:val="00EE34C6"/>
    <w:rsid w:val="00F04496"/>
    <w:rsid w:val="00F148EB"/>
    <w:rsid w:val="00F154FC"/>
    <w:rsid w:val="00F40E1C"/>
    <w:rsid w:val="00F41095"/>
    <w:rsid w:val="00F51966"/>
    <w:rsid w:val="00F71F18"/>
    <w:rsid w:val="00F72368"/>
    <w:rsid w:val="00F848CF"/>
    <w:rsid w:val="00F923CE"/>
    <w:rsid w:val="00FA2FEA"/>
    <w:rsid w:val="00FB6B06"/>
    <w:rsid w:val="00FB7367"/>
    <w:rsid w:val="00FC28EC"/>
    <w:rsid w:val="00FD22B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3EBABFE-63E1-4DF1-8838-F9A0E488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304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C025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72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9994-381C-4B7F-B11D-C7FB774A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2025-01-30T12:03:00Z</cp:lastPrinted>
  <dcterms:created xsi:type="dcterms:W3CDTF">2025-01-30T12:02:00Z</dcterms:created>
  <dcterms:modified xsi:type="dcterms:W3CDTF">2025-01-30T12:03:00Z</dcterms:modified>
</cp:coreProperties>
</file>