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9E769B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9E769B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9E769B">
              <w:rPr>
                <w:lang w:val="lv-LV"/>
              </w:rPr>
              <w:t xml:space="preserve">             </w:t>
            </w:r>
          </w:p>
          <w:p w14:paraId="7303793F" w14:textId="3FF07E9D" w:rsidR="00D41F9E" w:rsidRPr="009E769B" w:rsidRDefault="00916F11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11.12</w:t>
            </w:r>
            <w:r w:rsidR="000920B2" w:rsidRPr="009E769B">
              <w:rPr>
                <w:bCs/>
                <w:szCs w:val="24"/>
                <w:lang w:val="lv-LV"/>
              </w:rPr>
              <w:t>.2024</w:t>
            </w:r>
            <w:r w:rsidR="00D41F9E" w:rsidRPr="009E769B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9E769B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1FF71721" w:rsidR="00D41F9E" w:rsidRPr="009E769B" w:rsidRDefault="00D41F9E" w:rsidP="005E35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9E769B">
              <w:rPr>
                <w:bCs/>
                <w:szCs w:val="24"/>
                <w:lang w:val="lv-LV"/>
              </w:rPr>
              <w:t>Nr.</w:t>
            </w:r>
            <w:r w:rsidR="00227D62" w:rsidRPr="009E769B">
              <w:rPr>
                <w:bCs/>
                <w:szCs w:val="24"/>
                <w:lang w:val="lv-LV"/>
              </w:rPr>
              <w:t>1</w:t>
            </w:r>
            <w:r w:rsidR="00916F11">
              <w:rPr>
                <w:bCs/>
                <w:szCs w:val="24"/>
                <w:lang w:val="lv-LV"/>
              </w:rPr>
              <w:t>8</w:t>
            </w:r>
          </w:p>
        </w:tc>
      </w:tr>
    </w:tbl>
    <w:p w14:paraId="1C457837" w14:textId="77777777" w:rsidR="00D41F9E" w:rsidRPr="009E769B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E1FD521" w14:textId="0CD843C3" w:rsidR="00E14B34" w:rsidRPr="009E769B" w:rsidRDefault="00D97164" w:rsidP="00D97164">
      <w:pPr>
        <w:jc w:val="both"/>
      </w:pPr>
      <w:r w:rsidRPr="009E769B">
        <w:t>Sēdi sasauc</w:t>
      </w:r>
      <w:r w:rsidR="00701A55" w:rsidRPr="009E769B">
        <w:t xml:space="preserve"> </w:t>
      </w:r>
      <w:r w:rsidR="00916F11">
        <w:t xml:space="preserve">un atklāj </w:t>
      </w:r>
      <w:r w:rsidR="00B929C5" w:rsidRPr="009E769B">
        <w:t>plkst.</w:t>
      </w:r>
      <w:r w:rsidR="00916F11">
        <w:t>15</w:t>
      </w:r>
      <w:r w:rsidR="00E14B34" w:rsidRPr="009E769B">
        <w:t>.</w:t>
      </w:r>
      <w:r w:rsidR="00916F11">
        <w:t>0</w:t>
      </w:r>
      <w:r w:rsidR="00E14B34" w:rsidRPr="009E769B">
        <w:t>0</w:t>
      </w:r>
    </w:p>
    <w:p w14:paraId="11AE9EA9" w14:textId="19481D2A" w:rsidR="009A5A91" w:rsidRPr="009E769B" w:rsidRDefault="008C27DA" w:rsidP="007D1E33">
      <w:pPr>
        <w:shd w:val="clear" w:color="auto" w:fill="FFFFFF"/>
        <w:jc w:val="both"/>
        <w:rPr>
          <w:color w:val="000000"/>
        </w:rPr>
      </w:pPr>
      <w:r w:rsidRPr="009E769B">
        <w:rPr>
          <w:color w:val="000000"/>
        </w:rPr>
        <w:t>Sēde</w:t>
      </w:r>
      <w:r w:rsidR="00E42396" w:rsidRPr="009E769B">
        <w:rPr>
          <w:color w:val="000000"/>
        </w:rPr>
        <w:t xml:space="preserve"> ir atklāta un</w:t>
      </w:r>
      <w:r w:rsidRPr="009E769B">
        <w:rPr>
          <w:color w:val="000000"/>
        </w:rPr>
        <w:t xml:space="preserve"> notiek klātienē - </w:t>
      </w:r>
      <w:r w:rsidRPr="009E769B">
        <w:t xml:space="preserve">Jelgavas </w:t>
      </w:r>
      <w:proofErr w:type="spellStart"/>
      <w:r w:rsidRPr="009E769B">
        <w:t>valsts</w:t>
      </w:r>
      <w:r w:rsidR="005575BD" w:rsidRPr="009E769B">
        <w:t>pilsētas</w:t>
      </w:r>
      <w:proofErr w:type="spellEnd"/>
      <w:r w:rsidR="005575BD" w:rsidRPr="009E769B">
        <w:t xml:space="preserve"> </w:t>
      </w:r>
      <w:r w:rsidR="00056B16" w:rsidRPr="009E769B">
        <w:t xml:space="preserve">pašvaldības </w:t>
      </w:r>
      <w:r w:rsidR="002B5277" w:rsidRPr="009E769B">
        <w:t>domes sēžu zālē, Lielajā</w:t>
      </w:r>
      <w:r w:rsidR="005575BD" w:rsidRPr="009E769B">
        <w:t xml:space="preserve"> iel</w:t>
      </w:r>
      <w:r w:rsidR="002B5277" w:rsidRPr="009E769B">
        <w:t>ā</w:t>
      </w:r>
      <w:r w:rsidRPr="009E769B">
        <w:t xml:space="preserve"> 11.</w:t>
      </w:r>
      <w:r w:rsidR="009A5A91" w:rsidRPr="009E769B">
        <w:rPr>
          <w:color w:val="000000"/>
        </w:rPr>
        <w:t xml:space="preserve"> </w:t>
      </w:r>
    </w:p>
    <w:p w14:paraId="7309824C" w14:textId="77777777" w:rsidR="001F2FA1" w:rsidRPr="009E769B" w:rsidRDefault="009A5A91" w:rsidP="009A5A91">
      <w:pPr>
        <w:jc w:val="both"/>
      </w:pPr>
      <w:r w:rsidRPr="009E769B">
        <w:t>Deputāti balsojumu veic elektroniski, izmantojot DVS Namejs sēžu vadības moduli</w:t>
      </w:r>
      <w:r w:rsidR="001F2FA1" w:rsidRPr="009E769B">
        <w:t>.</w:t>
      </w:r>
    </w:p>
    <w:p w14:paraId="4ED893B2" w14:textId="75E9C5B4" w:rsidR="00D97164" w:rsidRPr="009E769B" w:rsidRDefault="00D97164" w:rsidP="00D97164">
      <w:pPr>
        <w:jc w:val="both"/>
      </w:pPr>
      <w:r w:rsidRPr="009E769B">
        <w:t>Sēdi slēdz plkst.</w:t>
      </w:r>
      <w:r w:rsidR="00B929C5" w:rsidRPr="009E769B">
        <w:t>1</w:t>
      </w:r>
      <w:r w:rsidR="00916F11">
        <w:t>5</w:t>
      </w:r>
      <w:r w:rsidR="00694482" w:rsidRPr="009E769B">
        <w:t>.</w:t>
      </w:r>
      <w:r w:rsidR="00916F11">
        <w:t>48</w:t>
      </w:r>
    </w:p>
    <w:p w14:paraId="65A6F7B1" w14:textId="77777777" w:rsidR="00D41F9E" w:rsidRPr="009E769B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4B4681D9" w:rsidR="009B13C7" w:rsidRPr="009E769B" w:rsidRDefault="009B13C7" w:rsidP="009B13C7">
      <w:pPr>
        <w:tabs>
          <w:tab w:val="left" w:pos="3960"/>
        </w:tabs>
        <w:jc w:val="both"/>
        <w:rPr>
          <w:b/>
          <w:bCs/>
        </w:rPr>
      </w:pPr>
      <w:r w:rsidRPr="009E769B">
        <w:rPr>
          <w:b/>
          <w:bCs/>
        </w:rPr>
        <w:t xml:space="preserve">Sēdi vada: </w:t>
      </w:r>
      <w:r w:rsidR="009E2BAB" w:rsidRPr="009E769B">
        <w:t>Komitejas</w:t>
      </w:r>
      <w:r w:rsidR="00A43134" w:rsidRPr="009E769B">
        <w:t xml:space="preserve"> priekšsēdētāj</w:t>
      </w:r>
      <w:r w:rsidR="00B929C5" w:rsidRPr="009E769B">
        <w:t>s</w:t>
      </w:r>
      <w:r w:rsidR="005E3519" w:rsidRPr="009E769B">
        <w:t xml:space="preserve"> </w:t>
      </w:r>
      <w:r w:rsidR="00B929C5" w:rsidRPr="009E769B">
        <w:t>Andris Rāviņš</w:t>
      </w:r>
    </w:p>
    <w:p w14:paraId="30E4854A" w14:textId="2813DFA6" w:rsidR="009B13C7" w:rsidRPr="009E769B" w:rsidRDefault="009B13C7" w:rsidP="00262C7C">
      <w:pPr>
        <w:tabs>
          <w:tab w:val="left" w:pos="3960"/>
        </w:tabs>
        <w:jc w:val="both"/>
      </w:pPr>
      <w:r w:rsidRPr="009E769B">
        <w:rPr>
          <w:b/>
          <w:bCs/>
        </w:rPr>
        <w:t>Protokolē:</w:t>
      </w:r>
      <w:r w:rsidRPr="009E769B">
        <w:t xml:space="preserve"> </w:t>
      </w:r>
      <w:r w:rsidR="00916F11">
        <w:t xml:space="preserve">Jelgavas </w:t>
      </w:r>
      <w:proofErr w:type="spellStart"/>
      <w:r w:rsidR="00916F11">
        <w:t>valstspilsētas</w:t>
      </w:r>
      <w:proofErr w:type="spellEnd"/>
      <w:r w:rsidR="00916F11">
        <w:t xml:space="preserve"> pašvaldības iestādes “Centrālā pārvalde” Administratīvā departamenta Lietvedības nodaļas domes priekšsēdētāja sekretāre Žanna Memena.</w:t>
      </w:r>
    </w:p>
    <w:p w14:paraId="49DA42B2" w14:textId="77777777" w:rsidR="00B20BF4" w:rsidRPr="009E769B" w:rsidRDefault="00B20BF4" w:rsidP="00262C7C">
      <w:pPr>
        <w:tabs>
          <w:tab w:val="left" w:pos="3960"/>
        </w:tabs>
        <w:jc w:val="both"/>
      </w:pPr>
    </w:p>
    <w:p w14:paraId="553D8632" w14:textId="1095602F" w:rsidR="00D41F9E" w:rsidRPr="009E769B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9E769B">
        <w:rPr>
          <w:b/>
          <w:szCs w:val="24"/>
          <w:u w:val="single"/>
          <w:lang w:val="lv-LV"/>
        </w:rPr>
        <w:t>Piedalās</w:t>
      </w:r>
      <w:r w:rsidR="00A61DA0" w:rsidRPr="009E769B">
        <w:rPr>
          <w:b/>
          <w:szCs w:val="24"/>
          <w:u w:val="single"/>
          <w:lang w:val="lv-LV"/>
        </w:rPr>
        <w:t xml:space="preserve"> </w:t>
      </w:r>
      <w:r w:rsidR="00916F11">
        <w:rPr>
          <w:b/>
          <w:szCs w:val="24"/>
          <w:u w:val="single"/>
          <w:lang w:val="lv-LV"/>
        </w:rPr>
        <w:t>9</w:t>
      </w:r>
      <w:r w:rsidR="00132D2D" w:rsidRPr="009E769B">
        <w:rPr>
          <w:b/>
          <w:szCs w:val="24"/>
          <w:u w:val="single"/>
          <w:lang w:val="lv-LV"/>
        </w:rPr>
        <w:t xml:space="preserve"> deputāti</w:t>
      </w:r>
      <w:r w:rsidR="00926159" w:rsidRPr="009E769B">
        <w:rPr>
          <w:b/>
          <w:szCs w:val="24"/>
          <w:u w:val="single"/>
          <w:lang w:val="lv-LV"/>
        </w:rPr>
        <w:t>:</w:t>
      </w:r>
    </w:p>
    <w:p w14:paraId="6AF04BC7" w14:textId="01528459" w:rsidR="00B929C5" w:rsidRPr="009E769B" w:rsidRDefault="00B929C5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Andris Rāviņš</w:t>
      </w:r>
    </w:p>
    <w:p w14:paraId="52786EFE" w14:textId="1A3774FC" w:rsidR="00227D62" w:rsidRPr="009E769B" w:rsidRDefault="005E3519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 xml:space="preserve">Rita Vectirāne </w:t>
      </w:r>
    </w:p>
    <w:p w14:paraId="7DC05587" w14:textId="77777777" w:rsidR="003758AB" w:rsidRPr="009E769B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 xml:space="preserve">Vilis Ļevčenoks </w:t>
      </w:r>
    </w:p>
    <w:p w14:paraId="569E0F0F" w14:textId="46A3E56B" w:rsidR="00E42396" w:rsidRPr="009E769B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Gunārs Kurlovičs</w:t>
      </w:r>
    </w:p>
    <w:p w14:paraId="08B48566" w14:textId="77777777" w:rsidR="003E7604" w:rsidRPr="009E769B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Aigars Rublis</w:t>
      </w:r>
    </w:p>
    <w:p w14:paraId="106E5075" w14:textId="2F201DCA" w:rsidR="003758AB" w:rsidRPr="009E769B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Andrejs Eihvalds</w:t>
      </w:r>
    </w:p>
    <w:p w14:paraId="27408A06" w14:textId="71FBD91A" w:rsidR="00C90560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Jurijs Strods</w:t>
      </w:r>
    </w:p>
    <w:p w14:paraId="22748A2B" w14:textId="22BF3950" w:rsidR="00916F11" w:rsidRPr="009E769B" w:rsidRDefault="00916F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Andrejs Pagors</w:t>
      </w:r>
    </w:p>
    <w:p w14:paraId="690ADFFA" w14:textId="00498E8E" w:rsidR="00701A55" w:rsidRPr="009E769B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9E769B">
        <w:rPr>
          <w:szCs w:val="24"/>
          <w:lang w:val="lv-LV"/>
        </w:rPr>
        <w:t>Mārtiņš Daģis</w:t>
      </w:r>
      <w:r w:rsidR="00CE49A8">
        <w:rPr>
          <w:bCs/>
          <w:lang w:val="lv-LV"/>
        </w:rPr>
        <w:t xml:space="preserve"> – slims</w:t>
      </w:r>
      <w:r w:rsidR="00CE49A8" w:rsidRPr="0010359D">
        <w:rPr>
          <w:bCs/>
          <w:lang w:val="lv-LV"/>
        </w:rPr>
        <w:t xml:space="preserve">, </w:t>
      </w:r>
      <w:r w:rsidR="00CE49A8" w:rsidRPr="0010359D">
        <w:rPr>
          <w:bCs/>
          <w:color w:val="000000"/>
          <w:lang w:val="lv-LV"/>
        </w:rPr>
        <w:t xml:space="preserve">piedalās attālināti </w:t>
      </w:r>
      <w:r w:rsidR="00CE49A8" w:rsidRPr="0010359D">
        <w:rPr>
          <w:color w:val="000000"/>
          <w:lang w:val="lv-LV"/>
        </w:rPr>
        <w:t>– videokonferences režīmā</w:t>
      </w:r>
      <w:r w:rsidR="00CE49A8">
        <w:rPr>
          <w:color w:val="000000"/>
          <w:lang w:val="lv-LV"/>
        </w:rPr>
        <w:t>.</w:t>
      </w:r>
    </w:p>
    <w:p w14:paraId="5FC8CE1F" w14:textId="77777777" w:rsidR="00127C23" w:rsidRPr="009E769B" w:rsidRDefault="00127C23" w:rsidP="00127C23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BE06D62" w14:textId="57950CA1" w:rsidR="009563E8" w:rsidRPr="009E769B" w:rsidRDefault="00FC07CE" w:rsidP="008B1717">
      <w:pPr>
        <w:jc w:val="both"/>
        <w:rPr>
          <w:iCs/>
        </w:rPr>
      </w:pPr>
      <w:r w:rsidRPr="009E769B">
        <w:rPr>
          <w:b/>
          <w:iCs/>
        </w:rPr>
        <w:t>S</w:t>
      </w:r>
      <w:r w:rsidR="00E05479" w:rsidRPr="009E769B">
        <w:rPr>
          <w:b/>
          <w:iCs/>
        </w:rPr>
        <w:t xml:space="preserve">ēdē </w:t>
      </w:r>
      <w:r w:rsidR="00900059" w:rsidRPr="009E769B">
        <w:rPr>
          <w:b/>
          <w:iCs/>
        </w:rPr>
        <w:t xml:space="preserve">citas </w:t>
      </w:r>
      <w:r w:rsidRPr="009E769B">
        <w:rPr>
          <w:b/>
          <w:iCs/>
        </w:rPr>
        <w:t>klātesošās</w:t>
      </w:r>
      <w:r w:rsidR="00E05479" w:rsidRPr="009E769B">
        <w:rPr>
          <w:b/>
          <w:iCs/>
        </w:rPr>
        <w:t xml:space="preserve"> person</w:t>
      </w:r>
      <w:r w:rsidRPr="009E769B">
        <w:rPr>
          <w:b/>
          <w:iCs/>
        </w:rPr>
        <w:t>as</w:t>
      </w:r>
      <w:r w:rsidRPr="009E769B">
        <w:rPr>
          <w:iCs/>
        </w:rPr>
        <w:t xml:space="preserve"> </w:t>
      </w:r>
      <w:r w:rsidR="005B33A0" w:rsidRPr="009E769B">
        <w:rPr>
          <w:iCs/>
        </w:rPr>
        <w:t>–</w:t>
      </w:r>
      <w:r w:rsidR="002C7CE3" w:rsidRPr="009E769B">
        <w:rPr>
          <w:iCs/>
        </w:rPr>
        <w:t xml:space="preserve"> Irēna Škutāne, </w:t>
      </w:r>
      <w:r w:rsidR="00E667E0" w:rsidRPr="009E769B">
        <w:rPr>
          <w:iCs/>
        </w:rPr>
        <w:t xml:space="preserve">Līga Daugaviete, </w:t>
      </w:r>
      <w:r w:rsidR="002C7CE3" w:rsidRPr="009E769B">
        <w:rPr>
          <w:iCs/>
        </w:rPr>
        <w:t xml:space="preserve">Iveta Potapova, </w:t>
      </w:r>
      <w:r w:rsidR="006D4D3C" w:rsidRPr="009E769B">
        <w:rPr>
          <w:iCs/>
        </w:rPr>
        <w:t>Ināra Krīgere,</w:t>
      </w:r>
      <w:r w:rsidR="00B929C5" w:rsidRPr="009E769B">
        <w:rPr>
          <w:iCs/>
        </w:rPr>
        <w:t xml:space="preserve"> Sigita Beļaka, </w:t>
      </w:r>
      <w:r w:rsidR="00916F11">
        <w:rPr>
          <w:iCs/>
        </w:rPr>
        <w:t xml:space="preserve">Inese Meija, Diāna Pavlovska, Dainis Petzāls, Arta </w:t>
      </w:r>
      <w:proofErr w:type="spellStart"/>
      <w:r w:rsidR="00916F11">
        <w:rPr>
          <w:iCs/>
        </w:rPr>
        <w:t>Nordmane</w:t>
      </w:r>
      <w:proofErr w:type="spellEnd"/>
      <w:r w:rsidR="00916F11">
        <w:rPr>
          <w:iCs/>
        </w:rPr>
        <w:t>, Laura Vizbule, Agija Grauda, Signe Šmite, Lelde Rinča, Aira Rumjanceva, Ingars Bušs, Ilze Kazaine</w:t>
      </w:r>
      <w:r w:rsidR="00B929C5" w:rsidRPr="009E769B">
        <w:rPr>
          <w:iCs/>
        </w:rPr>
        <w:t>.</w:t>
      </w:r>
    </w:p>
    <w:p w14:paraId="01FC922A" w14:textId="77777777" w:rsidR="00E64C84" w:rsidRPr="009E769B" w:rsidRDefault="00E64C84" w:rsidP="007D1BF3">
      <w:pPr>
        <w:shd w:val="clear" w:color="auto" w:fill="FFFFFF"/>
        <w:jc w:val="both"/>
        <w:rPr>
          <w:color w:val="000000"/>
        </w:rPr>
      </w:pPr>
    </w:p>
    <w:p w14:paraId="544CD832" w14:textId="7A365B20" w:rsidR="00916F11" w:rsidRPr="00DF1726" w:rsidRDefault="00916F11" w:rsidP="00916F11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A.Rāviņš</w:t>
      </w:r>
      <w:proofErr w:type="spellEnd"/>
      <w:r w:rsidRPr="00DF1726">
        <w:rPr>
          <w:color w:val="000000"/>
        </w:rPr>
        <w:t xml:space="preserve"> </w:t>
      </w:r>
      <w:r w:rsidRPr="00DF1726">
        <w:rPr>
          <w:iCs/>
        </w:rPr>
        <w:t>ziņo par darba kārtību un aicina par to balsot:</w:t>
      </w:r>
    </w:p>
    <w:p w14:paraId="02207F2A" w14:textId="2F5DB599" w:rsidR="00694482" w:rsidRPr="009E769B" w:rsidRDefault="006D4D3C" w:rsidP="00694482">
      <w:pPr>
        <w:shd w:val="clear" w:color="auto" w:fill="FFFFFF"/>
        <w:jc w:val="both"/>
        <w:rPr>
          <w:bCs/>
        </w:rPr>
      </w:pPr>
      <w:r w:rsidRPr="009E769B">
        <w:rPr>
          <w:b/>
          <w:bCs/>
        </w:rPr>
        <w:t xml:space="preserve">Atklāti balsojot: PAR – </w:t>
      </w:r>
      <w:r w:rsidR="00916F11">
        <w:rPr>
          <w:b/>
          <w:bCs/>
        </w:rPr>
        <w:t>9</w:t>
      </w:r>
      <w:r w:rsidRPr="009E769B">
        <w:rPr>
          <w:b/>
          <w:bCs/>
        </w:rPr>
        <w:t xml:space="preserve"> </w:t>
      </w:r>
      <w:r w:rsidRPr="009E769B">
        <w:rPr>
          <w:bCs/>
        </w:rPr>
        <w:t>(</w:t>
      </w:r>
      <w:proofErr w:type="spellStart"/>
      <w:r w:rsidR="00B929C5" w:rsidRPr="009E769B">
        <w:rPr>
          <w:bCs/>
        </w:rPr>
        <w:t>A.Rāviņš</w:t>
      </w:r>
      <w:proofErr w:type="spellEnd"/>
      <w:r w:rsidR="00B929C5" w:rsidRPr="009E769B">
        <w:rPr>
          <w:bCs/>
        </w:rPr>
        <w:t xml:space="preserve">, </w:t>
      </w:r>
      <w:proofErr w:type="spellStart"/>
      <w:r w:rsidRPr="009E769B">
        <w:rPr>
          <w:bCs/>
        </w:rPr>
        <w:t>R.Vectirāne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V.Ļevčenoks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G.Kurlovičs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A.Rublis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A.Eihvalds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J.Strods</w:t>
      </w:r>
      <w:proofErr w:type="spellEnd"/>
      <w:r w:rsidRPr="009E769B">
        <w:rPr>
          <w:bCs/>
        </w:rPr>
        <w:t>,</w:t>
      </w:r>
      <w:r w:rsidR="00916F11">
        <w:rPr>
          <w:bCs/>
        </w:rPr>
        <w:t xml:space="preserve"> </w:t>
      </w:r>
      <w:proofErr w:type="spellStart"/>
      <w:r w:rsidR="00916F11">
        <w:rPr>
          <w:bCs/>
        </w:rPr>
        <w:t>A.Pagors</w:t>
      </w:r>
      <w:proofErr w:type="spellEnd"/>
      <w:r w:rsidR="00916F11">
        <w:rPr>
          <w:bCs/>
        </w:rPr>
        <w:t>,</w:t>
      </w:r>
      <w:r w:rsidRPr="009E769B">
        <w:rPr>
          <w:bCs/>
        </w:rPr>
        <w:t xml:space="preserve"> </w:t>
      </w:r>
      <w:proofErr w:type="spellStart"/>
      <w:r w:rsidRPr="009E769B">
        <w:rPr>
          <w:bCs/>
        </w:rPr>
        <w:t>M.Daģis</w:t>
      </w:r>
      <w:proofErr w:type="spellEnd"/>
      <w:r w:rsidRPr="009E769B">
        <w:rPr>
          <w:bCs/>
        </w:rPr>
        <w:t xml:space="preserve">), </w:t>
      </w:r>
      <w:r w:rsidRPr="009E769B">
        <w:rPr>
          <w:b/>
          <w:color w:val="000000"/>
        </w:rPr>
        <w:t>PRET – nav</w:t>
      </w:r>
      <w:r w:rsidRPr="009E769B">
        <w:rPr>
          <w:color w:val="000000"/>
        </w:rPr>
        <w:t>,</w:t>
      </w:r>
      <w:r w:rsidRPr="009E769B">
        <w:rPr>
          <w:b/>
          <w:color w:val="000000"/>
        </w:rPr>
        <w:t xml:space="preserve"> ATTURAS – nav</w:t>
      </w:r>
      <w:r w:rsidRPr="009E769B">
        <w:rPr>
          <w:color w:val="000000"/>
        </w:rPr>
        <w:t>,</w:t>
      </w:r>
      <w:r w:rsidR="00694482" w:rsidRPr="009E769B">
        <w:rPr>
          <w:color w:val="000000"/>
        </w:rPr>
        <w:t xml:space="preserve">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9E769B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9E769B" w:rsidRDefault="00683875" w:rsidP="00683875">
            <w:pPr>
              <w:jc w:val="center"/>
              <w:rPr>
                <w:b/>
              </w:rPr>
            </w:pPr>
            <w:r w:rsidRPr="009E769B">
              <w:rPr>
                <w:b/>
              </w:rPr>
              <w:t>Nr.</w:t>
            </w:r>
          </w:p>
          <w:p w14:paraId="2F2F0245" w14:textId="77777777" w:rsidR="00683875" w:rsidRPr="009E769B" w:rsidRDefault="00683875" w:rsidP="00683875">
            <w:pPr>
              <w:jc w:val="center"/>
              <w:rPr>
                <w:b/>
              </w:rPr>
            </w:pPr>
            <w:r w:rsidRPr="009E769B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9E769B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9E769B">
              <w:rPr>
                <w:b/>
                <w:bCs/>
              </w:rPr>
              <w:t>Lēmuma projekta</w:t>
            </w:r>
            <w:r w:rsidR="00683875" w:rsidRPr="009E769B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9E769B" w:rsidRDefault="00683875" w:rsidP="00683875">
            <w:pPr>
              <w:jc w:val="center"/>
              <w:rPr>
                <w:b/>
              </w:rPr>
            </w:pPr>
            <w:r w:rsidRPr="009E769B">
              <w:rPr>
                <w:b/>
              </w:rPr>
              <w:t>Ziņotājs</w:t>
            </w:r>
          </w:p>
        </w:tc>
      </w:tr>
      <w:tr w:rsidR="00916F11" w:rsidRPr="009E769B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2F39E708" w:rsidR="00916F11" w:rsidRPr="009E769B" w:rsidRDefault="00916F11" w:rsidP="00916F11">
            <w:pPr>
              <w:jc w:val="both"/>
            </w:pPr>
            <w:r>
              <w:t>J</w:t>
            </w:r>
            <w:r w:rsidRPr="00C006A6">
              <w:t xml:space="preserve">elgavas </w:t>
            </w:r>
            <w:proofErr w:type="spellStart"/>
            <w:r w:rsidRPr="00C006A6">
              <w:t>valstspilsētas</w:t>
            </w:r>
            <w:proofErr w:type="spellEnd"/>
            <w:r w:rsidRPr="00C006A6">
              <w:t xml:space="preserve"> pašvaldības 2024. gada 19. decembra</w:t>
            </w:r>
            <w:r>
              <w:t xml:space="preserve"> saistošo noteikumu N</w:t>
            </w:r>
            <w:r w:rsidRPr="00C006A6">
              <w:t>r.___</w:t>
            </w:r>
            <w:r>
              <w:t xml:space="preserve"> “G</w:t>
            </w:r>
            <w:r w:rsidRPr="00C006A6">
              <w:t xml:space="preserve">rozījumi Jelgavas </w:t>
            </w:r>
            <w:proofErr w:type="spellStart"/>
            <w:r w:rsidRPr="00C006A6">
              <w:t>valstspilsētas</w:t>
            </w:r>
            <w:proofErr w:type="spellEnd"/>
            <w:r w:rsidRPr="00C006A6">
              <w:t xml:space="preserve"> pašvaldības 2024. gada 20. f</w:t>
            </w:r>
            <w:r>
              <w:t>ebruāra saistošajos noteikumos N</w:t>
            </w:r>
            <w:r w:rsidRPr="00C006A6">
              <w:t xml:space="preserve">r.24-1 “Jelgavas </w:t>
            </w:r>
            <w:proofErr w:type="spellStart"/>
            <w:r w:rsidRPr="00C006A6">
              <w:t>valstspilsētas</w:t>
            </w:r>
            <w:proofErr w:type="spellEnd"/>
            <w:r w:rsidRPr="00C006A6">
              <w:t xml:space="preserve"> pašvaldības budžets 2024. gadam”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5B60FBF1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</w:rPr>
              <w:t>I.Krīgere</w:t>
            </w:r>
            <w:proofErr w:type="spellEnd"/>
          </w:p>
        </w:tc>
      </w:tr>
      <w:tr w:rsidR="00916F11" w:rsidRPr="009E769B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32AE24D1" w:rsidR="00916F11" w:rsidRPr="009E769B" w:rsidRDefault="00916F11" w:rsidP="00916F11">
            <w:pPr>
              <w:jc w:val="both"/>
            </w:pPr>
            <w:r w:rsidRPr="00D6069C">
              <w:t xml:space="preserve">Jelgavas </w:t>
            </w:r>
            <w:proofErr w:type="spellStart"/>
            <w:r w:rsidRPr="00D6069C">
              <w:t>valstspilsētas</w:t>
            </w:r>
            <w:proofErr w:type="spellEnd"/>
            <w:r w:rsidRPr="00D6069C">
              <w:t xml:space="preserve"> pašvaldības 2024. gada 19. decembra saistošo noteikumu Nr.___ “Jelgavas </w:t>
            </w:r>
            <w:proofErr w:type="spellStart"/>
            <w:r w:rsidRPr="00D6069C">
              <w:t>valstspilsētas</w:t>
            </w:r>
            <w:proofErr w:type="spellEnd"/>
            <w:r w:rsidRPr="00D6069C">
              <w:t xml:space="preserve"> pašvaldības līdzdalības budžeta nolikums”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5DC73EB7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D6069C">
              <w:rPr>
                <w:b/>
                <w:bCs/>
                <w:i w:val="0"/>
              </w:rPr>
              <w:t>A.Grauda</w:t>
            </w:r>
            <w:proofErr w:type="spellEnd"/>
          </w:p>
        </w:tc>
      </w:tr>
      <w:tr w:rsidR="00916F11" w:rsidRPr="009E769B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3FBDD5B0" w:rsidR="00916F11" w:rsidRPr="009E769B" w:rsidRDefault="00916F11" w:rsidP="00916F11">
            <w:pPr>
              <w:jc w:val="both"/>
            </w:pPr>
            <w:r w:rsidRPr="002A6866">
              <w:t xml:space="preserve">Jelgavas </w:t>
            </w:r>
            <w:proofErr w:type="spellStart"/>
            <w:r w:rsidRPr="002A6866">
              <w:t>valstspilsētas</w:t>
            </w:r>
            <w:proofErr w:type="spellEnd"/>
            <w:r w:rsidRPr="002A6866">
              <w:t xml:space="preserve"> pašvaldības 2024. gada 19. decembra </w:t>
            </w:r>
            <w:r>
              <w:t>saistošo noteikumu N</w:t>
            </w:r>
            <w:r w:rsidRPr="002A6866">
              <w:t>r.___</w:t>
            </w:r>
            <w:r>
              <w:t xml:space="preserve"> “G</w:t>
            </w:r>
            <w:r w:rsidRPr="002A6866">
              <w:t xml:space="preserve">rozījumi Jelgavas </w:t>
            </w:r>
            <w:proofErr w:type="spellStart"/>
            <w:r w:rsidRPr="002A6866">
              <w:t>valstspilsētas</w:t>
            </w:r>
            <w:proofErr w:type="spellEnd"/>
            <w:r w:rsidRPr="002A6866">
              <w:t xml:space="preserve"> pašvaldības 2024. gada 25.</w:t>
            </w:r>
            <w:r>
              <w:t> jūlija saistošajos noteikumos N</w:t>
            </w:r>
            <w:r w:rsidRPr="002A6866">
              <w:t>r.24-27</w:t>
            </w:r>
            <w:r>
              <w:t xml:space="preserve"> “J</w:t>
            </w:r>
            <w:r w:rsidRPr="002A6866">
              <w:t xml:space="preserve">elgavas </w:t>
            </w:r>
            <w:proofErr w:type="spellStart"/>
            <w:r w:rsidRPr="002A6866">
              <w:t>valstspilsētas</w:t>
            </w:r>
            <w:proofErr w:type="spellEnd"/>
            <w:r w:rsidRPr="002A6866">
              <w:t xml:space="preserve"> pašvaldības nodevas”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70BB874B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S.Šmite</w:t>
            </w:r>
            <w:proofErr w:type="spellEnd"/>
          </w:p>
        </w:tc>
      </w:tr>
      <w:tr w:rsidR="00916F11" w:rsidRPr="009E769B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65423796" w:rsidR="00916F11" w:rsidRPr="009E769B" w:rsidRDefault="00916F11" w:rsidP="00916F11">
            <w:pPr>
              <w:jc w:val="both"/>
            </w:pPr>
            <w:r>
              <w:t>G</w:t>
            </w:r>
            <w:r w:rsidRPr="00735B18">
              <w:t xml:space="preserve">rozījums Jelgavas </w:t>
            </w:r>
            <w:proofErr w:type="spellStart"/>
            <w:r w:rsidRPr="00735B18">
              <w:t>valstspilsētas</w:t>
            </w:r>
            <w:proofErr w:type="spellEnd"/>
            <w:r w:rsidRPr="00735B18">
              <w:t xml:space="preserve"> pašvaldības domes </w:t>
            </w:r>
            <w:r>
              <w:t>2023. gada 23. februāra lēmumā N</w:t>
            </w:r>
            <w:r w:rsidRPr="00735B18">
              <w:t xml:space="preserve">r.2/20 “Jelgavas </w:t>
            </w:r>
            <w:proofErr w:type="spellStart"/>
            <w:r w:rsidRPr="00735B18">
              <w:t>valsts</w:t>
            </w:r>
            <w:r>
              <w:t>pilsētas</w:t>
            </w:r>
            <w:proofErr w:type="spellEnd"/>
            <w:r>
              <w:t xml:space="preserve"> pašvaldības iestādes “C</w:t>
            </w:r>
            <w:r w:rsidRPr="00735B18">
              <w:t>entrālā pārvalde” maksas pakalpojumu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385B72B3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L.Rinča</w:t>
            </w:r>
            <w:proofErr w:type="spellEnd"/>
          </w:p>
        </w:tc>
      </w:tr>
      <w:tr w:rsidR="00916F11" w:rsidRPr="009E769B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274C0483" w:rsidR="00916F11" w:rsidRPr="009E769B" w:rsidRDefault="00916F11" w:rsidP="00916F11">
            <w:pPr>
              <w:jc w:val="both"/>
            </w:pPr>
            <w:r w:rsidRPr="005465A7">
              <w:t xml:space="preserve">Jelgavas </w:t>
            </w:r>
            <w:proofErr w:type="spellStart"/>
            <w:r w:rsidRPr="005465A7">
              <w:t>valstspilsētas</w:t>
            </w:r>
            <w:proofErr w:type="spellEnd"/>
            <w:r w:rsidRPr="005465A7">
              <w:t xml:space="preserve"> pašvaldības un Jelgavas novada pašvaldības kopīgās iestādes “Jelgavas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un novada D</w:t>
            </w:r>
            <w:r w:rsidRPr="005465A7">
              <w:t>zimtsarakstu nodaļa”</w:t>
            </w:r>
            <w:r w:rsidRPr="005465A7">
              <w:rPr>
                <w:lang w:eastAsia="lv-LV"/>
              </w:rPr>
              <w:t xml:space="preserve"> nolikuma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2A55D402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D.Pavlovska</w:t>
            </w:r>
            <w:proofErr w:type="spellEnd"/>
          </w:p>
        </w:tc>
      </w:tr>
      <w:tr w:rsidR="00916F11" w:rsidRPr="009E769B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39B30FF7" w:rsidR="00916F11" w:rsidRPr="009E769B" w:rsidRDefault="00916F11" w:rsidP="00916F11">
            <w:pPr>
              <w:jc w:val="both"/>
            </w:pPr>
            <w:r w:rsidRPr="00657A30">
              <w:t xml:space="preserve">Jelgavas </w:t>
            </w:r>
            <w:proofErr w:type="spellStart"/>
            <w:r w:rsidRPr="00657A30">
              <w:t>valstspilsētas</w:t>
            </w:r>
            <w:proofErr w:type="spellEnd"/>
            <w:r w:rsidRPr="00657A30">
              <w:t xml:space="preserve"> pašvaldības un Jelgavas novada pašvaldības kopīgās iestādes “Jelgavas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un novada D</w:t>
            </w:r>
            <w:r w:rsidRPr="00657A30">
              <w:t>zimtsarakstu nodaļa”</w:t>
            </w:r>
            <w:r>
              <w:rPr>
                <w:lang w:eastAsia="lv-LV"/>
              </w:rPr>
              <w:t xml:space="preserve"> U</w:t>
            </w:r>
            <w:r w:rsidRPr="00657A30">
              <w:rPr>
                <w:lang w:eastAsia="lv-LV"/>
              </w:rPr>
              <w:t>zraudzības padomes nolikuma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25785C43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D.Pavlovska</w:t>
            </w:r>
            <w:proofErr w:type="spellEnd"/>
          </w:p>
        </w:tc>
      </w:tr>
      <w:tr w:rsidR="00916F11" w:rsidRPr="009E769B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15782E8A" w:rsidR="00916F11" w:rsidRPr="009E769B" w:rsidRDefault="00916F11" w:rsidP="00916F11">
            <w:pPr>
              <w:jc w:val="both"/>
            </w:pPr>
            <w:r w:rsidRPr="00D6069C">
              <w:t>Nekustamā īpašuma nodokļa parādu un nokavējuma naudas dzēšana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3E9E2073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D6069C">
              <w:rPr>
                <w:b/>
                <w:bCs/>
                <w:i w:val="0"/>
              </w:rPr>
              <w:t>I.Bušs</w:t>
            </w:r>
            <w:proofErr w:type="spellEnd"/>
          </w:p>
        </w:tc>
      </w:tr>
      <w:tr w:rsidR="00916F11" w:rsidRPr="009E769B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534FBE15" w:rsidR="00916F11" w:rsidRPr="009E769B" w:rsidRDefault="00916F11" w:rsidP="00916F11">
            <w:pPr>
              <w:jc w:val="both"/>
            </w:pPr>
            <w:r w:rsidRPr="00D6069C">
              <w:t>Projekta “Zemgales industriālā parka attīstība, II kārta”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281AF11D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I.Līvmane</w:t>
            </w:r>
            <w:proofErr w:type="spellEnd"/>
          </w:p>
        </w:tc>
      </w:tr>
      <w:tr w:rsidR="00916F11" w:rsidRPr="009E769B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5C768992" w:rsidR="00916F11" w:rsidRPr="009E769B" w:rsidRDefault="00916F11" w:rsidP="00916F11">
            <w:pPr>
              <w:jc w:val="both"/>
            </w:pPr>
            <w:r w:rsidRPr="00D6069C">
              <w:t>Domājamo daļu no zemes vienības daļas ar kadastra apzīmējumu 0900 003 0028 8001, uz kuras atrodas daudzdzīvokļu dzīvojamā māja Māras ielā 5,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4A889E99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D6069C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916F11" w:rsidRPr="009E769B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42C5C688" w:rsidR="00916F11" w:rsidRPr="009E769B" w:rsidRDefault="00916F11" w:rsidP="00916F11">
            <w:pPr>
              <w:jc w:val="both"/>
            </w:pPr>
            <w:r w:rsidRPr="00D6069C">
              <w:t>Domājamo daļu no zemes vienības daļas ar kadastra apzīmējumu 0900 012 0005 8006, uz kuras atrodas daudzdzīvokļu dzīvojamā māja Meiju ceļā 42,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385E3084" w:rsidR="00916F11" w:rsidRPr="00916F11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16F11">
              <w:rPr>
                <w:b/>
                <w:i w:val="0"/>
              </w:rPr>
              <w:t>S.Beļaka</w:t>
            </w:r>
            <w:proofErr w:type="spellEnd"/>
          </w:p>
        </w:tc>
      </w:tr>
      <w:tr w:rsidR="00916F11" w:rsidRPr="009E769B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1077FB04" w:rsidR="00916F11" w:rsidRPr="009E769B" w:rsidRDefault="00916F11" w:rsidP="00916F11">
            <w:pPr>
              <w:jc w:val="both"/>
            </w:pPr>
            <w:r w:rsidRPr="00D6069C">
              <w:t>Atteikums no pirmpirkuma tiesībām uz ēku (būvju) īpašumu Pasta ielā 24D,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65E591BB" w:rsidR="00916F11" w:rsidRPr="00916F11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16F1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916F11" w:rsidRPr="009E769B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3314A580" w:rsidR="00916F11" w:rsidRPr="009E769B" w:rsidRDefault="00916F11" w:rsidP="00916F11">
            <w:pPr>
              <w:jc w:val="both"/>
            </w:pPr>
            <w:r w:rsidRPr="00D6069C">
              <w:t xml:space="preserve">Zemes </w:t>
            </w:r>
            <w:proofErr w:type="spellStart"/>
            <w:r w:rsidRPr="00D6069C">
              <w:t>starpgabala</w:t>
            </w:r>
            <w:proofErr w:type="spellEnd"/>
            <w:r w:rsidRPr="00D6069C">
              <w:t xml:space="preserve"> Salnas ielā 10A,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3A1DEEED" w:rsidR="00916F11" w:rsidRPr="00916F11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16F11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916F11" w:rsidRPr="009E769B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2963C241" w:rsidR="00916F11" w:rsidRPr="009E769B" w:rsidRDefault="00916F11" w:rsidP="00916F11">
            <w:pPr>
              <w:jc w:val="both"/>
            </w:pPr>
            <w:r w:rsidRPr="00D6069C">
              <w:t xml:space="preserve">Zemes </w:t>
            </w:r>
            <w:proofErr w:type="spellStart"/>
            <w:r w:rsidRPr="00D6069C">
              <w:t>starpgabala</w:t>
            </w:r>
            <w:proofErr w:type="spellEnd"/>
            <w:r w:rsidRPr="00D6069C">
              <w:t xml:space="preserve"> Melleņu ielā 36A, Jelgavā </w:t>
            </w:r>
            <w:r w:rsidRPr="00D6069C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73200E61" w:rsidR="00916F11" w:rsidRPr="00916F11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16F11">
              <w:rPr>
                <w:b/>
                <w:i w:val="0"/>
              </w:rPr>
              <w:t>S.Beļaka</w:t>
            </w:r>
            <w:proofErr w:type="spellEnd"/>
          </w:p>
        </w:tc>
      </w:tr>
      <w:tr w:rsidR="00916F11" w:rsidRPr="009E769B" w14:paraId="3FB289A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F0E8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E473" w14:textId="2FD4861E" w:rsidR="00916F11" w:rsidRPr="009E769B" w:rsidRDefault="00916F11" w:rsidP="00916F11">
            <w:pPr>
              <w:jc w:val="both"/>
            </w:pPr>
            <w:r w:rsidRPr="007220B8">
              <w:t xml:space="preserve">Jelgavas </w:t>
            </w:r>
            <w:proofErr w:type="spellStart"/>
            <w:r w:rsidRPr="007220B8">
              <w:t>valstspilsētas</w:t>
            </w:r>
            <w:proofErr w:type="spellEnd"/>
            <w:r w:rsidRPr="007220B8">
              <w:t xml:space="preserve"> pašvaldības Līdzdalības budžeta projektu atlases konkursa komisijas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E665" w14:textId="0729EF83" w:rsidR="00916F11" w:rsidRPr="00916F11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16F11">
              <w:rPr>
                <w:b/>
                <w:bCs/>
                <w:i w:val="0"/>
              </w:rPr>
              <w:t>A.Grauda</w:t>
            </w:r>
            <w:proofErr w:type="spellEnd"/>
          </w:p>
        </w:tc>
      </w:tr>
      <w:tr w:rsidR="00916F11" w:rsidRPr="009E769B" w14:paraId="0D4E723D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495B3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A615" w14:textId="6ED63A6C" w:rsidR="00916F11" w:rsidRPr="009E769B" w:rsidRDefault="00916F11" w:rsidP="00916F11">
            <w:pPr>
              <w:jc w:val="both"/>
            </w:pPr>
            <w:r w:rsidRPr="007220B8">
              <w:t xml:space="preserve">Jelgavas </w:t>
            </w:r>
            <w:proofErr w:type="spellStart"/>
            <w:r w:rsidRPr="007220B8">
              <w:t>valstspilsētas</w:t>
            </w:r>
            <w:proofErr w:type="spellEnd"/>
            <w:r w:rsidRPr="007220B8">
              <w:t xml:space="preserve"> pašvaldības Līdzdalības budžeta projektu atlases konkursa komisijas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33FF" w14:textId="2B8C262A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7220B8">
              <w:rPr>
                <w:b/>
                <w:bCs/>
                <w:i w:val="0"/>
              </w:rPr>
              <w:t>A.Grauda</w:t>
            </w:r>
            <w:proofErr w:type="spellEnd"/>
          </w:p>
        </w:tc>
      </w:tr>
      <w:tr w:rsidR="00916F11" w:rsidRPr="009E769B" w14:paraId="43A5592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787A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C1A7" w14:textId="3AA0E682" w:rsidR="00916F11" w:rsidRPr="009E769B" w:rsidRDefault="00916F11" w:rsidP="00916F11">
            <w:pPr>
              <w:jc w:val="both"/>
            </w:pPr>
            <w:r w:rsidRPr="00D6069C">
              <w:t xml:space="preserve">Grozījums Jelgavas </w:t>
            </w:r>
            <w:proofErr w:type="spellStart"/>
            <w:r w:rsidRPr="00D6069C">
              <w:t>valstspilsētas</w:t>
            </w:r>
            <w:proofErr w:type="spellEnd"/>
            <w:r w:rsidRPr="00D6069C">
              <w:t xml:space="preserve"> domes 2021. gada 23. septembra lēmumā Nr.14/44 “Jelgavas </w:t>
            </w:r>
            <w:proofErr w:type="spellStart"/>
            <w:r w:rsidRPr="00D6069C">
              <w:t>valstspilsētas</w:t>
            </w:r>
            <w:proofErr w:type="spellEnd"/>
            <w:r w:rsidRPr="00D6069C">
              <w:t xml:space="preserve"> pašvaldības Izsoles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FBA2" w14:textId="49B7ED7B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D6069C">
              <w:rPr>
                <w:b/>
                <w:bCs/>
                <w:i w:val="0"/>
              </w:rPr>
              <w:t>A.Rumjanceva</w:t>
            </w:r>
            <w:proofErr w:type="spellEnd"/>
          </w:p>
        </w:tc>
      </w:tr>
      <w:tr w:rsidR="00916F11" w:rsidRPr="009E769B" w14:paraId="76269A6B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83153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2A1A" w14:textId="301E62DF" w:rsidR="00916F11" w:rsidRPr="009E769B" w:rsidRDefault="00916F11" w:rsidP="00916F11">
            <w:pPr>
              <w:jc w:val="both"/>
            </w:pPr>
            <w:r w:rsidRPr="00D6069C">
              <w:t xml:space="preserve">Grozījums Jelgavas </w:t>
            </w:r>
            <w:proofErr w:type="spellStart"/>
            <w:r w:rsidRPr="00D6069C">
              <w:t>valstspilsētas</w:t>
            </w:r>
            <w:proofErr w:type="spellEnd"/>
            <w:r w:rsidRPr="00D6069C">
              <w:t xml:space="preserve"> domes 2021. gada 23. septembra lēmumā Nr.14/40 “Jelgavas </w:t>
            </w:r>
            <w:proofErr w:type="spellStart"/>
            <w:r w:rsidRPr="00D6069C">
              <w:t>valstspilsētas</w:t>
            </w:r>
            <w:proofErr w:type="spellEnd"/>
            <w:r w:rsidRPr="00D6069C">
              <w:t xml:space="preserve"> biedrību, nodibinājumu un reliģisko organizāciju atbalsta piešķiršanas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EF8" w14:textId="18C3E107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D6069C">
              <w:rPr>
                <w:b/>
                <w:bCs/>
                <w:i w:val="0"/>
              </w:rPr>
              <w:t>A.Rumjanceva</w:t>
            </w:r>
            <w:proofErr w:type="spellEnd"/>
          </w:p>
        </w:tc>
      </w:tr>
      <w:tr w:rsidR="00916F11" w:rsidRPr="009E769B" w14:paraId="4BA1DA6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F95D4" w14:textId="77777777" w:rsidR="00916F11" w:rsidRPr="009E769B" w:rsidRDefault="00916F11" w:rsidP="00916F1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A793" w14:textId="2D9C7F1E" w:rsidR="00916F11" w:rsidRPr="009E769B" w:rsidRDefault="00916F11" w:rsidP="00916F11">
            <w:pPr>
              <w:jc w:val="both"/>
            </w:pPr>
            <w:r w:rsidRPr="00D6069C">
              <w:t xml:space="preserve">Grozījumi Jelgavas </w:t>
            </w:r>
            <w:proofErr w:type="spellStart"/>
            <w:r w:rsidRPr="00D6069C">
              <w:t>valstspilsētas</w:t>
            </w:r>
            <w:proofErr w:type="spellEnd"/>
            <w:r w:rsidRPr="00D6069C">
              <w:t xml:space="preserve"> domes 2020. gada 23.jūlija lēmumā Nr.13/1 “Jelgavas </w:t>
            </w:r>
            <w:proofErr w:type="spellStart"/>
            <w:r w:rsidRPr="00D6069C">
              <w:t>valstspilsētas</w:t>
            </w:r>
            <w:proofErr w:type="spellEnd"/>
            <w:r w:rsidRPr="00D6069C">
              <w:t xml:space="preserve"> pašvaldības </w:t>
            </w:r>
            <w:proofErr w:type="spellStart"/>
            <w:r w:rsidRPr="00D6069C">
              <w:t>grantu</w:t>
            </w:r>
            <w:proofErr w:type="spellEnd"/>
            <w:r w:rsidRPr="00D6069C">
              <w:t xml:space="preserve"> programmas “Atbalsts komersantiem un saimnieciskās darbības veicējiem” nolikuma apstiprināšana un komisijas ievēlēšana”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B022" w14:textId="67C576DD" w:rsidR="00916F11" w:rsidRPr="009E769B" w:rsidRDefault="00916F11" w:rsidP="00916F1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D6069C">
              <w:rPr>
                <w:b/>
                <w:bCs/>
                <w:i w:val="0"/>
              </w:rPr>
              <w:t>A.Rumjanceva</w:t>
            </w:r>
            <w:proofErr w:type="spellEnd"/>
          </w:p>
        </w:tc>
      </w:tr>
    </w:tbl>
    <w:p w14:paraId="699418D0" w14:textId="77777777" w:rsidR="00227D62" w:rsidRPr="009E769B" w:rsidRDefault="00227D62" w:rsidP="00954FCD">
      <w:pPr>
        <w:jc w:val="center"/>
        <w:rPr>
          <w:b/>
        </w:rPr>
      </w:pPr>
    </w:p>
    <w:p w14:paraId="674BED71" w14:textId="7A45CFBC" w:rsidR="00954FCD" w:rsidRPr="009E769B" w:rsidRDefault="00516FDE" w:rsidP="00954FCD">
      <w:pPr>
        <w:jc w:val="center"/>
        <w:rPr>
          <w:b/>
        </w:rPr>
      </w:pPr>
      <w:r w:rsidRPr="009E769B">
        <w:rPr>
          <w:b/>
        </w:rPr>
        <w:t>1</w:t>
      </w:r>
      <w:r w:rsidR="00CE49A8">
        <w:rPr>
          <w:b/>
        </w:rPr>
        <w:t>8</w:t>
      </w:r>
      <w:r w:rsidR="00954FCD" w:rsidRPr="009E769B">
        <w:rPr>
          <w:b/>
        </w:rPr>
        <w:t>/1</w:t>
      </w:r>
    </w:p>
    <w:p w14:paraId="4BE6D13F" w14:textId="77777777" w:rsidR="00CE49A8" w:rsidRDefault="00CE49A8" w:rsidP="003C48E6">
      <w:pPr>
        <w:pBdr>
          <w:bottom w:val="single" w:sz="4" w:space="1" w:color="auto"/>
        </w:pBdr>
        <w:jc w:val="center"/>
        <w:rPr>
          <w:b/>
        </w:rPr>
      </w:pPr>
      <w:r w:rsidRPr="00CE49A8">
        <w:rPr>
          <w:b/>
        </w:rPr>
        <w:t xml:space="preserve">JELGAVAS VALSTSPILSĒTAS PAŠVALDĪBAS 2024. GADA 19. DECEMBRA SAISTOŠO NOTEIKUMU NR.___ </w:t>
      </w:r>
    </w:p>
    <w:p w14:paraId="66E10567" w14:textId="70F62E6F" w:rsidR="00954FCD" w:rsidRPr="00CE49A8" w:rsidRDefault="00CE49A8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CE49A8">
        <w:rPr>
          <w:b/>
        </w:rPr>
        <w:t>“GROZĪJUMI JELGAVAS VALSTSPILSĒTAS PAŠVALDĪBAS 2024. GADA 20. FEBRUĀRA SAISTOŠAJOS NOTEIKUMOS NR.24-1 “JELGAVAS VALSTSPILSĒTAS PAŠVALDĪBAS BUDŽETS 2024. GADAM” IZDOŠANA</w:t>
      </w:r>
    </w:p>
    <w:p w14:paraId="61993C33" w14:textId="06217088" w:rsidR="00EC4E11" w:rsidRPr="009E769B" w:rsidRDefault="00EC4E11" w:rsidP="00EC4E11">
      <w:pPr>
        <w:jc w:val="center"/>
      </w:pPr>
      <w:r w:rsidRPr="009E769B">
        <w:t xml:space="preserve">(ziņo: </w:t>
      </w:r>
      <w:proofErr w:type="spellStart"/>
      <w:r w:rsidR="00CE49A8">
        <w:t>I.Krīgere</w:t>
      </w:r>
      <w:proofErr w:type="spellEnd"/>
      <w:r w:rsidRPr="009E769B">
        <w:t>)</w:t>
      </w:r>
    </w:p>
    <w:p w14:paraId="0574099C" w14:textId="302881C4" w:rsidR="00593494" w:rsidRDefault="00CE49A8" w:rsidP="001F2FA1">
      <w:pPr>
        <w:jc w:val="both"/>
        <w:rPr>
          <w:bCs/>
        </w:rPr>
      </w:pPr>
      <w:r>
        <w:rPr>
          <w:bCs/>
        </w:rPr>
        <w:lastRenderedPageBreak/>
        <w:t xml:space="preserve">Jautājumus </w:t>
      </w:r>
      <w:r w:rsidR="00A264C7">
        <w:rPr>
          <w:bCs/>
        </w:rPr>
        <w:t xml:space="preserve">par pamatbudžeta izdevumiem </w:t>
      </w:r>
      <w:r>
        <w:rPr>
          <w:bCs/>
        </w:rPr>
        <w:t xml:space="preserve">uzdod: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>.</w:t>
      </w:r>
    </w:p>
    <w:p w14:paraId="2E14242C" w14:textId="3FB13823" w:rsidR="00CE49A8" w:rsidRDefault="00CE49A8" w:rsidP="001F2FA1">
      <w:pPr>
        <w:jc w:val="both"/>
        <w:rPr>
          <w:bCs/>
        </w:rPr>
      </w:pPr>
      <w:r>
        <w:rPr>
          <w:bCs/>
        </w:rPr>
        <w:t xml:space="preserve">Uz jautājumiem atbild: </w:t>
      </w:r>
      <w:proofErr w:type="spellStart"/>
      <w:r>
        <w:rPr>
          <w:bCs/>
        </w:rPr>
        <w:t>I.Krīgere</w:t>
      </w:r>
      <w:proofErr w:type="spellEnd"/>
      <w:r>
        <w:rPr>
          <w:bCs/>
        </w:rPr>
        <w:t>.</w:t>
      </w:r>
    </w:p>
    <w:p w14:paraId="69280769" w14:textId="77777777" w:rsidR="00CE49A8" w:rsidRPr="009E769B" w:rsidRDefault="00CE49A8" w:rsidP="001F2FA1">
      <w:pPr>
        <w:jc w:val="both"/>
        <w:rPr>
          <w:bCs/>
        </w:rPr>
      </w:pPr>
    </w:p>
    <w:p w14:paraId="2563421C" w14:textId="1A10920C" w:rsidR="00DB4BBC" w:rsidRPr="00CE49A8" w:rsidRDefault="00B929C5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 w:rsidR="00CE49A8">
        <w:rPr>
          <w:b/>
          <w:bCs/>
          <w:lang w:val="lv-LV"/>
        </w:rPr>
        <w:t>7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 w:rsidR="00CE49A8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</w:t>
      </w:r>
      <w:r w:rsidR="00CE49A8">
        <w:rPr>
          <w:b/>
          <w:color w:val="000000"/>
          <w:lang w:val="lv-LV"/>
        </w:rPr>
        <w:t xml:space="preserve">2 </w:t>
      </w:r>
      <w:r w:rsidR="00CE49A8" w:rsidRPr="00CE49A8">
        <w:rPr>
          <w:color w:val="000000"/>
          <w:lang w:val="lv-LV"/>
        </w:rPr>
        <w:t>(</w:t>
      </w:r>
      <w:proofErr w:type="spellStart"/>
      <w:r w:rsidR="00CE49A8" w:rsidRPr="00CE49A8">
        <w:rPr>
          <w:bCs/>
          <w:lang w:val="lv-LV"/>
        </w:rPr>
        <w:t>A.Rublis</w:t>
      </w:r>
      <w:proofErr w:type="spellEnd"/>
      <w:r w:rsidR="00CE49A8" w:rsidRPr="00CE49A8">
        <w:rPr>
          <w:bCs/>
          <w:lang w:val="lv-LV"/>
        </w:rPr>
        <w:t xml:space="preserve">, </w:t>
      </w:r>
      <w:proofErr w:type="spellStart"/>
      <w:r w:rsidR="00CE49A8" w:rsidRPr="00CE49A8">
        <w:rPr>
          <w:bCs/>
          <w:lang w:val="lv-LV"/>
        </w:rPr>
        <w:t>A.Pagors</w:t>
      </w:r>
      <w:proofErr w:type="spellEnd"/>
      <w:r w:rsidR="00CE49A8" w:rsidRPr="00CE49A8">
        <w:rPr>
          <w:color w:val="000000"/>
          <w:lang w:val="lv-LV"/>
        </w:rPr>
        <w:t>)</w:t>
      </w:r>
      <w:r w:rsidR="00DB4BBC" w:rsidRPr="00CE49A8">
        <w:rPr>
          <w:color w:val="000000"/>
          <w:lang w:val="lv-LV"/>
        </w:rPr>
        <w:t>,</w:t>
      </w:r>
    </w:p>
    <w:p w14:paraId="5F3237CD" w14:textId="6BEBF00E" w:rsidR="00EC4E11" w:rsidRPr="009E769B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E769B">
        <w:rPr>
          <w:b/>
          <w:lang w:val="lv-LV"/>
        </w:rPr>
        <w:t>Finanšu komiteja NOLEMJ:</w:t>
      </w:r>
      <w:r w:rsidRPr="009E769B">
        <w:rPr>
          <w:lang w:val="lv-LV"/>
        </w:rPr>
        <w:t xml:space="preserve"> atbalstīt lēmuma projektu un izskatīt domes sēdē.</w:t>
      </w:r>
    </w:p>
    <w:p w14:paraId="249396D4" w14:textId="77777777" w:rsidR="00EC4E11" w:rsidRPr="009E769B" w:rsidRDefault="00EC4E11" w:rsidP="002456D8">
      <w:pPr>
        <w:jc w:val="center"/>
        <w:rPr>
          <w:b/>
        </w:rPr>
      </w:pPr>
    </w:p>
    <w:p w14:paraId="4D0E174F" w14:textId="51B65C48" w:rsidR="002456D8" w:rsidRPr="009E769B" w:rsidRDefault="00516FDE" w:rsidP="002456D8">
      <w:pPr>
        <w:jc w:val="center"/>
        <w:rPr>
          <w:b/>
        </w:rPr>
      </w:pPr>
      <w:r w:rsidRPr="009E769B">
        <w:rPr>
          <w:b/>
        </w:rPr>
        <w:t>1</w:t>
      </w:r>
      <w:r w:rsidR="00CE49A8">
        <w:rPr>
          <w:b/>
        </w:rPr>
        <w:t>8</w:t>
      </w:r>
      <w:r w:rsidR="002456D8" w:rsidRPr="009E769B">
        <w:rPr>
          <w:b/>
        </w:rPr>
        <w:t>/2</w:t>
      </w:r>
    </w:p>
    <w:p w14:paraId="287A9244" w14:textId="77777777" w:rsidR="00CE49A8" w:rsidRDefault="00CE49A8" w:rsidP="003351AE">
      <w:pPr>
        <w:pBdr>
          <w:bottom w:val="single" w:sz="4" w:space="1" w:color="auto"/>
        </w:pBdr>
        <w:jc w:val="center"/>
        <w:rPr>
          <w:b/>
        </w:rPr>
      </w:pPr>
      <w:r w:rsidRPr="00CE49A8">
        <w:rPr>
          <w:b/>
        </w:rPr>
        <w:t xml:space="preserve">JELGAVAS VALSTSPILSĒTAS PAŠVALDĪBAS 2024. GADA 19. DECEMBRA SAISTOŠO NOTEIKUMU NR.___ </w:t>
      </w:r>
    </w:p>
    <w:p w14:paraId="30A118CD" w14:textId="0149F633" w:rsidR="002456D8" w:rsidRPr="00CE49A8" w:rsidRDefault="00CE49A8" w:rsidP="003351AE">
      <w:pPr>
        <w:pBdr>
          <w:bottom w:val="single" w:sz="4" w:space="1" w:color="auto"/>
        </w:pBdr>
        <w:jc w:val="center"/>
        <w:rPr>
          <w:b/>
        </w:rPr>
      </w:pPr>
      <w:r w:rsidRPr="00CE49A8">
        <w:rPr>
          <w:b/>
        </w:rPr>
        <w:t>“JELGAVAS VALSTSPILSĒTAS PAŠVALDĪBAS LĪDZDALĪBAS BUDŽETA NOLIKUMS” IZDOŠANA</w:t>
      </w:r>
    </w:p>
    <w:p w14:paraId="2F4147EA" w14:textId="778263B1" w:rsidR="002456D8" w:rsidRPr="009E769B" w:rsidRDefault="002456D8" w:rsidP="002456D8">
      <w:pPr>
        <w:jc w:val="center"/>
      </w:pPr>
      <w:r w:rsidRPr="009E769B">
        <w:t xml:space="preserve">(ziņo: </w:t>
      </w:r>
      <w:proofErr w:type="spellStart"/>
      <w:r w:rsidR="00CE49A8">
        <w:t>A.Grauda</w:t>
      </w:r>
      <w:proofErr w:type="spellEnd"/>
      <w:r w:rsidRPr="009E769B">
        <w:t>)</w:t>
      </w:r>
    </w:p>
    <w:p w14:paraId="439A3D40" w14:textId="43053B53" w:rsidR="00593494" w:rsidRPr="00003549" w:rsidRDefault="00CE49A8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003549">
        <w:rPr>
          <w:bCs/>
          <w:lang w:val="lv-LV"/>
        </w:rPr>
        <w:t xml:space="preserve">Jautājumus uzdod: </w:t>
      </w:r>
      <w:proofErr w:type="spellStart"/>
      <w:r w:rsidRPr="00003549">
        <w:rPr>
          <w:bCs/>
          <w:lang w:val="lv-LV"/>
        </w:rPr>
        <w:t>G.Kurlovičs</w:t>
      </w:r>
      <w:proofErr w:type="spellEnd"/>
      <w:r w:rsidRPr="00003549">
        <w:rPr>
          <w:bCs/>
          <w:lang w:val="lv-LV"/>
        </w:rPr>
        <w:t xml:space="preserve">, </w:t>
      </w:r>
      <w:proofErr w:type="spellStart"/>
      <w:r w:rsidRPr="00003549">
        <w:rPr>
          <w:bCs/>
          <w:lang w:val="lv-LV"/>
        </w:rPr>
        <w:t>A.Pagors</w:t>
      </w:r>
      <w:proofErr w:type="spellEnd"/>
      <w:r w:rsidRPr="00003549">
        <w:rPr>
          <w:bCs/>
          <w:lang w:val="lv-LV"/>
        </w:rPr>
        <w:t xml:space="preserve">, </w:t>
      </w:r>
      <w:proofErr w:type="spellStart"/>
      <w:r w:rsidRPr="00003549">
        <w:rPr>
          <w:bCs/>
          <w:lang w:val="lv-LV"/>
        </w:rPr>
        <w:t>M.Daģis</w:t>
      </w:r>
      <w:proofErr w:type="spellEnd"/>
      <w:r w:rsidRPr="00003549">
        <w:rPr>
          <w:bCs/>
          <w:lang w:val="lv-LV"/>
        </w:rPr>
        <w:t>.</w:t>
      </w:r>
    </w:p>
    <w:p w14:paraId="1E65D0BA" w14:textId="1D06FCB8" w:rsidR="00CE49A8" w:rsidRPr="00003549" w:rsidRDefault="00CE49A8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003549">
        <w:rPr>
          <w:bCs/>
          <w:lang w:val="lv-LV"/>
        </w:rPr>
        <w:t xml:space="preserve">Uz jautājumiem atbild: </w:t>
      </w:r>
      <w:proofErr w:type="spellStart"/>
      <w:r w:rsidR="00003549" w:rsidRPr="00003549">
        <w:rPr>
          <w:bCs/>
          <w:lang w:val="lv-LV"/>
        </w:rPr>
        <w:t>A.Grauda</w:t>
      </w:r>
      <w:proofErr w:type="spellEnd"/>
      <w:r w:rsidR="00003549" w:rsidRPr="00003549">
        <w:rPr>
          <w:bCs/>
          <w:lang w:val="lv-LV"/>
        </w:rPr>
        <w:t xml:space="preserve">, </w:t>
      </w:r>
      <w:proofErr w:type="spellStart"/>
      <w:r w:rsidR="00003549" w:rsidRPr="00003549">
        <w:rPr>
          <w:bCs/>
          <w:lang w:val="lv-LV"/>
        </w:rPr>
        <w:t>A.Rāviņš</w:t>
      </w:r>
      <w:proofErr w:type="spellEnd"/>
      <w:r w:rsidR="00003549" w:rsidRPr="00003549">
        <w:rPr>
          <w:bCs/>
          <w:lang w:val="lv-LV"/>
        </w:rPr>
        <w:t xml:space="preserve">, </w:t>
      </w:r>
      <w:proofErr w:type="spellStart"/>
      <w:r w:rsidR="00003549" w:rsidRPr="00003549">
        <w:rPr>
          <w:bCs/>
          <w:lang w:val="lv-LV"/>
        </w:rPr>
        <w:t>I.Škutāne</w:t>
      </w:r>
      <w:proofErr w:type="spellEnd"/>
      <w:r w:rsidR="00003549" w:rsidRPr="00003549">
        <w:rPr>
          <w:bCs/>
          <w:lang w:val="lv-LV"/>
        </w:rPr>
        <w:t>.</w:t>
      </w:r>
    </w:p>
    <w:p w14:paraId="7D8CAF57" w14:textId="77777777" w:rsidR="00003549" w:rsidRPr="009E769B" w:rsidRDefault="00003549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D2409A2" w14:textId="5A4AFC32" w:rsidR="00897A1E" w:rsidRPr="00003549" w:rsidRDefault="00CE49A8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 w:rsidR="00003549">
        <w:rPr>
          <w:b/>
          <w:bCs/>
          <w:lang w:val="lv-LV"/>
        </w:rPr>
        <w:t>6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</w:t>
      </w:r>
      <w:r w:rsidR="00003549">
        <w:rPr>
          <w:b/>
          <w:color w:val="000000"/>
          <w:lang w:val="lv-LV"/>
        </w:rPr>
        <w:t xml:space="preserve">3 </w:t>
      </w:r>
      <w:r w:rsidR="00003549" w:rsidRPr="00003549">
        <w:rPr>
          <w:color w:val="000000"/>
          <w:lang w:val="lv-LV"/>
        </w:rPr>
        <w:t>(</w:t>
      </w:r>
      <w:proofErr w:type="spellStart"/>
      <w:r w:rsidR="00003549" w:rsidRPr="00003549">
        <w:rPr>
          <w:bCs/>
          <w:lang w:val="lv-LV"/>
        </w:rPr>
        <w:t>G.Kurlovičs</w:t>
      </w:r>
      <w:proofErr w:type="spellEnd"/>
      <w:r w:rsidR="00003549" w:rsidRPr="00003549">
        <w:rPr>
          <w:bCs/>
          <w:lang w:val="lv-LV"/>
        </w:rPr>
        <w:t xml:space="preserve">, </w:t>
      </w:r>
      <w:proofErr w:type="spellStart"/>
      <w:r w:rsidR="00003549" w:rsidRPr="00003549">
        <w:rPr>
          <w:bCs/>
          <w:lang w:val="lv-LV"/>
        </w:rPr>
        <w:t>A.Rublis</w:t>
      </w:r>
      <w:proofErr w:type="spellEnd"/>
      <w:r w:rsidR="00003549" w:rsidRPr="00003549">
        <w:rPr>
          <w:bCs/>
          <w:lang w:val="lv-LV"/>
        </w:rPr>
        <w:t xml:space="preserve">, </w:t>
      </w:r>
      <w:proofErr w:type="spellStart"/>
      <w:r w:rsidR="00003549" w:rsidRPr="00003549">
        <w:rPr>
          <w:bCs/>
          <w:lang w:val="lv-LV"/>
        </w:rPr>
        <w:t>J.Strods</w:t>
      </w:r>
      <w:proofErr w:type="spellEnd"/>
      <w:r w:rsidR="00003549" w:rsidRPr="00003549">
        <w:rPr>
          <w:color w:val="000000"/>
          <w:lang w:val="lv-LV"/>
        </w:rPr>
        <w:t>)</w:t>
      </w:r>
      <w:r w:rsidRPr="00003549">
        <w:rPr>
          <w:color w:val="000000"/>
          <w:lang w:val="lv-LV"/>
        </w:rPr>
        <w:t>,</w:t>
      </w:r>
    </w:p>
    <w:p w14:paraId="26DC8C66" w14:textId="5A924AF1" w:rsidR="00DB4BBC" w:rsidRPr="009E769B" w:rsidRDefault="00897A1E" w:rsidP="00897A1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E769B">
        <w:rPr>
          <w:b/>
          <w:lang w:val="lv-LV"/>
        </w:rPr>
        <w:t>Finanšu komiteja NOLEMJ:</w:t>
      </w:r>
      <w:r w:rsidRPr="009E769B">
        <w:rPr>
          <w:lang w:val="lv-LV"/>
        </w:rPr>
        <w:t xml:space="preserve"> atbalstīt lēmuma projektu un izskatīt domes sēdē.</w:t>
      </w:r>
    </w:p>
    <w:p w14:paraId="13AEBD39" w14:textId="77777777" w:rsidR="009806B9" w:rsidRPr="009E769B" w:rsidRDefault="009806B9" w:rsidP="002456D8">
      <w:pPr>
        <w:jc w:val="center"/>
        <w:rPr>
          <w:b/>
        </w:rPr>
      </w:pPr>
    </w:p>
    <w:p w14:paraId="7CE52FCB" w14:textId="3FA2BB8A" w:rsidR="002456D8" w:rsidRPr="009E769B" w:rsidRDefault="00516FDE" w:rsidP="002456D8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2456D8" w:rsidRPr="009E769B">
        <w:rPr>
          <w:b/>
        </w:rPr>
        <w:t>/3</w:t>
      </w:r>
    </w:p>
    <w:p w14:paraId="012875D0" w14:textId="77777777" w:rsidR="00003549" w:rsidRDefault="00003549" w:rsidP="002456D8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 xml:space="preserve">JELGAVAS VALSTSPILSĒTAS PAŠVALDĪBAS 2024. GADA 19. DECEMBRA SAISTOŠO NOTEIKUMU NR.___ </w:t>
      </w:r>
    </w:p>
    <w:p w14:paraId="7F678A1C" w14:textId="083C6C41" w:rsidR="002456D8" w:rsidRPr="00003549" w:rsidRDefault="00003549" w:rsidP="002456D8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“GROZĪJUMI JELGAVAS VALSTSPILSĒTAS PAŠVALDĪBAS 2024. GADA 25. JŪLIJA SAISTOŠAJOS NOTEIKUMOS NR.24-27 “JELGAVAS VALSTSPILSĒTAS PAŠVALDĪBAS NODEVAS” IZDOŠANA</w:t>
      </w:r>
    </w:p>
    <w:p w14:paraId="422A4EAE" w14:textId="1D2ACADE" w:rsidR="002456D8" w:rsidRPr="009E769B" w:rsidRDefault="002456D8" w:rsidP="00102FDA">
      <w:pPr>
        <w:jc w:val="center"/>
      </w:pPr>
      <w:r w:rsidRPr="009E769B">
        <w:t xml:space="preserve">(ziņo: </w:t>
      </w:r>
      <w:proofErr w:type="spellStart"/>
      <w:r w:rsidR="00003549">
        <w:t>S.Šmite</w:t>
      </w:r>
      <w:proofErr w:type="spellEnd"/>
      <w:r w:rsidRPr="009E769B">
        <w:t>)</w:t>
      </w:r>
    </w:p>
    <w:p w14:paraId="29CDCB11" w14:textId="72245C56" w:rsidR="002258B7" w:rsidRDefault="00003549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Jautājumus uzdod: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>.</w:t>
      </w:r>
    </w:p>
    <w:p w14:paraId="65F138FE" w14:textId="604658FF" w:rsidR="00003549" w:rsidRDefault="00003549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Uz jautājumiem atbild: </w:t>
      </w:r>
      <w:proofErr w:type="spellStart"/>
      <w:r>
        <w:rPr>
          <w:bCs/>
          <w:lang w:val="lv-LV"/>
        </w:rPr>
        <w:t>I.Škutāne</w:t>
      </w:r>
      <w:proofErr w:type="spellEnd"/>
      <w:r>
        <w:rPr>
          <w:bCs/>
          <w:lang w:val="lv-LV"/>
        </w:rPr>
        <w:t>.</w:t>
      </w:r>
      <w:bookmarkStart w:id="0" w:name="_GoBack"/>
      <w:bookmarkEnd w:id="0"/>
    </w:p>
    <w:p w14:paraId="00914666" w14:textId="77777777" w:rsidR="00003549" w:rsidRPr="009E769B" w:rsidRDefault="00003549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13B766E2" w14:textId="67995A42" w:rsidR="00897A1E" w:rsidRPr="00003549" w:rsidRDefault="00CE49A8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 w:rsidR="00003549">
        <w:rPr>
          <w:b/>
          <w:bCs/>
          <w:lang w:val="lv-LV"/>
        </w:rPr>
        <w:t>7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</w:t>
      </w:r>
      <w:r w:rsidR="00003549">
        <w:rPr>
          <w:b/>
          <w:color w:val="000000"/>
          <w:lang w:val="lv-LV"/>
        </w:rPr>
        <w:t xml:space="preserve">2 </w:t>
      </w:r>
      <w:r w:rsidR="00003549" w:rsidRPr="00003549">
        <w:rPr>
          <w:color w:val="000000"/>
          <w:lang w:val="lv-LV"/>
        </w:rPr>
        <w:t>(</w:t>
      </w:r>
      <w:proofErr w:type="spellStart"/>
      <w:r w:rsidR="00003549" w:rsidRPr="00003549">
        <w:rPr>
          <w:bCs/>
          <w:lang w:val="lv-LV"/>
        </w:rPr>
        <w:t>G.Kurlovičs</w:t>
      </w:r>
      <w:proofErr w:type="spellEnd"/>
      <w:r w:rsidR="00003549" w:rsidRPr="00003549">
        <w:rPr>
          <w:bCs/>
          <w:lang w:val="lv-LV"/>
        </w:rPr>
        <w:t xml:space="preserve">, </w:t>
      </w:r>
      <w:proofErr w:type="spellStart"/>
      <w:r w:rsidR="00003549" w:rsidRPr="00003549">
        <w:rPr>
          <w:bCs/>
          <w:lang w:val="lv-LV"/>
        </w:rPr>
        <w:t>A.Rublis</w:t>
      </w:r>
      <w:proofErr w:type="spellEnd"/>
      <w:r w:rsidR="00003549" w:rsidRPr="00003549">
        <w:rPr>
          <w:color w:val="000000"/>
          <w:lang w:val="lv-LV"/>
        </w:rPr>
        <w:t>)</w:t>
      </w:r>
      <w:r w:rsidRPr="00003549">
        <w:rPr>
          <w:color w:val="000000"/>
          <w:lang w:val="lv-LV"/>
        </w:rPr>
        <w:t>,</w:t>
      </w:r>
    </w:p>
    <w:p w14:paraId="7467F0F8" w14:textId="7DF2A7AB" w:rsidR="00EC4E11" w:rsidRPr="009E769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52946024" w14:textId="77777777" w:rsidR="002456D8" w:rsidRPr="009E769B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40DFDAB4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1D44D0" w:rsidRPr="009E769B">
        <w:rPr>
          <w:b/>
        </w:rPr>
        <w:t>/4</w:t>
      </w:r>
    </w:p>
    <w:p w14:paraId="7F742027" w14:textId="63B07AE9" w:rsidR="001D44D0" w:rsidRPr="00003549" w:rsidRDefault="00003549" w:rsidP="001D44D0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GROZĪJUMS JELGAVAS VALSTSPILSĒTAS PAŠVALDĪBAS DOMES 2023. GADA 23. FEBRUĀRA LĒMUMĀ NR.2/20 “JELGAVAS VALSTSPILSĒTAS PAŠVALDĪBAS IESTĀDES “CENTRĀLĀ PĀRVALDE” MAKSAS PAKALPOJUMU APSTIPRINĀŠANA”</w:t>
      </w:r>
    </w:p>
    <w:p w14:paraId="25027DFE" w14:textId="639EA55C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003549">
        <w:t>L.Rinča</w:t>
      </w:r>
      <w:proofErr w:type="spellEnd"/>
      <w:r w:rsidRPr="009E769B">
        <w:t>)</w:t>
      </w:r>
    </w:p>
    <w:p w14:paraId="2A9B87F0" w14:textId="77777777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244C86B" w14:textId="2A170132" w:rsidR="00897A1E" w:rsidRPr="009E769B" w:rsidRDefault="00CE49A8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B1DC71F" w14:textId="33C98F22" w:rsidR="001D44D0" w:rsidRPr="009E769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2EB82B25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5AB29BDF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1D44D0" w:rsidRPr="009E769B">
        <w:rPr>
          <w:b/>
        </w:rPr>
        <w:t>/5</w:t>
      </w:r>
    </w:p>
    <w:p w14:paraId="0D1E9CBD" w14:textId="3AAB2D2D" w:rsidR="001D44D0" w:rsidRPr="00003549" w:rsidRDefault="00003549" w:rsidP="001D44D0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JELGAVAS VALSTSPILSĒTAS PAŠVALDĪBAS UN JELGAVAS NOVADA PAŠVALDĪBAS KOPĪGĀS IESTĀDES “JELGAVAS VALSTSPILSĒTAS UN NOVADA DZIMTSARAKSTU NODAĻA”</w:t>
      </w:r>
      <w:r w:rsidRPr="00003549">
        <w:rPr>
          <w:b/>
          <w:lang w:eastAsia="lv-LV"/>
        </w:rPr>
        <w:t xml:space="preserve"> NOLIKUMA APSTIPRINĀŠANA</w:t>
      </w:r>
    </w:p>
    <w:p w14:paraId="6A6FA53F" w14:textId="5B50A7E7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003549">
        <w:t>D.Pavlovska</w:t>
      </w:r>
      <w:proofErr w:type="spellEnd"/>
      <w:r w:rsidRPr="009E769B">
        <w:t>)</w:t>
      </w:r>
    </w:p>
    <w:p w14:paraId="1D61C679" w14:textId="77777777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B444818" w14:textId="3AAD174C" w:rsidR="00897A1E" w:rsidRPr="009E769B" w:rsidRDefault="00CE49A8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lastRenderedPageBreak/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6A5BEA21" w14:textId="258E9251" w:rsidR="001D44D0" w:rsidRPr="009E769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0FB8A2F9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6205CC3A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1D44D0" w:rsidRPr="009E769B">
        <w:rPr>
          <w:b/>
        </w:rPr>
        <w:t>/6</w:t>
      </w:r>
    </w:p>
    <w:p w14:paraId="74218D5C" w14:textId="6F26B1BD" w:rsidR="001D44D0" w:rsidRPr="00003549" w:rsidRDefault="00003549" w:rsidP="001D44D0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JELGAVAS VALSTSPILSĒTAS PAŠVALDĪBAS UN JELGAVAS NOVADA PAŠVALDĪBAS KOPĪGĀS IESTĀDES “JELGAVAS VALSTSPILSĒTAS UN NOVADA DZIMTSARAKSTU NODAĻA”</w:t>
      </w:r>
      <w:r w:rsidRPr="00003549">
        <w:rPr>
          <w:b/>
          <w:lang w:eastAsia="lv-LV"/>
        </w:rPr>
        <w:t xml:space="preserve"> UZRAUDZĪBAS PADOMES NOLIKUMA APSTIPRINĀŠANA</w:t>
      </w:r>
    </w:p>
    <w:p w14:paraId="46390A1E" w14:textId="7DB5F245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003549">
        <w:t>D.Pavlovska</w:t>
      </w:r>
      <w:proofErr w:type="spellEnd"/>
      <w:r w:rsidRPr="009E769B">
        <w:t>)</w:t>
      </w:r>
    </w:p>
    <w:p w14:paraId="337B0663" w14:textId="77777777" w:rsidR="00DF1726" w:rsidRPr="009E769B" w:rsidRDefault="00DF1726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11943D2D" w:rsidR="005E3519" w:rsidRPr="009E769B" w:rsidRDefault="00CE49A8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3950D265" w14:textId="6B2EA4A3" w:rsidR="001D44D0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116A4B5F" w14:textId="77777777" w:rsidR="009806B9" w:rsidRPr="009E769B" w:rsidRDefault="009806B9" w:rsidP="001D44D0">
      <w:pPr>
        <w:jc w:val="center"/>
        <w:rPr>
          <w:b/>
        </w:rPr>
      </w:pPr>
    </w:p>
    <w:p w14:paraId="4B1B9B7F" w14:textId="006255FC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BA5824" w:rsidRPr="009E769B">
        <w:rPr>
          <w:b/>
        </w:rPr>
        <w:t>/7</w:t>
      </w:r>
    </w:p>
    <w:p w14:paraId="7D293611" w14:textId="2BD38FD9" w:rsidR="001D44D0" w:rsidRPr="00003549" w:rsidRDefault="00003549" w:rsidP="001D44D0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NEKUSTAMĀ ĪPAŠUMA NODOKĻA PARĀDU UN NOKAVĒJUMA NAUDAS DZĒŠANA</w:t>
      </w:r>
    </w:p>
    <w:p w14:paraId="310C2FB3" w14:textId="31607364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003549">
        <w:t>I.Bušs</w:t>
      </w:r>
      <w:proofErr w:type="spellEnd"/>
      <w:r w:rsidRPr="009E769B">
        <w:t>)</w:t>
      </w:r>
    </w:p>
    <w:p w14:paraId="5DDAC1E9" w14:textId="4AF4C61D" w:rsidR="00DF1726" w:rsidRPr="009E769B" w:rsidRDefault="0000354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Jautājumus uzdod: </w:t>
      </w:r>
      <w:proofErr w:type="spellStart"/>
      <w:r>
        <w:rPr>
          <w:bCs/>
          <w:lang w:val="lv-LV"/>
        </w:rPr>
        <w:t>A.Rublis</w:t>
      </w:r>
      <w:proofErr w:type="spellEnd"/>
      <w:r w:rsidR="004E29C8" w:rsidRPr="009E769B">
        <w:rPr>
          <w:bCs/>
          <w:lang w:val="lv-LV"/>
        </w:rPr>
        <w:t>.</w:t>
      </w:r>
    </w:p>
    <w:p w14:paraId="17BF6F9B" w14:textId="03A11E03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69B">
        <w:rPr>
          <w:bCs/>
          <w:lang w:val="lv-LV"/>
        </w:rPr>
        <w:t xml:space="preserve">Uz jautājumiem atbild: </w:t>
      </w:r>
      <w:proofErr w:type="spellStart"/>
      <w:r w:rsidR="00003549">
        <w:rPr>
          <w:bCs/>
          <w:lang w:val="lv-LV"/>
        </w:rPr>
        <w:t>I.Bušs</w:t>
      </w:r>
      <w:proofErr w:type="spellEnd"/>
      <w:r w:rsidRPr="009E769B">
        <w:rPr>
          <w:bCs/>
          <w:lang w:val="lv-LV"/>
        </w:rPr>
        <w:t>.</w:t>
      </w:r>
    </w:p>
    <w:p w14:paraId="4BE85E4F" w14:textId="77777777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270DC1" w14:textId="16161AD3" w:rsidR="00897A1E" w:rsidRPr="009E769B" w:rsidRDefault="00CE49A8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71A11125" w14:textId="7B477C7A" w:rsidR="001D44D0" w:rsidRPr="009E769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4AAB3664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117045A3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BA5824" w:rsidRPr="009E769B">
        <w:rPr>
          <w:b/>
        </w:rPr>
        <w:t>/8</w:t>
      </w:r>
    </w:p>
    <w:p w14:paraId="37AA5EBB" w14:textId="725823AF" w:rsidR="001D44D0" w:rsidRPr="00003549" w:rsidRDefault="00003549" w:rsidP="001D44D0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PROJEKTA “ZEMGALES INDUSTRIĀLĀ PARKA ATTĪSTĪBA, II KĀRTA” IESNIEGUMA IESNIEGŠANA</w:t>
      </w:r>
    </w:p>
    <w:p w14:paraId="7A95626F" w14:textId="51F53056" w:rsidR="00003549" w:rsidRPr="009E769B" w:rsidRDefault="00003549" w:rsidP="00003549">
      <w:pPr>
        <w:jc w:val="center"/>
      </w:pPr>
      <w:r w:rsidRPr="009E769B">
        <w:t xml:space="preserve">(ziņo: </w:t>
      </w:r>
      <w:proofErr w:type="spellStart"/>
      <w:r>
        <w:t>I.Līvmane</w:t>
      </w:r>
      <w:proofErr w:type="spellEnd"/>
      <w:r w:rsidRPr="009E769B">
        <w:t>)</w:t>
      </w:r>
    </w:p>
    <w:p w14:paraId="7853BCD9" w14:textId="71376E0D" w:rsidR="000C6C84" w:rsidRDefault="0000354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Jautājumus uzdod: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.</w:t>
      </w:r>
    </w:p>
    <w:p w14:paraId="188CEB9C" w14:textId="2E4A9D5F" w:rsidR="00003549" w:rsidRDefault="0000354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Uz jautājumiem atbild: </w:t>
      </w:r>
      <w:proofErr w:type="spellStart"/>
      <w:r>
        <w:rPr>
          <w:bCs/>
          <w:lang w:val="lv-LV"/>
        </w:rPr>
        <w:t>I.Līvmane</w:t>
      </w:r>
      <w:proofErr w:type="spellEnd"/>
      <w:r>
        <w:rPr>
          <w:bCs/>
          <w:lang w:val="lv-LV"/>
        </w:rPr>
        <w:t>.</w:t>
      </w:r>
    </w:p>
    <w:p w14:paraId="41951B78" w14:textId="77777777" w:rsidR="00003549" w:rsidRDefault="0000354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51D7E6C" w14:textId="213F457C" w:rsidR="005E3519" w:rsidRPr="009E769B" w:rsidRDefault="00CE49A8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2552736B" w14:textId="35D0381B" w:rsidR="001D44D0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</w:t>
      </w:r>
      <w:r w:rsidR="00003549" w:rsidRPr="009E769B">
        <w:t>atbalstīt lēmuma projektu un izskatīt domes sēdē</w:t>
      </w:r>
      <w:r w:rsidRPr="009E769B">
        <w:t>.</w:t>
      </w:r>
    </w:p>
    <w:p w14:paraId="26DD98EB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34E411ED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BA5824" w:rsidRPr="009E769B">
        <w:rPr>
          <w:b/>
        </w:rPr>
        <w:t>/9</w:t>
      </w:r>
    </w:p>
    <w:p w14:paraId="630AF8E5" w14:textId="37ADBEA4" w:rsidR="001D44D0" w:rsidRPr="00003549" w:rsidRDefault="00003549" w:rsidP="001D44D0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DOMĀJAMO DAĻU NO ZEMES VIENĪBAS DAĻAS AR KADASTRA APZĪMĒJUMU 0900 003 0028 8001, UZ KURAS ATRODAS DAUDZDZĪVOKĻU DZĪVOJAMĀ MĀJA MĀRAS IELĀ 5, JELGAVĀ, PIRKŠANA</w:t>
      </w:r>
    </w:p>
    <w:p w14:paraId="36FB54CA" w14:textId="41755022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003549">
        <w:t>S.Beļaka</w:t>
      </w:r>
      <w:proofErr w:type="spellEnd"/>
      <w:r w:rsidRPr="009E769B">
        <w:t>)</w:t>
      </w:r>
    </w:p>
    <w:p w14:paraId="50CFDDAD" w14:textId="77777777" w:rsidR="00C0178F" w:rsidRPr="009E769B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56022C5" w14:textId="679266EA" w:rsidR="005E3519" w:rsidRPr="009E769B" w:rsidRDefault="00CE49A8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E40476A" w14:textId="4422A241" w:rsidR="001D44D0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5630F8A2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4D013457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BA5824" w:rsidRPr="009E769B">
        <w:rPr>
          <w:b/>
        </w:rPr>
        <w:t>/10</w:t>
      </w:r>
    </w:p>
    <w:p w14:paraId="586F1C41" w14:textId="1B0BF23A" w:rsidR="001D44D0" w:rsidRPr="00003549" w:rsidRDefault="00003549" w:rsidP="001D44D0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DOMĀJAMO DAĻU NO ZEMES VIENĪBAS DAĻAS AR KADASTRA APZĪMĒJUMU 0900 012 0005 8006, UZ KURAS ATRODAS DAUDZDZĪVOKĻU DZĪVOJAMĀ MĀJA MEIJU CEĻĀ 42, JELGAVĀ, PIRKŠANA</w:t>
      </w:r>
    </w:p>
    <w:p w14:paraId="399BC793" w14:textId="2E025E2F" w:rsidR="001D44D0" w:rsidRPr="009E769B" w:rsidRDefault="001D44D0" w:rsidP="001D44D0">
      <w:pPr>
        <w:jc w:val="center"/>
      </w:pPr>
      <w:r w:rsidRPr="009E769B">
        <w:lastRenderedPageBreak/>
        <w:t xml:space="preserve">(ziņo: </w:t>
      </w:r>
      <w:proofErr w:type="spellStart"/>
      <w:r w:rsidR="006D2943" w:rsidRPr="009E769B">
        <w:t>S.Beļaka</w:t>
      </w:r>
      <w:proofErr w:type="spellEnd"/>
      <w:r w:rsidRPr="009E769B">
        <w:t>)</w:t>
      </w:r>
    </w:p>
    <w:p w14:paraId="241A2DD5" w14:textId="77777777" w:rsidR="00593494" w:rsidRPr="009E769B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1F682B42" w:rsidR="00DB4BBC" w:rsidRPr="009E769B" w:rsidRDefault="00CE49A8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2FBF3BD7" w14:textId="0DF8E467" w:rsidR="001D44D0" w:rsidRPr="009E769B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4790A712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3DAA016D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BA5824" w:rsidRPr="009E769B">
        <w:rPr>
          <w:b/>
        </w:rPr>
        <w:t>/11</w:t>
      </w:r>
    </w:p>
    <w:p w14:paraId="506E9277" w14:textId="155F291A" w:rsidR="001D44D0" w:rsidRPr="00003549" w:rsidRDefault="00003549" w:rsidP="001D44D0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ATTEIKUMS NO PIRMPIRKUMA TIESĪBĀM UZ ĒKU (BŪVJU) ĪPAŠUMU PASTA IELĀ 24D, JELGAVĀ</w:t>
      </w:r>
    </w:p>
    <w:p w14:paraId="3CF5B0C1" w14:textId="0759DEF4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6D2943" w:rsidRPr="009E769B">
        <w:t>S.Beļaka</w:t>
      </w:r>
      <w:proofErr w:type="spellEnd"/>
      <w:r w:rsidRPr="009E769B">
        <w:t>)</w:t>
      </w:r>
    </w:p>
    <w:p w14:paraId="3A28E3CD" w14:textId="77777777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73094904" w:rsidR="005E3519" w:rsidRPr="009E769B" w:rsidRDefault="00CE49A8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36628B2" w14:textId="2CD7BF24" w:rsidR="001D44D0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37CEB65B" w14:textId="77777777" w:rsidR="003C48E6" w:rsidRPr="009E769B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06C39869" w:rsidR="003C48E6" w:rsidRPr="009E769B" w:rsidRDefault="00516FDE" w:rsidP="003C48E6">
      <w:pPr>
        <w:jc w:val="center"/>
        <w:rPr>
          <w:b/>
        </w:rPr>
      </w:pPr>
      <w:r w:rsidRPr="009E769B">
        <w:rPr>
          <w:b/>
        </w:rPr>
        <w:t>1</w:t>
      </w:r>
      <w:r w:rsidR="00003549">
        <w:rPr>
          <w:b/>
        </w:rPr>
        <w:t>8</w:t>
      </w:r>
      <w:r w:rsidR="003C48E6" w:rsidRPr="009E769B">
        <w:rPr>
          <w:b/>
        </w:rPr>
        <w:t>/12</w:t>
      </w:r>
    </w:p>
    <w:p w14:paraId="31DBA5B5" w14:textId="00BADB95" w:rsidR="003C48E6" w:rsidRPr="00003549" w:rsidRDefault="00003549" w:rsidP="003C48E6">
      <w:pPr>
        <w:pBdr>
          <w:bottom w:val="single" w:sz="6" w:space="1" w:color="auto"/>
        </w:pBdr>
        <w:jc w:val="center"/>
        <w:rPr>
          <w:b/>
        </w:rPr>
      </w:pPr>
      <w:r w:rsidRPr="00003549">
        <w:rPr>
          <w:b/>
        </w:rPr>
        <w:t>ZEMES STARPGABALA SALNAS IELĀ 10A, JELGAVĀ PĀRDOŠANA ATKĀRTOTĀ IZSOLĒ</w:t>
      </w:r>
    </w:p>
    <w:p w14:paraId="5270DB62" w14:textId="33EB31F7" w:rsidR="003C48E6" w:rsidRPr="009E769B" w:rsidRDefault="003C48E6" w:rsidP="003C48E6">
      <w:pPr>
        <w:jc w:val="center"/>
      </w:pPr>
      <w:r w:rsidRPr="009E769B">
        <w:t xml:space="preserve">(ziņo: </w:t>
      </w:r>
      <w:proofErr w:type="spellStart"/>
      <w:r w:rsidR="000337E5" w:rsidRPr="009E769B">
        <w:t>S.Beļaka</w:t>
      </w:r>
      <w:proofErr w:type="spellEnd"/>
      <w:r w:rsidRPr="009E769B">
        <w:t>)</w:t>
      </w:r>
    </w:p>
    <w:p w14:paraId="4E9D1525" w14:textId="6A2A8080" w:rsidR="003C48E6" w:rsidRPr="006C52B7" w:rsidRDefault="006C52B7" w:rsidP="003C48E6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proofErr w:type="spellStart"/>
      <w:r w:rsidRPr="006C52B7">
        <w:rPr>
          <w:bCs/>
          <w:lang w:val="lv-LV"/>
        </w:rPr>
        <w:t>J.Strodam</w:t>
      </w:r>
      <w:proofErr w:type="spellEnd"/>
      <w:r w:rsidRPr="006C52B7">
        <w:rPr>
          <w:bCs/>
          <w:lang w:val="lv-LV"/>
        </w:rPr>
        <w:t xml:space="preserve"> tehniskas problēmas ar DVS Namejs, balsojumu “PAR” izsaka mutiski.</w:t>
      </w:r>
    </w:p>
    <w:p w14:paraId="3484EAA5" w14:textId="77777777" w:rsidR="006C52B7" w:rsidRPr="009E769B" w:rsidRDefault="006C52B7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162FF979" w:rsidR="005E3519" w:rsidRPr="009E769B" w:rsidRDefault="00CE49A8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0369282" w14:textId="5D352678" w:rsidR="003C48E6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7A5C34F5" w14:textId="77777777" w:rsidR="003C48E6" w:rsidRPr="009E769B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22282A02" w:rsidR="003C48E6" w:rsidRPr="009E769B" w:rsidRDefault="000337E5" w:rsidP="003C48E6">
      <w:pPr>
        <w:jc w:val="center"/>
        <w:rPr>
          <w:b/>
        </w:rPr>
      </w:pPr>
      <w:r w:rsidRPr="009E769B">
        <w:rPr>
          <w:b/>
        </w:rPr>
        <w:t>1</w:t>
      </w:r>
      <w:r w:rsidR="00B72639">
        <w:rPr>
          <w:b/>
        </w:rPr>
        <w:t>8</w:t>
      </w:r>
      <w:r w:rsidR="003C48E6" w:rsidRPr="009E769B">
        <w:rPr>
          <w:b/>
        </w:rPr>
        <w:t>/13</w:t>
      </w:r>
    </w:p>
    <w:p w14:paraId="177684B1" w14:textId="5E2D5E18" w:rsidR="003C48E6" w:rsidRPr="00B72639" w:rsidRDefault="00B72639" w:rsidP="003C48E6">
      <w:pPr>
        <w:pBdr>
          <w:bottom w:val="single" w:sz="6" w:space="1" w:color="auto"/>
        </w:pBdr>
        <w:jc w:val="center"/>
        <w:rPr>
          <w:b/>
        </w:rPr>
      </w:pPr>
      <w:r w:rsidRPr="00B72639">
        <w:rPr>
          <w:b/>
        </w:rPr>
        <w:t xml:space="preserve">ZEMES STARPGABALA MELLEŅU IELĀ 36A, JELGAVĀ </w:t>
      </w:r>
      <w:r w:rsidRPr="00B72639">
        <w:rPr>
          <w:b/>
          <w:bCs/>
        </w:rPr>
        <w:t>IZSOLES REZULTĀTU APSTIPRINĀŠANA</w:t>
      </w:r>
    </w:p>
    <w:p w14:paraId="38CD2C6E" w14:textId="0BFD89AF" w:rsidR="003C48E6" w:rsidRPr="009E769B" w:rsidRDefault="003C48E6" w:rsidP="003C48E6">
      <w:pPr>
        <w:jc w:val="center"/>
      </w:pPr>
      <w:r w:rsidRPr="009E769B">
        <w:t xml:space="preserve">(ziņo: </w:t>
      </w:r>
      <w:proofErr w:type="spellStart"/>
      <w:r w:rsidR="00DB4BBC" w:rsidRPr="009E769B">
        <w:t>S</w:t>
      </w:r>
      <w:r w:rsidR="000337E5" w:rsidRPr="009E769B">
        <w:t>.Beļaka</w:t>
      </w:r>
      <w:proofErr w:type="spellEnd"/>
      <w:r w:rsidRPr="009E769B">
        <w:t>)</w:t>
      </w:r>
    </w:p>
    <w:p w14:paraId="28286F16" w14:textId="77777777" w:rsidR="002614F9" w:rsidRPr="009E769B" w:rsidRDefault="002614F9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7C5E55" w14:textId="77777777" w:rsidR="00CE49A8" w:rsidRDefault="00CE49A8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9E769B">
        <w:rPr>
          <w:b/>
          <w:bCs/>
        </w:rPr>
        <w:t xml:space="preserve">Atklāti balsojot: PAR – </w:t>
      </w:r>
      <w:r>
        <w:rPr>
          <w:b/>
          <w:bCs/>
        </w:rPr>
        <w:t>9</w:t>
      </w:r>
      <w:r w:rsidRPr="009E769B">
        <w:rPr>
          <w:b/>
          <w:bCs/>
        </w:rPr>
        <w:t xml:space="preserve"> </w:t>
      </w:r>
      <w:r w:rsidRPr="009E769B">
        <w:rPr>
          <w:bCs/>
        </w:rPr>
        <w:t>(</w:t>
      </w:r>
      <w:proofErr w:type="spellStart"/>
      <w:r w:rsidRPr="009E769B">
        <w:rPr>
          <w:bCs/>
        </w:rPr>
        <w:t>A.Rāviņš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R.Vectirāne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V.Ļevčenoks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G.Kurlovičs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A.Rublis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A.Eihvalds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J.Strods</w:t>
      </w:r>
      <w:proofErr w:type="spellEnd"/>
      <w:r w:rsidRPr="009E769B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>,</w:t>
      </w:r>
      <w:r w:rsidRPr="009E769B">
        <w:rPr>
          <w:bCs/>
        </w:rPr>
        <w:t xml:space="preserve"> </w:t>
      </w:r>
      <w:proofErr w:type="spellStart"/>
      <w:r w:rsidRPr="009E769B">
        <w:rPr>
          <w:bCs/>
        </w:rPr>
        <w:t>M.Daģis</w:t>
      </w:r>
      <w:proofErr w:type="spellEnd"/>
      <w:r w:rsidRPr="009E769B">
        <w:rPr>
          <w:bCs/>
        </w:rPr>
        <w:t xml:space="preserve">), </w:t>
      </w:r>
      <w:r w:rsidRPr="009E769B">
        <w:rPr>
          <w:b/>
          <w:color w:val="000000"/>
        </w:rPr>
        <w:t>PRET – nav</w:t>
      </w:r>
      <w:r w:rsidRPr="009E769B">
        <w:rPr>
          <w:color w:val="000000"/>
        </w:rPr>
        <w:t>,</w:t>
      </w:r>
      <w:r w:rsidRPr="009E769B">
        <w:rPr>
          <w:b/>
          <w:color w:val="000000"/>
        </w:rPr>
        <w:t xml:space="preserve"> ATTURAS – nav</w:t>
      </w:r>
      <w:r w:rsidRPr="009E769B">
        <w:rPr>
          <w:color w:val="000000"/>
        </w:rPr>
        <w:t>,</w:t>
      </w:r>
    </w:p>
    <w:p w14:paraId="3E689596" w14:textId="463BA304" w:rsidR="003C48E6" w:rsidRPr="009E769B" w:rsidRDefault="00421075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1897A3F7" w14:textId="77777777" w:rsidR="000337E5" w:rsidRPr="009E769B" w:rsidRDefault="000337E5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1CCD3A7" w14:textId="74206B34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B72639">
        <w:rPr>
          <w:b/>
        </w:rPr>
        <w:t>8</w:t>
      </w:r>
      <w:r w:rsidRPr="009E769B">
        <w:rPr>
          <w:b/>
        </w:rPr>
        <w:t>/14</w:t>
      </w:r>
    </w:p>
    <w:p w14:paraId="29E04C2A" w14:textId="45E7284B" w:rsidR="000337E5" w:rsidRPr="00B72639" w:rsidRDefault="00B72639" w:rsidP="000337E5">
      <w:pPr>
        <w:pBdr>
          <w:bottom w:val="single" w:sz="6" w:space="1" w:color="auto"/>
        </w:pBdr>
        <w:jc w:val="center"/>
        <w:rPr>
          <w:b/>
        </w:rPr>
      </w:pPr>
      <w:r w:rsidRPr="00B72639">
        <w:rPr>
          <w:b/>
        </w:rPr>
        <w:t>JELGAVAS VALSTSPILSĒTAS PAŠVALDĪBAS LĪDZDALĪBAS BUDŽETA PROJEKTU ATLASES KONKURSA KOMISIJAS NOLIKUMA IZDOŠANA</w:t>
      </w:r>
    </w:p>
    <w:p w14:paraId="1CD6BE54" w14:textId="6A96F146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="00B72639">
        <w:t>A.Grauda</w:t>
      </w:r>
      <w:proofErr w:type="spellEnd"/>
      <w:r w:rsidRPr="009E769B">
        <w:t>)</w:t>
      </w:r>
    </w:p>
    <w:p w14:paraId="7550698A" w14:textId="77777777" w:rsidR="000337E5" w:rsidRPr="009E769B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EDC8D9" w14:textId="57658810" w:rsidR="000337E5" w:rsidRPr="006C52B7" w:rsidRDefault="00CE49A8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 w:rsidR="006C52B7">
        <w:rPr>
          <w:b/>
          <w:bCs/>
          <w:lang w:val="lv-LV"/>
        </w:rPr>
        <w:t>8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</w:t>
      </w:r>
      <w:r w:rsidR="006C52B7">
        <w:rPr>
          <w:b/>
          <w:color w:val="000000"/>
          <w:lang w:val="lv-LV"/>
        </w:rPr>
        <w:t xml:space="preserve">1 </w:t>
      </w:r>
      <w:r w:rsidR="006C52B7" w:rsidRPr="006C52B7">
        <w:rPr>
          <w:color w:val="000000"/>
          <w:lang w:val="lv-LV"/>
        </w:rPr>
        <w:t>(</w:t>
      </w:r>
      <w:proofErr w:type="spellStart"/>
      <w:r w:rsidR="006C52B7" w:rsidRPr="006C52B7">
        <w:rPr>
          <w:bCs/>
          <w:lang w:val="lv-LV"/>
        </w:rPr>
        <w:t>A.Rublis</w:t>
      </w:r>
      <w:proofErr w:type="spellEnd"/>
      <w:r w:rsidR="006C52B7" w:rsidRPr="006C52B7">
        <w:rPr>
          <w:color w:val="000000"/>
          <w:lang w:val="lv-LV"/>
        </w:rPr>
        <w:t>)</w:t>
      </w:r>
      <w:r w:rsidRPr="006C52B7">
        <w:rPr>
          <w:color w:val="000000"/>
          <w:lang w:val="lv-LV"/>
        </w:rPr>
        <w:t>,</w:t>
      </w:r>
    </w:p>
    <w:p w14:paraId="0C7A06B6" w14:textId="453EEE18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1A40F094" w14:textId="77777777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39BFA74" w14:textId="5A19CF28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B72639">
        <w:rPr>
          <w:b/>
        </w:rPr>
        <w:t>8</w:t>
      </w:r>
      <w:r w:rsidRPr="009E769B">
        <w:rPr>
          <w:b/>
        </w:rPr>
        <w:t>/15</w:t>
      </w:r>
    </w:p>
    <w:p w14:paraId="51E40417" w14:textId="20DEA04A" w:rsidR="000337E5" w:rsidRPr="00B72639" w:rsidRDefault="00B72639" w:rsidP="000337E5">
      <w:pPr>
        <w:pBdr>
          <w:bottom w:val="single" w:sz="6" w:space="1" w:color="auto"/>
        </w:pBdr>
        <w:jc w:val="center"/>
        <w:rPr>
          <w:b/>
        </w:rPr>
      </w:pPr>
      <w:r w:rsidRPr="00B72639">
        <w:rPr>
          <w:b/>
        </w:rPr>
        <w:t>JELGAVAS VALSTSPILSĒTAS PAŠVALDĪBAS LĪDZDALĪBAS BUDŽETA PROJEKTU ATLASES KONKURSA KOMISIJAS SASTĀVA APSTIPRINĀŠANA</w:t>
      </w:r>
    </w:p>
    <w:p w14:paraId="337DB8ED" w14:textId="05DD3AA4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="00B72639">
        <w:t>A.Grauda</w:t>
      </w:r>
      <w:proofErr w:type="spellEnd"/>
      <w:r w:rsidRPr="009E769B">
        <w:t>)</w:t>
      </w:r>
    </w:p>
    <w:p w14:paraId="792C3C61" w14:textId="77777777" w:rsidR="000337E5" w:rsidRPr="009E769B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1153EBD" w14:textId="518C9917" w:rsidR="000337E5" w:rsidRPr="009E769B" w:rsidRDefault="00CE49A8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9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485A19C8" w14:textId="1714A8E9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0EA0BABB" w14:textId="77777777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E609E25" w14:textId="68DA7366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B72639">
        <w:rPr>
          <w:b/>
        </w:rPr>
        <w:t>8</w:t>
      </w:r>
      <w:r w:rsidRPr="009E769B">
        <w:rPr>
          <w:b/>
        </w:rPr>
        <w:t>/16</w:t>
      </w:r>
    </w:p>
    <w:p w14:paraId="0B9FD9F8" w14:textId="153B6FA0" w:rsidR="000337E5" w:rsidRPr="00B72639" w:rsidRDefault="00B72639" w:rsidP="000337E5">
      <w:pPr>
        <w:pBdr>
          <w:bottom w:val="single" w:sz="6" w:space="1" w:color="auto"/>
        </w:pBdr>
        <w:jc w:val="center"/>
        <w:rPr>
          <w:b/>
        </w:rPr>
      </w:pPr>
      <w:r w:rsidRPr="00B72639">
        <w:rPr>
          <w:b/>
        </w:rPr>
        <w:t>GROZĪJUMS JELGAVAS VALSTSPILSĒTAS DOMES 2021. GADA 23. SEPTEMBRA LĒMUMĀ NR.14/44 “JELGAVAS VALSTSPILSĒTAS PAŠVALDĪBAS IZSOLES KOMISIJAS SASTĀVA APSTIPRINĀŠANA”</w:t>
      </w:r>
    </w:p>
    <w:p w14:paraId="0E79C18F" w14:textId="470122C6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="00B72639">
        <w:t>A.Rumjanceva</w:t>
      </w:r>
      <w:proofErr w:type="spellEnd"/>
      <w:r w:rsidRPr="009E769B">
        <w:t>)</w:t>
      </w:r>
    </w:p>
    <w:p w14:paraId="700342D8" w14:textId="77777777" w:rsidR="000337E5" w:rsidRPr="009E769B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82845A4" w14:textId="0DDE6567" w:rsidR="000337E5" w:rsidRPr="009E769B" w:rsidRDefault="006C52B7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A.Pagors</w:t>
      </w:r>
      <w:proofErr w:type="spellEnd"/>
      <w:r>
        <w:rPr>
          <w:bCs/>
          <w:lang w:val="lv-LV"/>
        </w:rPr>
        <w:t>,</w:t>
      </w:r>
      <w:r w:rsidRPr="009E769B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 xml:space="preserve">1 </w:t>
      </w:r>
      <w:r w:rsidRPr="006C52B7">
        <w:rPr>
          <w:color w:val="000000"/>
          <w:lang w:val="lv-LV"/>
        </w:rPr>
        <w:t>(</w:t>
      </w:r>
      <w:proofErr w:type="spellStart"/>
      <w:r w:rsidRPr="006C52B7">
        <w:rPr>
          <w:bCs/>
          <w:lang w:val="lv-LV"/>
        </w:rPr>
        <w:t>A.Rublis</w:t>
      </w:r>
      <w:proofErr w:type="spellEnd"/>
      <w:r w:rsidRPr="006C52B7">
        <w:rPr>
          <w:color w:val="000000"/>
          <w:lang w:val="lv-LV"/>
        </w:rPr>
        <w:t>),</w:t>
      </w:r>
    </w:p>
    <w:p w14:paraId="4728415E" w14:textId="4C047114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6172F790" w14:textId="77777777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0288799" w14:textId="3B307312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B72639">
        <w:rPr>
          <w:b/>
        </w:rPr>
        <w:t>8</w:t>
      </w:r>
      <w:r w:rsidRPr="009E769B">
        <w:rPr>
          <w:b/>
        </w:rPr>
        <w:t>/17</w:t>
      </w:r>
    </w:p>
    <w:p w14:paraId="6DE6D15F" w14:textId="1F693497" w:rsidR="000337E5" w:rsidRPr="00B72639" w:rsidRDefault="00B72639" w:rsidP="000337E5">
      <w:pPr>
        <w:pBdr>
          <w:bottom w:val="single" w:sz="6" w:space="1" w:color="auto"/>
        </w:pBdr>
        <w:jc w:val="center"/>
        <w:rPr>
          <w:b/>
        </w:rPr>
      </w:pPr>
      <w:r w:rsidRPr="00B72639">
        <w:rPr>
          <w:b/>
        </w:rPr>
        <w:t>GROZĪJUMS JELGAVAS VALSTSPILSĒTAS DOMES 2021. GADA 23. SEPTEMBRA LĒMUMĀ NR.14/40 “JELGAVAS VALSTSPILSĒTAS BIEDRĪBU, NODIBINĀJUMU UN RELIĢISKO ORGANIZĀCIJU ATBALSTA PIEŠĶIRŠANAS KOMISIJAS SASTĀVA APSTIPRINĀŠANA”</w:t>
      </w:r>
    </w:p>
    <w:p w14:paraId="4AFB0CB7" w14:textId="5A027CE8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="00B72639">
        <w:t>A.Rumjanceva</w:t>
      </w:r>
      <w:proofErr w:type="spellEnd"/>
      <w:r w:rsidRPr="009E769B">
        <w:t>)</w:t>
      </w:r>
    </w:p>
    <w:p w14:paraId="1C23B534" w14:textId="77777777" w:rsidR="000337E5" w:rsidRPr="009E769B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0EB54DF" w14:textId="55DBD292" w:rsidR="000337E5" w:rsidRPr="006C52B7" w:rsidRDefault="00CE49A8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 w:rsidR="006C52B7">
        <w:rPr>
          <w:b/>
          <w:bCs/>
          <w:lang w:val="lv-LV"/>
        </w:rPr>
        <w:t>6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 w:rsidR="00A139F8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</w:t>
      </w:r>
      <w:r w:rsidR="006C52B7">
        <w:rPr>
          <w:b/>
          <w:color w:val="000000"/>
          <w:lang w:val="lv-LV"/>
        </w:rPr>
        <w:t xml:space="preserve">2 </w:t>
      </w:r>
      <w:r w:rsidR="006C52B7" w:rsidRPr="006C52B7">
        <w:rPr>
          <w:color w:val="000000"/>
          <w:lang w:val="lv-LV"/>
        </w:rPr>
        <w:t>(</w:t>
      </w:r>
      <w:proofErr w:type="spellStart"/>
      <w:r w:rsidR="006C52B7" w:rsidRPr="006C52B7">
        <w:rPr>
          <w:bCs/>
          <w:lang w:val="lv-LV"/>
        </w:rPr>
        <w:t>A.Rublis</w:t>
      </w:r>
      <w:proofErr w:type="spellEnd"/>
      <w:r w:rsidR="006C52B7" w:rsidRPr="006C52B7">
        <w:rPr>
          <w:bCs/>
          <w:lang w:val="lv-LV"/>
        </w:rPr>
        <w:t xml:space="preserve">, </w:t>
      </w:r>
      <w:proofErr w:type="spellStart"/>
      <w:r w:rsidR="006C52B7" w:rsidRPr="006C52B7">
        <w:rPr>
          <w:bCs/>
          <w:lang w:val="lv-LV"/>
        </w:rPr>
        <w:t>A.Pagors</w:t>
      </w:r>
      <w:proofErr w:type="spellEnd"/>
      <w:r w:rsidR="006C52B7" w:rsidRPr="006C52B7">
        <w:rPr>
          <w:color w:val="000000"/>
          <w:lang w:val="lv-LV"/>
        </w:rPr>
        <w:t>)</w:t>
      </w:r>
      <w:r w:rsidRPr="006C52B7">
        <w:rPr>
          <w:color w:val="000000"/>
          <w:lang w:val="lv-LV"/>
        </w:rPr>
        <w:t>,</w:t>
      </w:r>
      <w:r w:rsidR="006C52B7">
        <w:rPr>
          <w:color w:val="000000"/>
          <w:lang w:val="lv-LV"/>
        </w:rPr>
        <w:t xml:space="preserve"> </w:t>
      </w:r>
      <w:r w:rsidR="006C52B7" w:rsidRPr="006C52B7">
        <w:rPr>
          <w:b/>
          <w:color w:val="000000"/>
          <w:lang w:val="lv-LV"/>
        </w:rPr>
        <w:t>BALSOJUMĀ NEPIEDALĀS – 1</w:t>
      </w:r>
      <w:r w:rsidR="006C52B7">
        <w:rPr>
          <w:color w:val="000000"/>
          <w:lang w:val="lv-LV"/>
        </w:rPr>
        <w:t xml:space="preserve"> (</w:t>
      </w:r>
      <w:proofErr w:type="spellStart"/>
      <w:r w:rsidR="006C52B7" w:rsidRPr="009E769B">
        <w:rPr>
          <w:bCs/>
          <w:lang w:val="lv-LV"/>
        </w:rPr>
        <w:t>G.Kurlovičs</w:t>
      </w:r>
      <w:proofErr w:type="spellEnd"/>
      <w:r w:rsidR="006C52B7">
        <w:rPr>
          <w:color w:val="000000"/>
          <w:lang w:val="lv-LV"/>
        </w:rPr>
        <w:t>),</w:t>
      </w:r>
    </w:p>
    <w:p w14:paraId="12902D5A" w14:textId="7F23C5B3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1A646A4D" w14:textId="77777777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FF34F57" w14:textId="149B9E8E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B72639">
        <w:rPr>
          <w:b/>
        </w:rPr>
        <w:t>8</w:t>
      </w:r>
      <w:r w:rsidRPr="009E769B">
        <w:rPr>
          <w:b/>
        </w:rPr>
        <w:t>/18</w:t>
      </w:r>
    </w:p>
    <w:p w14:paraId="3437A92D" w14:textId="7364225F" w:rsidR="000337E5" w:rsidRPr="006C52B7" w:rsidRDefault="006C52B7" w:rsidP="000337E5">
      <w:pPr>
        <w:pBdr>
          <w:bottom w:val="single" w:sz="6" w:space="1" w:color="auto"/>
        </w:pBdr>
        <w:jc w:val="center"/>
        <w:rPr>
          <w:b/>
        </w:rPr>
      </w:pPr>
      <w:r w:rsidRPr="006C52B7">
        <w:rPr>
          <w:b/>
        </w:rPr>
        <w:t>GROZĪJUMI JELGAVAS VALSTSPILSĒTAS DOMES 2020. GADA 23.JŪLIJA LĒMUMĀ NR.13/1 “JELGAVAS VALSTSPILSĒTAS PAŠVALDĪBAS GRANTU PROGRAMMAS “ATBALSTS KOMERSANTIEM UN SAIMNIECISKĀS DARBĪBAS VEICĒJIEM” NOLIKUMA APSTIPRINĀŠANA UN KOMISIJAS IEVĒLĒŠANA”</w:t>
      </w:r>
    </w:p>
    <w:p w14:paraId="566204D4" w14:textId="60FA76C1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="006C52B7">
        <w:t>A.Rumjanceva</w:t>
      </w:r>
      <w:proofErr w:type="spellEnd"/>
      <w:r w:rsidRPr="009E769B">
        <w:t>)</w:t>
      </w:r>
    </w:p>
    <w:p w14:paraId="69A80393" w14:textId="77777777" w:rsidR="00E469C2" w:rsidRPr="009E769B" w:rsidRDefault="00E469C2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78EF869" w14:textId="12A31469" w:rsidR="000337E5" w:rsidRPr="00A139F8" w:rsidRDefault="00CE49A8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</w:t>
      </w:r>
      <w:r w:rsidR="00A139F8">
        <w:rPr>
          <w:b/>
          <w:bCs/>
          <w:lang w:val="lv-LV"/>
        </w:rPr>
        <w:t>6</w:t>
      </w:r>
      <w:r w:rsidRPr="009E769B">
        <w:rPr>
          <w:b/>
          <w:bCs/>
          <w:lang w:val="lv-LV"/>
        </w:rPr>
        <w:t xml:space="preserve">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,</w:t>
      </w:r>
      <w:r w:rsidR="00A139F8">
        <w:rPr>
          <w:bCs/>
          <w:lang w:val="lv-LV"/>
        </w:rPr>
        <w:t xml:space="preserve">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</w:t>
      </w:r>
      <w:r w:rsidR="00A139F8">
        <w:rPr>
          <w:b/>
          <w:color w:val="000000"/>
          <w:lang w:val="lv-LV"/>
        </w:rPr>
        <w:t xml:space="preserve">3 </w:t>
      </w:r>
      <w:r w:rsidR="00A139F8" w:rsidRPr="00A139F8">
        <w:rPr>
          <w:color w:val="000000"/>
          <w:lang w:val="lv-LV"/>
        </w:rPr>
        <w:t>(</w:t>
      </w:r>
      <w:proofErr w:type="spellStart"/>
      <w:r w:rsidR="00A139F8" w:rsidRPr="00A139F8">
        <w:rPr>
          <w:bCs/>
          <w:lang w:val="lv-LV"/>
        </w:rPr>
        <w:t>G.Kurlovičs</w:t>
      </w:r>
      <w:proofErr w:type="spellEnd"/>
      <w:r w:rsidR="00A139F8" w:rsidRPr="00A139F8">
        <w:rPr>
          <w:bCs/>
          <w:lang w:val="lv-LV"/>
        </w:rPr>
        <w:t xml:space="preserve">, </w:t>
      </w:r>
      <w:proofErr w:type="spellStart"/>
      <w:r w:rsidR="00A139F8" w:rsidRPr="00A139F8">
        <w:rPr>
          <w:bCs/>
          <w:lang w:val="lv-LV"/>
        </w:rPr>
        <w:t>A.Rublis</w:t>
      </w:r>
      <w:proofErr w:type="spellEnd"/>
      <w:r w:rsidR="00A139F8" w:rsidRPr="00A139F8">
        <w:rPr>
          <w:bCs/>
          <w:lang w:val="lv-LV"/>
        </w:rPr>
        <w:t xml:space="preserve">, </w:t>
      </w:r>
      <w:proofErr w:type="spellStart"/>
      <w:r w:rsidR="00A139F8" w:rsidRPr="00A139F8">
        <w:rPr>
          <w:bCs/>
          <w:lang w:val="lv-LV"/>
        </w:rPr>
        <w:t>A.Pagors</w:t>
      </w:r>
      <w:proofErr w:type="spellEnd"/>
      <w:r w:rsidR="00A139F8" w:rsidRPr="00A139F8">
        <w:rPr>
          <w:color w:val="000000"/>
          <w:lang w:val="lv-LV"/>
        </w:rPr>
        <w:t>)</w:t>
      </w:r>
      <w:r w:rsidRPr="00A139F8">
        <w:rPr>
          <w:color w:val="000000"/>
          <w:lang w:val="lv-LV"/>
        </w:rPr>
        <w:t>,</w:t>
      </w:r>
    </w:p>
    <w:p w14:paraId="194ED2A2" w14:textId="52DCA238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668B69DB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9E769B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9E769B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38A5A0E6" w:rsidR="00B0494B" w:rsidRPr="009E769B" w:rsidRDefault="00276105" w:rsidP="003C48E6">
            <w:r w:rsidRPr="009E769B">
              <w:t>Ko</w:t>
            </w:r>
            <w:r w:rsidR="005E3519" w:rsidRPr="009E769B">
              <w:t>mitejas</w:t>
            </w:r>
            <w:r w:rsidR="00E469C2">
              <w:t xml:space="preserve"> priekšsēdētājs</w:t>
            </w:r>
            <w:r w:rsidR="00701A55" w:rsidRPr="009E769B">
              <w:t>:</w:t>
            </w:r>
          </w:p>
          <w:p w14:paraId="3C0F0D7D" w14:textId="77777777" w:rsidR="00B0494B" w:rsidRPr="009E769B" w:rsidRDefault="00B0494B" w:rsidP="003C48E6"/>
          <w:p w14:paraId="288558D1" w14:textId="77777777" w:rsidR="00B0494B" w:rsidRPr="009E769B" w:rsidRDefault="00B0494B" w:rsidP="003C48E6"/>
        </w:tc>
        <w:tc>
          <w:tcPr>
            <w:tcW w:w="2616" w:type="dxa"/>
          </w:tcPr>
          <w:p w14:paraId="1EAD0CB0" w14:textId="77777777" w:rsidR="00B0494B" w:rsidRPr="009E769B" w:rsidRDefault="00B0494B" w:rsidP="003C48E6">
            <w:pPr>
              <w:jc w:val="center"/>
              <w:rPr>
                <w:i/>
              </w:rPr>
            </w:pPr>
            <w:r w:rsidRPr="009E769B">
              <w:rPr>
                <w:i/>
              </w:rPr>
              <w:t>____________________</w:t>
            </w:r>
          </w:p>
          <w:p w14:paraId="6FCC8FB4" w14:textId="77777777" w:rsidR="00B0494B" w:rsidRPr="009E769B" w:rsidRDefault="00B0494B" w:rsidP="003C48E6">
            <w:pPr>
              <w:jc w:val="center"/>
              <w:rPr>
                <w:i/>
              </w:rPr>
            </w:pPr>
            <w:r w:rsidRPr="009E769B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9E769B" w:rsidRDefault="00B0494B" w:rsidP="003C48E6"/>
        </w:tc>
        <w:tc>
          <w:tcPr>
            <w:tcW w:w="2699" w:type="dxa"/>
          </w:tcPr>
          <w:p w14:paraId="663B900D" w14:textId="44280DDB" w:rsidR="00B0494B" w:rsidRPr="009E769B" w:rsidRDefault="00E469C2" w:rsidP="003C48E6">
            <w:proofErr w:type="spellStart"/>
            <w:r>
              <w:t>A.Rāviņš</w:t>
            </w:r>
            <w:proofErr w:type="spellEnd"/>
          </w:p>
        </w:tc>
      </w:tr>
      <w:tr w:rsidR="00B0494B" w:rsidRPr="009E769B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6CC8ACDC" w:rsidR="00B0494B" w:rsidRPr="009E769B" w:rsidRDefault="00CE49A8" w:rsidP="003C48E6">
            <w:r>
              <w:t>Protokolētājs</w:t>
            </w:r>
            <w:r w:rsidR="00B0494B" w:rsidRPr="009E769B">
              <w:t>:</w:t>
            </w:r>
          </w:p>
        </w:tc>
        <w:tc>
          <w:tcPr>
            <w:tcW w:w="2616" w:type="dxa"/>
          </w:tcPr>
          <w:p w14:paraId="0AF3E705" w14:textId="77777777" w:rsidR="00B0494B" w:rsidRPr="009E769B" w:rsidRDefault="00B0494B" w:rsidP="003C48E6">
            <w:pPr>
              <w:rPr>
                <w:i/>
              </w:rPr>
            </w:pPr>
            <w:r w:rsidRPr="009E769B">
              <w:rPr>
                <w:i/>
              </w:rPr>
              <w:t>____________________</w:t>
            </w:r>
          </w:p>
          <w:p w14:paraId="49F26389" w14:textId="77777777" w:rsidR="00B0494B" w:rsidRPr="009E769B" w:rsidRDefault="00B0494B" w:rsidP="003C48E6">
            <w:pPr>
              <w:jc w:val="center"/>
              <w:rPr>
                <w:i/>
              </w:rPr>
            </w:pPr>
            <w:r w:rsidRPr="009E769B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9E769B" w:rsidRDefault="00B0494B" w:rsidP="003C48E6"/>
        </w:tc>
        <w:tc>
          <w:tcPr>
            <w:tcW w:w="2699" w:type="dxa"/>
          </w:tcPr>
          <w:p w14:paraId="4CF3E91B" w14:textId="305C75C1" w:rsidR="00B0494B" w:rsidRPr="009E769B" w:rsidRDefault="00CE49A8" w:rsidP="003C48E6">
            <w:proofErr w:type="spellStart"/>
            <w:r>
              <w:t>Ž.Memena</w:t>
            </w:r>
            <w:proofErr w:type="spellEnd"/>
          </w:p>
        </w:tc>
      </w:tr>
    </w:tbl>
    <w:p w14:paraId="4A013AA1" w14:textId="77777777" w:rsidR="0095711F" w:rsidRPr="009E769B" w:rsidRDefault="0095711F" w:rsidP="0044004B"/>
    <w:sectPr w:rsidR="0095711F" w:rsidRPr="009E769B" w:rsidSect="002614F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5937F" w14:textId="77777777" w:rsidR="00B80B86" w:rsidRDefault="00B80B86">
      <w:r>
        <w:separator/>
      </w:r>
    </w:p>
  </w:endnote>
  <w:endnote w:type="continuationSeparator" w:id="0">
    <w:p w14:paraId="03E35888" w14:textId="77777777" w:rsidR="00B80B86" w:rsidRDefault="00B8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3557AE" w:rsidRDefault="003557AE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3557AE" w:rsidRDefault="003557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4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3557AE" w:rsidRDefault="003557AE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4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3557AE" w:rsidRDefault="00355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C2D2C" w14:textId="77777777" w:rsidR="00B80B86" w:rsidRDefault="00B80B86">
      <w:r>
        <w:separator/>
      </w:r>
    </w:p>
  </w:footnote>
  <w:footnote w:type="continuationSeparator" w:id="0">
    <w:p w14:paraId="75FEA08C" w14:textId="77777777" w:rsidR="00B80B86" w:rsidRDefault="00B8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3557AE" w:rsidRPr="002C09EB" w:rsidRDefault="003557AE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3557AE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3557AE" w:rsidRPr="002C09EB" w:rsidRDefault="003557AE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549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C6C84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5E4F"/>
    <w:rsid w:val="001661EB"/>
    <w:rsid w:val="001664E8"/>
    <w:rsid w:val="0017083E"/>
    <w:rsid w:val="001729D5"/>
    <w:rsid w:val="001742B2"/>
    <w:rsid w:val="0017474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58B7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3DC3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3F75BD"/>
    <w:rsid w:val="00400232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0924"/>
    <w:rsid w:val="00421075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E9C"/>
    <w:rsid w:val="0045079C"/>
    <w:rsid w:val="00450BF1"/>
    <w:rsid w:val="0045656E"/>
    <w:rsid w:val="004601B4"/>
    <w:rsid w:val="00463F8B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29C8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3519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1648F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2B7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4D3C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97A1E"/>
    <w:rsid w:val="008A13C3"/>
    <w:rsid w:val="008A185A"/>
    <w:rsid w:val="008A19FE"/>
    <w:rsid w:val="008A3BD2"/>
    <w:rsid w:val="008A51B5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6F11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69B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39F8"/>
    <w:rsid w:val="00A140CF"/>
    <w:rsid w:val="00A206F1"/>
    <w:rsid w:val="00A20D6D"/>
    <w:rsid w:val="00A21ADD"/>
    <w:rsid w:val="00A2319B"/>
    <w:rsid w:val="00A24008"/>
    <w:rsid w:val="00A24543"/>
    <w:rsid w:val="00A25262"/>
    <w:rsid w:val="00A264C7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72639"/>
    <w:rsid w:val="00B80560"/>
    <w:rsid w:val="00B80B86"/>
    <w:rsid w:val="00B828AC"/>
    <w:rsid w:val="00B835A1"/>
    <w:rsid w:val="00B83B66"/>
    <w:rsid w:val="00B87622"/>
    <w:rsid w:val="00B90021"/>
    <w:rsid w:val="00B929C5"/>
    <w:rsid w:val="00B93AAD"/>
    <w:rsid w:val="00B95FED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5DB2"/>
    <w:rsid w:val="00BD12F3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5CCF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5C8C"/>
    <w:rsid w:val="00CC6882"/>
    <w:rsid w:val="00CC689D"/>
    <w:rsid w:val="00CD27EB"/>
    <w:rsid w:val="00CD49F7"/>
    <w:rsid w:val="00CD4E2D"/>
    <w:rsid w:val="00CE393A"/>
    <w:rsid w:val="00CE49A8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4B34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9C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39AB-A289-494D-8DE4-ABCEA52F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7738</Words>
  <Characters>4411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Baiba Jēkabsone</cp:lastModifiedBy>
  <cp:revision>29</cp:revision>
  <cp:lastPrinted>2024-12-13T14:22:00Z</cp:lastPrinted>
  <dcterms:created xsi:type="dcterms:W3CDTF">2024-04-22T11:59:00Z</dcterms:created>
  <dcterms:modified xsi:type="dcterms:W3CDTF">2024-12-13T14:22:00Z</dcterms:modified>
</cp:coreProperties>
</file>