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C5" w:rsidRDefault="00A21CC5" w:rsidP="00A21C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2BE18A6" wp14:editId="61C47B2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C5" w:rsidRDefault="00056C5E" w:rsidP="00A21CC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E1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A21CC5" w:rsidRDefault="00056C5E" w:rsidP="00A21CC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A21CC5" w:rsidTr="001455B8">
        <w:tc>
          <w:tcPr>
            <w:tcW w:w="7905" w:type="dxa"/>
          </w:tcPr>
          <w:p w:rsidR="00A21CC5" w:rsidRDefault="00A21CC5" w:rsidP="001455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25.04.2024.</w:t>
            </w:r>
          </w:p>
        </w:tc>
        <w:tc>
          <w:tcPr>
            <w:tcW w:w="1137" w:type="dxa"/>
          </w:tcPr>
          <w:p w:rsidR="00A21CC5" w:rsidRDefault="00A21CC5" w:rsidP="001455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6C5E">
              <w:rPr>
                <w:bCs/>
                <w:szCs w:val="44"/>
                <w:lang w:val="lv-LV"/>
              </w:rPr>
              <w:t>5/39</w:t>
            </w:r>
          </w:p>
        </w:tc>
      </w:tr>
    </w:tbl>
    <w:p w:rsidR="00A21CC5" w:rsidRDefault="00A21CC5" w:rsidP="00A21CC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21CC5" w:rsidRDefault="00A21CC5" w:rsidP="00A21CC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4C7A23">
        <w:rPr>
          <w:u w:val="none"/>
        </w:rPr>
        <w:t xml:space="preserve">I </w:t>
      </w:r>
      <w:r>
        <w:rPr>
          <w:u w:val="none"/>
        </w:rPr>
        <w:t>JELGAVAS PILSĒTAS DOMES 2020. GADA 17. DECEMBRA LĒMUMĀ NR.19/</w:t>
      </w:r>
      <w:r w:rsidR="00177788">
        <w:rPr>
          <w:u w:val="none"/>
        </w:rPr>
        <w:t>7</w:t>
      </w:r>
      <w:r>
        <w:rPr>
          <w:u w:val="none"/>
        </w:rPr>
        <w:t xml:space="preserve"> “JELGAVAS VALSTSPILSĒTAS PAŠVALDĪBAS ADMINISTRATĪVĀS KOMISIJAS BĒRNU LIETU APAKŠKOMISIJAS </w:t>
      </w:r>
      <w:r w:rsidR="00177788">
        <w:rPr>
          <w:u w:val="none"/>
        </w:rPr>
        <w:t xml:space="preserve">NOLIKUMA </w:t>
      </w:r>
      <w:r>
        <w:rPr>
          <w:u w:val="none"/>
        </w:rPr>
        <w:t>APSTIPRINĀŠANA”</w:t>
      </w:r>
    </w:p>
    <w:p w:rsidR="00A21CC5" w:rsidRPr="001C104F" w:rsidRDefault="00A21CC5" w:rsidP="00A21CC5"/>
    <w:p w:rsidR="00056C5E" w:rsidRDefault="008B37E1" w:rsidP="00056C5E">
      <w:pPr>
        <w:pStyle w:val="BodyText"/>
        <w:jc w:val="both"/>
      </w:pPr>
      <w:r>
        <w:rPr>
          <w:b/>
          <w:bCs/>
        </w:rPr>
        <w:t>Atklāti balsojot: PAR – 14</w:t>
      </w:r>
      <w:r w:rsidR="00056C5E" w:rsidRPr="008D1996">
        <w:rPr>
          <w:b/>
          <w:bCs/>
        </w:rPr>
        <w:t xml:space="preserve"> </w:t>
      </w:r>
      <w:r w:rsidR="00056C5E" w:rsidRPr="008D1996">
        <w:rPr>
          <w:bCs/>
        </w:rPr>
        <w:t>(</w:t>
      </w:r>
      <w:proofErr w:type="spellStart"/>
      <w:r w:rsidR="00056C5E" w:rsidRPr="008D1996">
        <w:rPr>
          <w:bCs/>
        </w:rPr>
        <w:t>A.Rāviņš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R.Vectirāne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V.Ļevčenoks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I.Bandeniece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I.Priževoite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J.Strods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R.Šlegelmilhs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U.Dūmiņš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M.Daģis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A.Eihvalds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A.Pagors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G.Kurlovičs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A.Rublis</w:t>
      </w:r>
      <w:proofErr w:type="spellEnd"/>
      <w:r w:rsidR="00056C5E" w:rsidRPr="008D1996">
        <w:rPr>
          <w:bCs/>
        </w:rPr>
        <w:t xml:space="preserve">, </w:t>
      </w:r>
      <w:proofErr w:type="spellStart"/>
      <w:r w:rsidR="00056C5E" w:rsidRPr="008D1996">
        <w:rPr>
          <w:bCs/>
        </w:rPr>
        <w:t>A.Tomašūns</w:t>
      </w:r>
      <w:proofErr w:type="spellEnd"/>
      <w:r w:rsidR="00056C5E" w:rsidRPr="008D1996">
        <w:rPr>
          <w:bCs/>
        </w:rPr>
        <w:t>),</w:t>
      </w:r>
      <w:r w:rsidR="00056C5E" w:rsidRPr="008D1996">
        <w:rPr>
          <w:b/>
          <w:bCs/>
        </w:rPr>
        <w:t xml:space="preserve"> PRET – nav</w:t>
      </w:r>
      <w:r w:rsidR="00056C5E" w:rsidRPr="008D1996">
        <w:rPr>
          <w:bCs/>
        </w:rPr>
        <w:t>,</w:t>
      </w:r>
      <w:r w:rsidR="00056C5E" w:rsidRPr="008D1996">
        <w:rPr>
          <w:b/>
          <w:bCs/>
        </w:rPr>
        <w:t xml:space="preserve"> ATTURAS – nav</w:t>
      </w:r>
      <w:r w:rsidR="00056C5E" w:rsidRPr="008D1996">
        <w:rPr>
          <w:color w:val="000000"/>
        </w:rPr>
        <w:t>,</w:t>
      </w:r>
    </w:p>
    <w:p w:rsidR="00A21CC5" w:rsidRDefault="00A21CC5" w:rsidP="0026320D">
      <w:pPr>
        <w:pStyle w:val="BodyText"/>
        <w:ind w:firstLine="720"/>
        <w:jc w:val="both"/>
      </w:pPr>
      <w:r>
        <w:t xml:space="preserve">Saskaņā ar Pašvaldību likuma </w:t>
      </w:r>
      <w:r w:rsidR="00177788">
        <w:t xml:space="preserve">10.panta pirmās daļas 8.punktu </w:t>
      </w:r>
      <w:r>
        <w:t xml:space="preserve">un Jelgavas </w:t>
      </w:r>
      <w:proofErr w:type="spellStart"/>
      <w:r>
        <w:t>valstspilsētas</w:t>
      </w:r>
      <w:proofErr w:type="spellEnd"/>
      <w:r>
        <w:t xml:space="preserve"> pašvaldības iestādes “Jelgavas sociālo lietu pārvalde” </w:t>
      </w:r>
      <w:r w:rsidR="00177788">
        <w:t>ierosinājumu,</w:t>
      </w:r>
    </w:p>
    <w:p w:rsidR="00A21CC5" w:rsidRDefault="00A21CC5" w:rsidP="00A21CC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21CC5" w:rsidRPr="00B51C9C" w:rsidRDefault="00A21CC5" w:rsidP="00A21CC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A21CC5" w:rsidRDefault="00A21CC5" w:rsidP="002632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grozījumu</w:t>
      </w:r>
      <w:r w:rsidR="004C7A23">
        <w:rPr>
          <w:lang w:val="lv-LV"/>
        </w:rPr>
        <w:t>s</w:t>
      </w:r>
      <w:r>
        <w:rPr>
          <w:lang w:val="lv-LV"/>
        </w:rPr>
        <w:t xml:space="preserve"> Jelgavas pilsētas domes 2020. gada 17. decembra lēmum</w:t>
      </w:r>
      <w:r w:rsidR="00177788">
        <w:rPr>
          <w:lang w:val="lv-LV"/>
        </w:rPr>
        <w:t xml:space="preserve">a </w:t>
      </w:r>
      <w:r>
        <w:rPr>
          <w:lang w:val="lv-LV"/>
        </w:rPr>
        <w:t xml:space="preserve"> Nr.19/</w:t>
      </w:r>
      <w:r w:rsidR="00177788">
        <w:rPr>
          <w:lang w:val="lv-LV"/>
        </w:rPr>
        <w:t>7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Administratīvās komisijas </w:t>
      </w:r>
      <w:r w:rsidR="00D114C0">
        <w:rPr>
          <w:lang w:val="lv-LV"/>
        </w:rPr>
        <w:t>b</w:t>
      </w:r>
      <w:r>
        <w:rPr>
          <w:lang w:val="lv-LV"/>
        </w:rPr>
        <w:t xml:space="preserve">ērnu lietu apakškomisijas </w:t>
      </w:r>
      <w:r w:rsidR="00177788">
        <w:rPr>
          <w:lang w:val="lv-LV"/>
        </w:rPr>
        <w:t>nolikuma</w:t>
      </w:r>
      <w:r>
        <w:rPr>
          <w:lang w:val="lv-LV"/>
        </w:rPr>
        <w:t xml:space="preserve"> apstiprināšana”</w:t>
      </w:r>
      <w:r w:rsidR="00177788">
        <w:rPr>
          <w:lang w:val="lv-LV"/>
        </w:rPr>
        <w:t xml:space="preserve"> pielikumā šādus grozījumus</w:t>
      </w:r>
      <w:r w:rsidR="004C7A23">
        <w:rPr>
          <w:lang w:val="lv-LV"/>
        </w:rPr>
        <w:t>:</w:t>
      </w:r>
      <w:bookmarkStart w:id="0" w:name="_GoBack"/>
      <w:bookmarkEnd w:id="0"/>
    </w:p>
    <w:p w:rsidR="004C7A23" w:rsidRDefault="004C7A23" w:rsidP="002632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10.punktā skaitli “10” ar skaitli “9”.</w:t>
      </w:r>
    </w:p>
    <w:p w:rsidR="004C7A23" w:rsidRPr="00177788" w:rsidRDefault="004C7A23" w:rsidP="002632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Svītrot 12.3.5. apakšpunktu.</w:t>
      </w:r>
    </w:p>
    <w:p w:rsidR="00A21CC5" w:rsidRDefault="00A21CC5" w:rsidP="00A21CC5">
      <w:pPr>
        <w:pStyle w:val="Header"/>
        <w:tabs>
          <w:tab w:val="clear" w:pos="4320"/>
          <w:tab w:val="clear" w:pos="8640"/>
        </w:tabs>
        <w:ind w:left="709" w:hanging="709"/>
        <w:jc w:val="both"/>
        <w:rPr>
          <w:lang w:val="lv-LV"/>
        </w:rPr>
      </w:pPr>
    </w:p>
    <w:p w:rsidR="00A21CC5" w:rsidRPr="002438AA" w:rsidRDefault="00A21CC5" w:rsidP="00A21CC5"/>
    <w:p w:rsidR="00056C5E" w:rsidRPr="00DE726A" w:rsidRDefault="00056C5E" w:rsidP="00056C5E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056C5E" w:rsidRPr="00DE726A" w:rsidRDefault="00056C5E" w:rsidP="00056C5E">
      <w:pPr>
        <w:ind w:firstLine="720"/>
        <w:rPr>
          <w:color w:val="000000"/>
          <w:lang w:eastAsia="lv-LV"/>
        </w:rPr>
      </w:pPr>
    </w:p>
    <w:p w:rsidR="00056C5E" w:rsidRPr="00DE726A" w:rsidRDefault="00056C5E" w:rsidP="00056C5E">
      <w:pPr>
        <w:rPr>
          <w:color w:val="000000"/>
          <w:lang w:eastAsia="lv-LV"/>
        </w:rPr>
      </w:pPr>
    </w:p>
    <w:p w:rsidR="00056C5E" w:rsidRPr="00DE726A" w:rsidRDefault="00056C5E" w:rsidP="00056C5E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056C5E" w:rsidRPr="00DE726A" w:rsidRDefault="00056C5E" w:rsidP="00056C5E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056C5E" w:rsidRPr="00DE726A" w:rsidRDefault="00056C5E" w:rsidP="00056C5E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056C5E" w:rsidRPr="00DE726A" w:rsidRDefault="00056C5E" w:rsidP="00056C5E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056C5E" w:rsidRPr="00DE726A" w:rsidRDefault="00056C5E" w:rsidP="00056C5E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8428C2" w:rsidRDefault="00056C5E" w:rsidP="00056C5E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8428C2" w:rsidSect="007346CE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51" w:rsidRDefault="00D36451" w:rsidP="00A21CC5">
      <w:r>
        <w:separator/>
      </w:r>
    </w:p>
  </w:endnote>
  <w:endnote w:type="continuationSeparator" w:id="0">
    <w:p w:rsidR="00D36451" w:rsidRDefault="00D36451" w:rsidP="00A2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51" w:rsidRDefault="00D36451" w:rsidP="00A21CC5">
      <w:r>
        <w:separator/>
      </w:r>
    </w:p>
  </w:footnote>
  <w:footnote w:type="continuationSeparator" w:id="0">
    <w:p w:rsidR="00D36451" w:rsidRDefault="00D36451" w:rsidP="00A2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350ED3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5546C4C" wp14:editId="22CB706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350ED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350ED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350ED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D3645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350ED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350ED3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45F40"/>
    <w:multiLevelType w:val="hybridMultilevel"/>
    <w:tmpl w:val="BFB40F78"/>
    <w:lvl w:ilvl="0" w:tplc="AEBE2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C5"/>
    <w:rsid w:val="00056C5E"/>
    <w:rsid w:val="00177788"/>
    <w:rsid w:val="001D41D4"/>
    <w:rsid w:val="0026320D"/>
    <w:rsid w:val="002800E0"/>
    <w:rsid w:val="00350ED3"/>
    <w:rsid w:val="003C536E"/>
    <w:rsid w:val="003E196C"/>
    <w:rsid w:val="004C7A23"/>
    <w:rsid w:val="005F4568"/>
    <w:rsid w:val="006B7D9E"/>
    <w:rsid w:val="008428C2"/>
    <w:rsid w:val="00885F00"/>
    <w:rsid w:val="008B37E1"/>
    <w:rsid w:val="009D3ED4"/>
    <w:rsid w:val="00A21CC5"/>
    <w:rsid w:val="00A61672"/>
    <w:rsid w:val="00B22552"/>
    <w:rsid w:val="00C82643"/>
    <w:rsid w:val="00D114C0"/>
    <w:rsid w:val="00D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959DAC-CF1B-4713-8501-BB1AA5B1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1CC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21CC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21CC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21CC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21CC5"/>
    <w:rPr>
      <w:szCs w:val="20"/>
    </w:rPr>
  </w:style>
  <w:style w:type="character" w:customStyle="1" w:styleId="BodyTextChar">
    <w:name w:val="Body Text Char"/>
    <w:basedOn w:val="DefaultParagraphFont"/>
    <w:link w:val="BodyText"/>
    <w:rsid w:val="00A21CC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1C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2024-04-25T12:44:00Z</cp:lastPrinted>
  <dcterms:created xsi:type="dcterms:W3CDTF">2024-04-24T12:56:00Z</dcterms:created>
  <dcterms:modified xsi:type="dcterms:W3CDTF">2024-04-25T12:44:00Z</dcterms:modified>
</cp:coreProperties>
</file>