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CB8" w:rsidRPr="00B81A14" w:rsidRDefault="00550A9B" w:rsidP="001A7881">
      <w:pPr>
        <w:ind w:left="4253"/>
        <w:jc w:val="both"/>
      </w:pPr>
      <w:r>
        <w:t>Izdots ar</w:t>
      </w:r>
    </w:p>
    <w:p w:rsidR="001C6CB8" w:rsidRPr="00B81A14" w:rsidRDefault="001C6CB8" w:rsidP="001A7881">
      <w:pPr>
        <w:ind w:left="4253"/>
        <w:jc w:val="both"/>
      </w:pPr>
      <w:r w:rsidRPr="00B81A14">
        <w:t xml:space="preserve">Jelgavas </w:t>
      </w:r>
      <w:proofErr w:type="spellStart"/>
      <w:r w:rsidRPr="00B81A14">
        <w:t>valstspilsētas</w:t>
      </w:r>
      <w:proofErr w:type="spellEnd"/>
      <w:r w:rsidRPr="00B81A14">
        <w:t xml:space="preserve"> </w:t>
      </w:r>
      <w:r w:rsidR="00550A9B">
        <w:t xml:space="preserve">pašvaldības </w:t>
      </w:r>
      <w:r w:rsidRPr="00B81A14">
        <w:t xml:space="preserve">domes </w:t>
      </w:r>
    </w:p>
    <w:p w:rsidR="001C6CB8" w:rsidRDefault="001C6CB8" w:rsidP="001A7881">
      <w:pPr>
        <w:ind w:left="4253"/>
        <w:jc w:val="both"/>
      </w:pPr>
      <w:r w:rsidRPr="00B81A14">
        <w:t>202</w:t>
      </w:r>
      <w:r w:rsidR="00550A9B">
        <w:t>4</w:t>
      </w:r>
      <w:r w:rsidRPr="00B81A14">
        <w:t>.</w:t>
      </w:r>
      <w:r w:rsidR="0079254C">
        <w:t xml:space="preserve"> </w:t>
      </w:r>
      <w:r w:rsidRPr="00B81A14">
        <w:t>gada 2</w:t>
      </w:r>
      <w:r w:rsidR="00550A9B">
        <w:t>5</w:t>
      </w:r>
      <w:r w:rsidRPr="00B81A14">
        <w:t>.</w:t>
      </w:r>
      <w:r w:rsidR="0079254C">
        <w:t xml:space="preserve"> </w:t>
      </w:r>
      <w:r w:rsidR="00550A9B">
        <w:t>aprīļa</w:t>
      </w:r>
      <w:r w:rsidRPr="00B81A14">
        <w:t xml:space="preserve"> lēmumu </w:t>
      </w:r>
      <w:r w:rsidRPr="005C1AD7">
        <w:t>Nr.</w:t>
      </w:r>
      <w:r w:rsidR="002764AA">
        <w:t>5/36</w:t>
      </w:r>
    </w:p>
    <w:p w:rsidR="0048163E" w:rsidRDefault="0048163E" w:rsidP="001A7881">
      <w:pPr>
        <w:ind w:left="4320" w:firstLine="500"/>
        <w:jc w:val="both"/>
      </w:pPr>
    </w:p>
    <w:p w:rsidR="001C6CB8" w:rsidRPr="00B81A14" w:rsidRDefault="001C6CB8" w:rsidP="001A7881">
      <w:pPr>
        <w:jc w:val="center"/>
        <w:rPr>
          <w:b/>
          <w:caps/>
        </w:rPr>
      </w:pPr>
      <w:r w:rsidRPr="00B81A14">
        <w:rPr>
          <w:b/>
          <w:caps/>
        </w:rPr>
        <w:t>JELGAVAS VALSTSPILSĒTAS PAŠVALDĪBAS</w:t>
      </w:r>
    </w:p>
    <w:p w:rsidR="001C6CB8" w:rsidRPr="00B81A14" w:rsidRDefault="001C6CB8" w:rsidP="001A7881">
      <w:pPr>
        <w:jc w:val="center"/>
        <w:rPr>
          <w:b/>
          <w:caps/>
        </w:rPr>
      </w:pPr>
      <w:r w:rsidRPr="00B81A14">
        <w:rPr>
          <w:b/>
          <w:caps/>
        </w:rPr>
        <w:t>Bērnu tiesību aizsardzības sadarbības grupas nolikums</w:t>
      </w:r>
    </w:p>
    <w:p w:rsidR="001C6CB8" w:rsidRPr="00B81A14" w:rsidRDefault="001C6CB8" w:rsidP="001A7881">
      <w:pPr>
        <w:jc w:val="both"/>
        <w:rPr>
          <w:b/>
          <w:caps/>
        </w:rPr>
      </w:pPr>
    </w:p>
    <w:p w:rsidR="00550A9B" w:rsidRPr="0000045A" w:rsidRDefault="001C6CB8" w:rsidP="001A7881">
      <w:pPr>
        <w:ind w:left="4253"/>
        <w:jc w:val="both"/>
        <w:rPr>
          <w:i/>
        </w:rPr>
      </w:pPr>
      <w:r w:rsidRPr="0000045A">
        <w:rPr>
          <w:i/>
        </w:rPr>
        <w:t xml:space="preserve">Izdots saskaņā ar </w:t>
      </w:r>
      <w:r w:rsidR="00550A9B" w:rsidRPr="0000045A">
        <w:rPr>
          <w:i/>
        </w:rPr>
        <w:t xml:space="preserve">Valsts pārvaldes iekārtas likuma </w:t>
      </w:r>
    </w:p>
    <w:p w:rsidR="001C6CB8" w:rsidRPr="0000045A" w:rsidRDefault="00550A9B" w:rsidP="001A7881">
      <w:pPr>
        <w:ind w:left="4253"/>
        <w:jc w:val="both"/>
        <w:rPr>
          <w:b/>
          <w:i/>
          <w:caps/>
        </w:rPr>
      </w:pPr>
      <w:r w:rsidRPr="0000045A">
        <w:rPr>
          <w:i/>
        </w:rPr>
        <w:t xml:space="preserve">73.panta pirmās daļas 1.punktu un </w:t>
      </w:r>
      <w:r w:rsidR="001C6CB8" w:rsidRPr="0000045A">
        <w:rPr>
          <w:i/>
        </w:rPr>
        <w:t>Ministru kabineta 2017.</w:t>
      </w:r>
      <w:r w:rsidRPr="0000045A">
        <w:rPr>
          <w:i/>
        </w:rPr>
        <w:t xml:space="preserve"> gada 12. septembra </w:t>
      </w:r>
      <w:r w:rsidR="001C6CB8" w:rsidRPr="0000045A">
        <w:rPr>
          <w:i/>
        </w:rPr>
        <w:t>noteikumu Nr.</w:t>
      </w:r>
      <w:r w:rsidRPr="0000045A">
        <w:rPr>
          <w:i/>
        </w:rPr>
        <w:t> </w:t>
      </w:r>
      <w:r w:rsidR="001C6CB8" w:rsidRPr="0000045A">
        <w:rPr>
          <w:i/>
        </w:rPr>
        <w:t>545 “Noteikumi par institūciju sadarbību bērnu tiesību aizsardzībā” 14.</w:t>
      </w:r>
      <w:r w:rsidRPr="0000045A">
        <w:rPr>
          <w:i/>
        </w:rPr>
        <w:t> </w:t>
      </w:r>
      <w:r w:rsidR="001C6CB8" w:rsidRPr="0000045A">
        <w:rPr>
          <w:i/>
        </w:rPr>
        <w:t>punktu</w:t>
      </w:r>
    </w:p>
    <w:p w:rsidR="001C6CB8" w:rsidRDefault="001C6CB8" w:rsidP="001A7881">
      <w:pPr>
        <w:ind w:left="5529"/>
        <w:jc w:val="both"/>
        <w:rPr>
          <w:b/>
          <w:i/>
          <w:caps/>
        </w:rPr>
      </w:pPr>
    </w:p>
    <w:p w:rsidR="001C6CB8" w:rsidRPr="00E3637F" w:rsidRDefault="001C6CB8" w:rsidP="001A7881">
      <w:pPr>
        <w:pStyle w:val="ListParagraph"/>
        <w:numPr>
          <w:ilvl w:val="0"/>
          <w:numId w:val="7"/>
        </w:numPr>
        <w:spacing w:after="0" w:line="240" w:lineRule="auto"/>
        <w:jc w:val="center"/>
        <w:rPr>
          <w:rFonts w:ascii="Times New Roman" w:hAnsi="Times New Roman" w:cs="Times New Roman"/>
          <w:b/>
          <w:sz w:val="24"/>
          <w:szCs w:val="24"/>
        </w:rPr>
      </w:pPr>
      <w:r w:rsidRPr="00E3637F">
        <w:rPr>
          <w:rFonts w:ascii="Times New Roman" w:hAnsi="Times New Roman" w:cs="Times New Roman"/>
          <w:b/>
          <w:sz w:val="24"/>
          <w:szCs w:val="24"/>
        </w:rPr>
        <w:t>Vispārīgie jautājumi</w:t>
      </w:r>
    </w:p>
    <w:p w:rsidR="001C6CB8" w:rsidRPr="00550A9B" w:rsidRDefault="001C6CB8" w:rsidP="001A7881">
      <w:pPr>
        <w:pStyle w:val="ListParagraph"/>
        <w:spacing w:after="0" w:line="240" w:lineRule="auto"/>
        <w:ind w:left="0"/>
        <w:jc w:val="both"/>
        <w:rPr>
          <w:rFonts w:ascii="Times New Roman" w:hAnsi="Times New Roman" w:cs="Times New Roman"/>
          <w:b/>
          <w:color w:val="FF0000"/>
          <w:sz w:val="24"/>
          <w:szCs w:val="24"/>
        </w:rPr>
      </w:pPr>
    </w:p>
    <w:p w:rsidR="001C6CB8" w:rsidRDefault="001C6CB8" w:rsidP="001A7881">
      <w:pPr>
        <w:pStyle w:val="ListParagraph"/>
        <w:numPr>
          <w:ilvl w:val="0"/>
          <w:numId w:val="8"/>
        </w:numPr>
        <w:tabs>
          <w:tab w:val="left" w:pos="567"/>
        </w:tabs>
        <w:spacing w:after="0" w:line="240" w:lineRule="auto"/>
        <w:ind w:left="284" w:hanging="284"/>
        <w:jc w:val="both"/>
        <w:rPr>
          <w:rFonts w:ascii="Times New Roman" w:hAnsi="Times New Roman" w:cs="Times New Roman"/>
          <w:sz w:val="24"/>
          <w:szCs w:val="24"/>
        </w:rPr>
      </w:pPr>
      <w:r w:rsidRPr="00CF0058">
        <w:rPr>
          <w:rFonts w:ascii="Times New Roman" w:hAnsi="Times New Roman" w:cs="Times New Roman"/>
          <w:sz w:val="24"/>
          <w:szCs w:val="24"/>
        </w:rPr>
        <w:t xml:space="preserve">Jelgavas </w:t>
      </w:r>
      <w:proofErr w:type="spellStart"/>
      <w:r w:rsidRPr="00CF0058">
        <w:rPr>
          <w:rFonts w:ascii="Times New Roman" w:hAnsi="Times New Roman" w:cs="Times New Roman"/>
          <w:sz w:val="24"/>
          <w:szCs w:val="24"/>
        </w:rPr>
        <w:t>valstspilsētas</w:t>
      </w:r>
      <w:proofErr w:type="spellEnd"/>
      <w:r w:rsidRPr="00CF0058">
        <w:rPr>
          <w:rFonts w:ascii="Times New Roman" w:hAnsi="Times New Roman" w:cs="Times New Roman"/>
          <w:sz w:val="24"/>
          <w:szCs w:val="24"/>
        </w:rPr>
        <w:t xml:space="preserve"> pašvaldības Bērnu tiesību aizsardzības sadarbības grupas nolikums nosaka Jelgavas </w:t>
      </w:r>
      <w:proofErr w:type="spellStart"/>
      <w:r w:rsidRPr="00CF0058">
        <w:rPr>
          <w:rFonts w:ascii="Times New Roman" w:hAnsi="Times New Roman" w:cs="Times New Roman"/>
          <w:sz w:val="24"/>
          <w:szCs w:val="24"/>
        </w:rPr>
        <w:t>valstspilsētas</w:t>
      </w:r>
      <w:proofErr w:type="spellEnd"/>
      <w:r w:rsidRPr="00CF0058">
        <w:rPr>
          <w:rFonts w:ascii="Times New Roman" w:hAnsi="Times New Roman" w:cs="Times New Roman"/>
          <w:sz w:val="24"/>
          <w:szCs w:val="24"/>
        </w:rPr>
        <w:t xml:space="preserve"> pašvaldības Bērnu tiesību aizsardzības sadarbības grupas (turpmāk – </w:t>
      </w:r>
      <w:r w:rsidR="00CF0058" w:rsidRPr="00CF0058">
        <w:rPr>
          <w:rFonts w:ascii="Times New Roman" w:hAnsi="Times New Roman" w:cs="Times New Roman"/>
          <w:sz w:val="24"/>
          <w:szCs w:val="24"/>
        </w:rPr>
        <w:t>S</w:t>
      </w:r>
      <w:r w:rsidRPr="00CF0058">
        <w:rPr>
          <w:rFonts w:ascii="Times New Roman" w:hAnsi="Times New Roman" w:cs="Times New Roman"/>
          <w:sz w:val="24"/>
          <w:szCs w:val="24"/>
        </w:rPr>
        <w:t>adarbības grupa)</w:t>
      </w:r>
      <w:r w:rsidR="00CF0058" w:rsidRPr="00CF0058">
        <w:rPr>
          <w:rFonts w:ascii="Times New Roman" w:hAnsi="Times New Roman" w:cs="Times New Roman"/>
          <w:sz w:val="24"/>
          <w:szCs w:val="24"/>
        </w:rPr>
        <w:t xml:space="preserve"> mērķi, uzdevumus, tiesības, </w:t>
      </w:r>
      <w:r w:rsidR="004B24D6">
        <w:rPr>
          <w:rFonts w:ascii="Times New Roman" w:hAnsi="Times New Roman" w:cs="Times New Roman"/>
          <w:sz w:val="24"/>
          <w:szCs w:val="24"/>
        </w:rPr>
        <w:t xml:space="preserve">atbildību, </w:t>
      </w:r>
      <w:r w:rsidR="00CF0058" w:rsidRPr="00CF0058">
        <w:rPr>
          <w:rFonts w:ascii="Times New Roman" w:hAnsi="Times New Roman" w:cs="Times New Roman"/>
          <w:sz w:val="24"/>
          <w:szCs w:val="24"/>
        </w:rPr>
        <w:t xml:space="preserve">struktūru </w:t>
      </w:r>
      <w:r w:rsidRPr="00CF0058">
        <w:rPr>
          <w:rFonts w:ascii="Times New Roman" w:hAnsi="Times New Roman" w:cs="Times New Roman"/>
          <w:sz w:val="24"/>
          <w:szCs w:val="24"/>
        </w:rPr>
        <w:t>un darba organiz</w:t>
      </w:r>
      <w:r w:rsidR="00CF0058" w:rsidRPr="00CF0058">
        <w:rPr>
          <w:rFonts w:ascii="Times New Roman" w:hAnsi="Times New Roman" w:cs="Times New Roman"/>
          <w:sz w:val="24"/>
          <w:szCs w:val="24"/>
        </w:rPr>
        <w:t>ēšanas kārtību.</w:t>
      </w:r>
    </w:p>
    <w:p w:rsidR="00CF0058" w:rsidRDefault="001C6CB8" w:rsidP="001A7881">
      <w:pPr>
        <w:pStyle w:val="ListParagraph"/>
        <w:numPr>
          <w:ilvl w:val="0"/>
          <w:numId w:val="8"/>
        </w:numPr>
        <w:tabs>
          <w:tab w:val="left" w:pos="567"/>
        </w:tabs>
        <w:spacing w:before="120" w:after="0" w:line="240" w:lineRule="auto"/>
        <w:ind w:left="284" w:hanging="284"/>
        <w:jc w:val="both"/>
        <w:rPr>
          <w:rFonts w:ascii="Times New Roman" w:hAnsi="Times New Roman" w:cs="Times New Roman"/>
          <w:bCs/>
          <w:sz w:val="24"/>
          <w:szCs w:val="24"/>
        </w:rPr>
      </w:pPr>
      <w:r w:rsidRPr="004B24D6">
        <w:rPr>
          <w:rFonts w:ascii="Times New Roman" w:hAnsi="Times New Roman" w:cs="Times New Roman"/>
          <w:sz w:val="24"/>
          <w:szCs w:val="24"/>
        </w:rPr>
        <w:t>Sadarbības grupa ir</w:t>
      </w:r>
      <w:r w:rsidR="00CF0058" w:rsidRPr="004B24D6">
        <w:rPr>
          <w:lang w:eastAsia="lv-LV"/>
        </w:rPr>
        <w:t xml:space="preserve"> </w:t>
      </w:r>
      <w:r w:rsidR="00CF0058" w:rsidRPr="004B24D6">
        <w:rPr>
          <w:rFonts w:ascii="Times New Roman" w:hAnsi="Times New Roman" w:cs="Times New Roman"/>
          <w:sz w:val="24"/>
          <w:szCs w:val="24"/>
        </w:rPr>
        <w:t xml:space="preserve">Jelgavas </w:t>
      </w:r>
      <w:proofErr w:type="spellStart"/>
      <w:r w:rsidR="00CF0058" w:rsidRPr="004B24D6">
        <w:rPr>
          <w:rFonts w:ascii="Times New Roman" w:hAnsi="Times New Roman" w:cs="Times New Roman"/>
          <w:sz w:val="24"/>
          <w:szCs w:val="24"/>
        </w:rPr>
        <w:t>valstspilsētas</w:t>
      </w:r>
      <w:proofErr w:type="spellEnd"/>
      <w:r w:rsidR="00CF0058" w:rsidRPr="004B24D6">
        <w:rPr>
          <w:rFonts w:ascii="Times New Roman" w:hAnsi="Times New Roman" w:cs="Times New Roman"/>
          <w:sz w:val="24"/>
          <w:szCs w:val="24"/>
        </w:rPr>
        <w:t xml:space="preserve"> pašvaldības domes (turpmāk – Dome) izveidota Jelgavas </w:t>
      </w:r>
      <w:proofErr w:type="spellStart"/>
      <w:r w:rsidR="00CF0058" w:rsidRPr="004B24D6">
        <w:rPr>
          <w:rFonts w:ascii="Times New Roman" w:hAnsi="Times New Roman" w:cs="Times New Roman"/>
          <w:sz w:val="24"/>
          <w:szCs w:val="24"/>
        </w:rPr>
        <w:t>valstspilsētas</w:t>
      </w:r>
      <w:proofErr w:type="spellEnd"/>
      <w:r w:rsidR="00CF0058" w:rsidRPr="004B24D6">
        <w:rPr>
          <w:rFonts w:ascii="Times New Roman" w:hAnsi="Times New Roman" w:cs="Times New Roman"/>
          <w:sz w:val="24"/>
          <w:szCs w:val="24"/>
        </w:rPr>
        <w:t xml:space="preserve"> pašvaldības (turpmāk – Pašvaldība) konsultatīva koleģiāla institūcija, kas darbojas saskaņā ar šo nolikumu un citiem normatīvajiem aktiem</w:t>
      </w:r>
      <w:r w:rsidR="00CF0058" w:rsidRPr="004B24D6">
        <w:rPr>
          <w:rFonts w:ascii="Times New Roman" w:hAnsi="Times New Roman" w:cs="Times New Roman"/>
          <w:bCs/>
          <w:sz w:val="24"/>
          <w:szCs w:val="24"/>
        </w:rPr>
        <w:t>.</w:t>
      </w:r>
    </w:p>
    <w:p w:rsidR="004B24D6" w:rsidRDefault="004B24D6" w:rsidP="001A7881">
      <w:pPr>
        <w:pStyle w:val="ListParagraph"/>
        <w:spacing w:after="0" w:line="240" w:lineRule="auto"/>
        <w:ind w:left="284"/>
        <w:jc w:val="both"/>
        <w:rPr>
          <w:rFonts w:ascii="Times New Roman" w:hAnsi="Times New Roman" w:cs="Times New Roman"/>
          <w:bCs/>
          <w:sz w:val="24"/>
          <w:szCs w:val="24"/>
        </w:rPr>
      </w:pPr>
    </w:p>
    <w:p w:rsidR="004B24D6" w:rsidRPr="00CA593B" w:rsidRDefault="004B24D6" w:rsidP="001A7881">
      <w:pPr>
        <w:pStyle w:val="ListParagraph"/>
        <w:numPr>
          <w:ilvl w:val="0"/>
          <w:numId w:val="7"/>
        </w:numPr>
        <w:spacing w:after="0" w:line="240" w:lineRule="auto"/>
        <w:jc w:val="center"/>
        <w:rPr>
          <w:rFonts w:ascii="Times New Roman" w:hAnsi="Times New Roman" w:cs="Times New Roman"/>
          <w:b/>
          <w:sz w:val="24"/>
          <w:szCs w:val="24"/>
        </w:rPr>
      </w:pPr>
      <w:r w:rsidRPr="00CA593B">
        <w:rPr>
          <w:rFonts w:ascii="Times New Roman" w:hAnsi="Times New Roman" w:cs="Times New Roman"/>
          <w:b/>
          <w:sz w:val="24"/>
          <w:szCs w:val="24"/>
        </w:rPr>
        <w:t>Sadarbības grupas struktūra</w:t>
      </w:r>
      <w:r w:rsidR="00F10307">
        <w:rPr>
          <w:rFonts w:ascii="Times New Roman" w:hAnsi="Times New Roman" w:cs="Times New Roman"/>
          <w:b/>
          <w:sz w:val="24"/>
          <w:szCs w:val="24"/>
        </w:rPr>
        <w:t>, sastāvs un vadība</w:t>
      </w:r>
    </w:p>
    <w:p w:rsidR="004B24D6" w:rsidRPr="00CA593B" w:rsidRDefault="004B24D6" w:rsidP="001A7881">
      <w:pPr>
        <w:pStyle w:val="ListParagraph"/>
        <w:spacing w:after="0" w:line="240" w:lineRule="auto"/>
        <w:ind w:left="0"/>
        <w:jc w:val="both"/>
        <w:rPr>
          <w:rFonts w:ascii="Times New Roman" w:hAnsi="Times New Roman" w:cs="Times New Roman"/>
          <w:sz w:val="24"/>
          <w:szCs w:val="24"/>
        </w:rPr>
      </w:pPr>
    </w:p>
    <w:p w:rsidR="004B24D6" w:rsidRDefault="00CA593B"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CA593B">
        <w:rPr>
          <w:rFonts w:ascii="Times New Roman" w:hAnsi="Times New Roman" w:cs="Times New Roman"/>
          <w:sz w:val="24"/>
          <w:szCs w:val="24"/>
        </w:rPr>
        <w:t>Sadarbības grupu 15 (piecpadsmit) locekļu</w:t>
      </w:r>
      <w:r w:rsidR="004B24D6" w:rsidRPr="00CA593B">
        <w:rPr>
          <w:rFonts w:ascii="Times New Roman" w:hAnsi="Times New Roman" w:cs="Times New Roman"/>
          <w:sz w:val="24"/>
          <w:szCs w:val="24"/>
        </w:rPr>
        <w:t xml:space="preserve"> sastāv</w:t>
      </w:r>
      <w:r w:rsidRPr="00CA593B">
        <w:rPr>
          <w:rFonts w:ascii="Times New Roman" w:hAnsi="Times New Roman" w:cs="Times New Roman"/>
          <w:sz w:val="24"/>
          <w:szCs w:val="24"/>
        </w:rPr>
        <w:t xml:space="preserve">ā, tajā skaitā, Sadarbības grupas priekšsēdētāju, </w:t>
      </w:r>
      <w:r w:rsidR="004B24D6" w:rsidRPr="00CA593B">
        <w:rPr>
          <w:rFonts w:ascii="Times New Roman" w:hAnsi="Times New Roman" w:cs="Times New Roman"/>
          <w:sz w:val="24"/>
          <w:szCs w:val="24"/>
        </w:rPr>
        <w:t xml:space="preserve">uz </w:t>
      </w:r>
      <w:r w:rsidR="004B24D6" w:rsidRPr="008D7303">
        <w:rPr>
          <w:rFonts w:ascii="Times New Roman" w:hAnsi="Times New Roman" w:cs="Times New Roman"/>
          <w:sz w:val="24"/>
          <w:szCs w:val="24"/>
        </w:rPr>
        <w:t>nenoteiktu laiku apstiprina</w:t>
      </w:r>
      <w:r w:rsidR="004B24D6" w:rsidRPr="00CA593B">
        <w:rPr>
          <w:rFonts w:ascii="Times New Roman" w:hAnsi="Times New Roman" w:cs="Times New Roman"/>
          <w:sz w:val="24"/>
          <w:szCs w:val="24"/>
        </w:rPr>
        <w:t xml:space="preserve"> Dome.</w:t>
      </w:r>
    </w:p>
    <w:p w:rsidR="002558ED" w:rsidRPr="000C7818" w:rsidRDefault="002558ED"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0C7818">
        <w:rPr>
          <w:rFonts w:ascii="Times New Roman" w:hAnsi="Times New Roman" w:cs="Times New Roman"/>
          <w:sz w:val="24"/>
          <w:szCs w:val="24"/>
        </w:rPr>
        <w:t xml:space="preserve">Sadarbības grupas </w:t>
      </w:r>
      <w:r w:rsidR="000C7818" w:rsidRPr="000C7818">
        <w:rPr>
          <w:rFonts w:ascii="Times New Roman" w:hAnsi="Times New Roman" w:cs="Times New Roman"/>
          <w:sz w:val="24"/>
          <w:szCs w:val="24"/>
        </w:rPr>
        <w:t xml:space="preserve">priekšsēdētāja vietnieku no sava vidus ievēlē Sadarbības grupas locekļi. </w:t>
      </w:r>
      <w:r w:rsidR="000C7818">
        <w:rPr>
          <w:rFonts w:ascii="Times New Roman" w:hAnsi="Times New Roman" w:cs="Times New Roman"/>
          <w:sz w:val="24"/>
          <w:szCs w:val="24"/>
        </w:rPr>
        <w:t xml:space="preserve">Sadarbības grupas </w:t>
      </w:r>
      <w:r w:rsidR="000C7818" w:rsidRPr="000C7818">
        <w:rPr>
          <w:rFonts w:ascii="Times New Roman" w:hAnsi="Times New Roman" w:cs="Times New Roman"/>
          <w:sz w:val="24"/>
          <w:szCs w:val="24"/>
        </w:rPr>
        <w:t>priekšsēdēt</w:t>
      </w:r>
      <w:r w:rsidR="000C7818">
        <w:rPr>
          <w:rFonts w:ascii="Times New Roman" w:hAnsi="Times New Roman" w:cs="Times New Roman"/>
          <w:sz w:val="24"/>
          <w:szCs w:val="24"/>
        </w:rPr>
        <w:t xml:space="preserve">āja vietnieks pilda Sadarbības grupas </w:t>
      </w:r>
      <w:r w:rsidR="000C7818" w:rsidRPr="000C7818">
        <w:rPr>
          <w:rFonts w:ascii="Times New Roman" w:hAnsi="Times New Roman" w:cs="Times New Roman"/>
          <w:sz w:val="24"/>
          <w:szCs w:val="24"/>
        </w:rPr>
        <w:t>priekšsēdētāja</w:t>
      </w:r>
      <w:r w:rsidR="000C7818">
        <w:rPr>
          <w:rFonts w:ascii="Times New Roman" w:hAnsi="Times New Roman" w:cs="Times New Roman"/>
          <w:sz w:val="24"/>
          <w:szCs w:val="24"/>
        </w:rPr>
        <w:t xml:space="preserve"> pienākumus viņa </w:t>
      </w:r>
      <w:r w:rsidRPr="000C7818">
        <w:rPr>
          <w:rFonts w:ascii="Times New Roman" w:hAnsi="Times New Roman" w:cs="Times New Roman"/>
          <w:sz w:val="24"/>
          <w:szCs w:val="24"/>
        </w:rPr>
        <w:t>prombūtnes laikā</w:t>
      </w:r>
      <w:r w:rsidR="000C7818">
        <w:rPr>
          <w:rFonts w:ascii="Times New Roman" w:hAnsi="Times New Roman" w:cs="Times New Roman"/>
          <w:sz w:val="24"/>
          <w:szCs w:val="24"/>
        </w:rPr>
        <w:t xml:space="preserve">. </w:t>
      </w:r>
      <w:r w:rsidRPr="000C7818">
        <w:rPr>
          <w:rFonts w:ascii="Times New Roman" w:hAnsi="Times New Roman" w:cs="Times New Roman"/>
          <w:sz w:val="24"/>
          <w:szCs w:val="24"/>
        </w:rPr>
        <w:t xml:space="preserve">Sadarbības grupas priekšsēdētāja </w:t>
      </w:r>
      <w:r w:rsidR="000C7818">
        <w:rPr>
          <w:rFonts w:ascii="Times New Roman" w:hAnsi="Times New Roman" w:cs="Times New Roman"/>
          <w:sz w:val="24"/>
          <w:szCs w:val="24"/>
        </w:rPr>
        <w:t xml:space="preserve">un Sadarbības grupas </w:t>
      </w:r>
      <w:r w:rsidR="000C7818" w:rsidRPr="000C7818">
        <w:rPr>
          <w:rFonts w:ascii="Times New Roman" w:hAnsi="Times New Roman" w:cs="Times New Roman"/>
          <w:sz w:val="24"/>
          <w:szCs w:val="24"/>
        </w:rPr>
        <w:t>priekšsēdēt</w:t>
      </w:r>
      <w:r w:rsidR="000C7818">
        <w:rPr>
          <w:rFonts w:ascii="Times New Roman" w:hAnsi="Times New Roman" w:cs="Times New Roman"/>
          <w:sz w:val="24"/>
          <w:szCs w:val="24"/>
        </w:rPr>
        <w:t xml:space="preserve">āja vietnieka prombūtnes laikā Sadarbības grupas </w:t>
      </w:r>
      <w:r w:rsidR="000C7818" w:rsidRPr="000C7818">
        <w:rPr>
          <w:rFonts w:ascii="Times New Roman" w:hAnsi="Times New Roman" w:cs="Times New Roman"/>
          <w:sz w:val="24"/>
          <w:szCs w:val="24"/>
        </w:rPr>
        <w:t>priekšsēdētāja</w:t>
      </w:r>
      <w:r w:rsidR="000C7818">
        <w:rPr>
          <w:rFonts w:ascii="Times New Roman" w:hAnsi="Times New Roman" w:cs="Times New Roman"/>
          <w:sz w:val="24"/>
          <w:szCs w:val="24"/>
        </w:rPr>
        <w:t xml:space="preserve"> pienākumus pilda Sadarbības grupas loceklis, kuru tam norīkojis Sadarbības grupas </w:t>
      </w:r>
      <w:r w:rsidR="000C7818" w:rsidRPr="000C7818">
        <w:rPr>
          <w:rFonts w:ascii="Times New Roman" w:hAnsi="Times New Roman" w:cs="Times New Roman"/>
          <w:sz w:val="24"/>
          <w:szCs w:val="24"/>
        </w:rPr>
        <w:t>priekšsēdēt</w:t>
      </w:r>
      <w:r w:rsidR="000C7818">
        <w:rPr>
          <w:rFonts w:ascii="Times New Roman" w:hAnsi="Times New Roman" w:cs="Times New Roman"/>
          <w:sz w:val="24"/>
          <w:szCs w:val="24"/>
        </w:rPr>
        <w:t>ājs.</w:t>
      </w:r>
    </w:p>
    <w:p w:rsidR="00CA593B" w:rsidRPr="00CA593B" w:rsidRDefault="00CA593B"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CA593B">
        <w:rPr>
          <w:rFonts w:ascii="Times New Roman" w:hAnsi="Times New Roman" w:cs="Times New Roman"/>
          <w:sz w:val="24"/>
          <w:szCs w:val="24"/>
        </w:rPr>
        <w:t>Sadarbības grupas sastāvs:</w:t>
      </w:r>
    </w:p>
    <w:p w:rsidR="00CA593B" w:rsidRPr="00E03EC3" w:rsidRDefault="00CA593B" w:rsidP="001A7881">
      <w:pPr>
        <w:pStyle w:val="Header"/>
        <w:numPr>
          <w:ilvl w:val="1"/>
          <w:numId w:val="8"/>
        </w:numPr>
        <w:tabs>
          <w:tab w:val="clear" w:pos="4320"/>
          <w:tab w:val="clear" w:pos="8640"/>
        </w:tabs>
        <w:ind w:left="709" w:hanging="425"/>
        <w:jc w:val="both"/>
        <w:rPr>
          <w:lang w:val="lv-LV"/>
        </w:rPr>
      </w:pPr>
      <w:r>
        <w:rPr>
          <w:rFonts w:eastAsia="Calibri"/>
          <w:szCs w:val="24"/>
          <w:lang w:val="lv-LV" w:eastAsia="en-US"/>
        </w:rPr>
        <w:t>D</w:t>
      </w:r>
      <w:r w:rsidRPr="00F37A82">
        <w:rPr>
          <w:rFonts w:eastAsia="Calibri"/>
          <w:szCs w:val="24"/>
          <w:lang w:val="lv-LV" w:eastAsia="en-US"/>
        </w:rPr>
        <w:t xml:space="preserve">omes priekšsēdētāja vietnieks </w:t>
      </w:r>
      <w:r w:rsidRPr="00F37A82">
        <w:rPr>
          <w:szCs w:val="24"/>
          <w:shd w:val="clear" w:color="auto" w:fill="FFFFFF"/>
          <w:lang w:val="lv-LV"/>
        </w:rPr>
        <w:t>sociālo lietu, veselības aizsardzības, kultūras, izglītības un sporta jautājumu programmā</w:t>
      </w:r>
      <w:r w:rsidRPr="00F37A82">
        <w:rPr>
          <w:rFonts w:eastAsia="Calibri"/>
          <w:szCs w:val="24"/>
          <w:lang w:val="lv-LV" w:eastAsia="en-US"/>
        </w:rPr>
        <w:t>;</w:t>
      </w:r>
    </w:p>
    <w:p w:rsidR="00CA593B" w:rsidRPr="001C4EBA" w:rsidRDefault="00CA593B" w:rsidP="001A7881">
      <w:pPr>
        <w:pStyle w:val="Header"/>
        <w:numPr>
          <w:ilvl w:val="1"/>
          <w:numId w:val="8"/>
        </w:numPr>
        <w:tabs>
          <w:tab w:val="clear" w:pos="4320"/>
          <w:tab w:val="clear" w:pos="8640"/>
        </w:tabs>
        <w:ind w:left="709" w:hanging="425"/>
        <w:jc w:val="both"/>
        <w:rPr>
          <w:szCs w:val="24"/>
          <w:lang w:val="lv-LV"/>
        </w:rPr>
      </w:pPr>
      <w:r w:rsidRPr="001C4EBA">
        <w:rPr>
          <w:szCs w:val="24"/>
          <w:lang w:val="lv-LV"/>
        </w:rPr>
        <w:t>Pašvaldības izpilddirektora vietnieks;</w:t>
      </w:r>
    </w:p>
    <w:p w:rsidR="00CA593B" w:rsidRPr="00F37A82" w:rsidRDefault="008D7303" w:rsidP="001A7881">
      <w:pPr>
        <w:pStyle w:val="Header"/>
        <w:numPr>
          <w:ilvl w:val="1"/>
          <w:numId w:val="8"/>
        </w:numPr>
        <w:tabs>
          <w:tab w:val="clear" w:pos="4320"/>
          <w:tab w:val="clear" w:pos="8640"/>
        </w:tabs>
        <w:ind w:left="709" w:hanging="425"/>
        <w:jc w:val="both"/>
        <w:rPr>
          <w:lang w:val="lv-LV"/>
        </w:rPr>
      </w:pPr>
      <w:r>
        <w:rPr>
          <w:lang w:val="lv-LV"/>
        </w:rPr>
        <w:t>3</w:t>
      </w:r>
      <w:r w:rsidR="001C4EBA">
        <w:rPr>
          <w:lang w:val="lv-LV"/>
        </w:rPr>
        <w:t xml:space="preserve"> (</w:t>
      </w:r>
      <w:r>
        <w:rPr>
          <w:lang w:val="lv-LV"/>
        </w:rPr>
        <w:t>trīs</w:t>
      </w:r>
      <w:r w:rsidR="001C4EBA">
        <w:rPr>
          <w:lang w:val="lv-LV"/>
        </w:rPr>
        <w:t xml:space="preserve">) </w:t>
      </w:r>
      <w:r w:rsidR="00CA593B">
        <w:rPr>
          <w:lang w:val="lv-LV"/>
        </w:rPr>
        <w:t>P</w:t>
      </w:r>
      <w:r w:rsidR="00CA593B" w:rsidRPr="00F37A82">
        <w:rPr>
          <w:lang w:val="lv-LV"/>
        </w:rPr>
        <w:t xml:space="preserve">ašvaldības iestādes “Jelgavas sociālo lietu pārvalde” </w:t>
      </w:r>
      <w:r w:rsidR="001C4EBA">
        <w:rPr>
          <w:lang w:val="lv-LV"/>
        </w:rPr>
        <w:t>pārstāvji;</w:t>
      </w:r>
    </w:p>
    <w:p w:rsidR="00CA593B" w:rsidRDefault="001C4EBA" w:rsidP="001A7881">
      <w:pPr>
        <w:pStyle w:val="Header"/>
        <w:numPr>
          <w:ilvl w:val="1"/>
          <w:numId w:val="8"/>
        </w:numPr>
        <w:tabs>
          <w:tab w:val="clear" w:pos="4320"/>
          <w:tab w:val="clear" w:pos="8640"/>
        </w:tabs>
        <w:ind w:left="709" w:hanging="425"/>
        <w:jc w:val="both"/>
        <w:rPr>
          <w:lang w:val="lv-LV"/>
        </w:rPr>
      </w:pPr>
      <w:r>
        <w:rPr>
          <w:lang w:val="lv-LV"/>
        </w:rPr>
        <w:t xml:space="preserve">2 (divi) </w:t>
      </w:r>
      <w:r w:rsidR="00CA593B">
        <w:rPr>
          <w:lang w:val="lv-LV"/>
        </w:rPr>
        <w:t>P</w:t>
      </w:r>
      <w:r w:rsidR="00CA593B" w:rsidRPr="00F37A82">
        <w:rPr>
          <w:lang w:val="lv-LV"/>
        </w:rPr>
        <w:t xml:space="preserve">ašvaldības iestādes “Jelgavas izglītības pārvalde” </w:t>
      </w:r>
      <w:r>
        <w:rPr>
          <w:lang w:val="lv-LV"/>
        </w:rPr>
        <w:t>pārstāvji;</w:t>
      </w:r>
    </w:p>
    <w:p w:rsidR="00CA593B" w:rsidRDefault="001C4EBA" w:rsidP="001A7881">
      <w:pPr>
        <w:pStyle w:val="Header"/>
        <w:numPr>
          <w:ilvl w:val="1"/>
          <w:numId w:val="8"/>
        </w:numPr>
        <w:tabs>
          <w:tab w:val="clear" w:pos="4320"/>
          <w:tab w:val="clear" w:pos="8640"/>
        </w:tabs>
        <w:ind w:left="709" w:hanging="425"/>
        <w:jc w:val="both"/>
        <w:rPr>
          <w:lang w:val="lv-LV"/>
        </w:rPr>
      </w:pPr>
      <w:r>
        <w:rPr>
          <w:lang w:val="lv-LV"/>
        </w:rPr>
        <w:t xml:space="preserve">2 (divi) </w:t>
      </w:r>
      <w:r w:rsidR="00CA593B">
        <w:rPr>
          <w:lang w:val="lv-LV"/>
        </w:rPr>
        <w:t>Pa</w:t>
      </w:r>
      <w:r w:rsidR="00CA593B" w:rsidRPr="00F37A82">
        <w:rPr>
          <w:lang w:val="lv-LV"/>
        </w:rPr>
        <w:t xml:space="preserve">švaldības iestādes “Jelgavas </w:t>
      </w:r>
      <w:proofErr w:type="spellStart"/>
      <w:r w:rsidR="00CA593B">
        <w:rPr>
          <w:lang w:val="lv-LV"/>
        </w:rPr>
        <w:t>valstspilsētas</w:t>
      </w:r>
      <w:proofErr w:type="spellEnd"/>
      <w:r w:rsidR="00CA593B" w:rsidRPr="00F37A82">
        <w:rPr>
          <w:lang w:val="lv-LV"/>
        </w:rPr>
        <w:t xml:space="preserve"> bāriņtiesa” </w:t>
      </w:r>
      <w:r>
        <w:rPr>
          <w:lang w:val="lv-LV"/>
        </w:rPr>
        <w:t>pārstāvji;</w:t>
      </w:r>
    </w:p>
    <w:p w:rsidR="00CA593B" w:rsidRDefault="001C4EBA" w:rsidP="001A7881">
      <w:pPr>
        <w:pStyle w:val="Header"/>
        <w:numPr>
          <w:ilvl w:val="1"/>
          <w:numId w:val="8"/>
        </w:numPr>
        <w:tabs>
          <w:tab w:val="clear" w:pos="4320"/>
          <w:tab w:val="clear" w:pos="8640"/>
        </w:tabs>
        <w:ind w:left="709" w:hanging="425"/>
        <w:jc w:val="both"/>
        <w:rPr>
          <w:lang w:val="lv-LV"/>
        </w:rPr>
      </w:pPr>
      <w:r>
        <w:rPr>
          <w:lang w:val="lv-LV"/>
        </w:rPr>
        <w:t xml:space="preserve">2 (divi) </w:t>
      </w:r>
      <w:r w:rsidR="00CA593B">
        <w:rPr>
          <w:lang w:val="lv-LV"/>
        </w:rPr>
        <w:t>P</w:t>
      </w:r>
      <w:r w:rsidR="00CA593B" w:rsidRPr="00E649FB">
        <w:rPr>
          <w:lang w:val="lv-LV"/>
        </w:rPr>
        <w:t xml:space="preserve">ašvaldības iestādes “Sabiedriskais centrs” </w:t>
      </w:r>
      <w:r>
        <w:rPr>
          <w:lang w:val="lv-LV"/>
        </w:rPr>
        <w:t>pārstāvji;</w:t>
      </w:r>
    </w:p>
    <w:p w:rsidR="00CA593B" w:rsidRDefault="001C4EBA" w:rsidP="001A7881">
      <w:pPr>
        <w:pStyle w:val="Header"/>
        <w:numPr>
          <w:ilvl w:val="1"/>
          <w:numId w:val="8"/>
        </w:numPr>
        <w:tabs>
          <w:tab w:val="clear" w:pos="4320"/>
          <w:tab w:val="clear" w:pos="8640"/>
        </w:tabs>
        <w:ind w:left="709" w:hanging="425"/>
        <w:jc w:val="both"/>
        <w:rPr>
          <w:lang w:val="lv-LV"/>
        </w:rPr>
      </w:pPr>
      <w:r>
        <w:rPr>
          <w:lang w:val="lv-LV"/>
        </w:rPr>
        <w:t xml:space="preserve">2 (divi) </w:t>
      </w:r>
      <w:r w:rsidR="00CA593B">
        <w:rPr>
          <w:lang w:val="lv-LV"/>
        </w:rPr>
        <w:t>P</w:t>
      </w:r>
      <w:r w:rsidR="00CA593B" w:rsidRPr="00E649FB">
        <w:rPr>
          <w:lang w:val="lv-LV"/>
        </w:rPr>
        <w:t xml:space="preserve">ašvaldības iestādes </w:t>
      </w:r>
      <w:r w:rsidR="0000045A">
        <w:rPr>
          <w:lang w:val="lv-LV"/>
        </w:rPr>
        <w:t>“</w:t>
      </w:r>
      <w:r w:rsidR="00CA593B" w:rsidRPr="00E649FB">
        <w:rPr>
          <w:lang w:val="lv-LV"/>
        </w:rPr>
        <w:t>Jelgavas pašval</w:t>
      </w:r>
      <w:bookmarkStart w:id="0" w:name="_GoBack"/>
      <w:bookmarkEnd w:id="0"/>
      <w:r w:rsidR="00CA593B" w:rsidRPr="00E649FB">
        <w:rPr>
          <w:lang w:val="lv-LV"/>
        </w:rPr>
        <w:t xml:space="preserve">dības policija” </w:t>
      </w:r>
      <w:r>
        <w:rPr>
          <w:lang w:val="lv-LV"/>
        </w:rPr>
        <w:t>pārstāvji;</w:t>
      </w:r>
    </w:p>
    <w:p w:rsidR="00CA593B" w:rsidRDefault="00CA593B" w:rsidP="001A7881">
      <w:pPr>
        <w:pStyle w:val="Header"/>
        <w:numPr>
          <w:ilvl w:val="1"/>
          <w:numId w:val="8"/>
        </w:numPr>
        <w:tabs>
          <w:tab w:val="clear" w:pos="4320"/>
          <w:tab w:val="clear" w:pos="8640"/>
        </w:tabs>
        <w:ind w:left="709" w:hanging="425"/>
        <w:jc w:val="both"/>
        <w:rPr>
          <w:lang w:val="lv-LV"/>
        </w:rPr>
      </w:pPr>
      <w:r>
        <w:rPr>
          <w:lang w:val="lv-LV"/>
        </w:rPr>
        <w:t>P</w:t>
      </w:r>
      <w:r w:rsidRPr="006C29E9">
        <w:rPr>
          <w:lang w:val="lv-LV"/>
        </w:rPr>
        <w:t>ašvaldības Administratīvās komisijas priekšsēdētājs;</w:t>
      </w:r>
    </w:p>
    <w:p w:rsidR="00CA593B" w:rsidRDefault="001C4EBA" w:rsidP="001A7881">
      <w:pPr>
        <w:pStyle w:val="Header"/>
        <w:numPr>
          <w:ilvl w:val="1"/>
          <w:numId w:val="8"/>
        </w:numPr>
        <w:tabs>
          <w:tab w:val="clear" w:pos="4320"/>
          <w:tab w:val="clear" w:pos="8640"/>
        </w:tabs>
        <w:ind w:left="709" w:hanging="425"/>
        <w:jc w:val="both"/>
        <w:rPr>
          <w:lang w:val="lv-LV"/>
        </w:rPr>
      </w:pPr>
      <w:r>
        <w:rPr>
          <w:lang w:val="lv-LV"/>
        </w:rPr>
        <w:t>P</w:t>
      </w:r>
      <w:r w:rsidR="00CA593B">
        <w:rPr>
          <w:lang w:val="lv-LV"/>
        </w:rPr>
        <w:t xml:space="preserve">ašvaldības </w:t>
      </w:r>
      <w:r w:rsidR="00CA593B" w:rsidRPr="00F5124B">
        <w:rPr>
          <w:lang w:val="lv-LV"/>
        </w:rPr>
        <w:t>iestādes “Centrālā pārvalde”</w:t>
      </w:r>
      <w:r w:rsidR="00CA593B">
        <w:rPr>
          <w:lang w:val="lv-LV"/>
        </w:rPr>
        <w:t xml:space="preserve"> </w:t>
      </w:r>
      <w:r w:rsidR="00CA593B" w:rsidRPr="00F5124B">
        <w:rPr>
          <w:lang w:val="lv-LV"/>
        </w:rPr>
        <w:t xml:space="preserve">Administratīvā departamenta </w:t>
      </w:r>
      <w:r>
        <w:rPr>
          <w:lang w:val="lv-LV"/>
        </w:rPr>
        <w:t xml:space="preserve">koordinators-jurists bērnu </w:t>
      </w:r>
      <w:r w:rsidR="00CE4F2F">
        <w:rPr>
          <w:lang w:val="lv-LV"/>
        </w:rPr>
        <w:t>tiesību aizsardzības jautājumos.</w:t>
      </w:r>
    </w:p>
    <w:p w:rsidR="00CA593B" w:rsidRPr="001C4EBA" w:rsidRDefault="00CA593B"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1C4EBA">
        <w:rPr>
          <w:rFonts w:ascii="Times New Roman" w:hAnsi="Times New Roman" w:cs="Times New Roman"/>
          <w:sz w:val="24"/>
          <w:szCs w:val="24"/>
        </w:rPr>
        <w:t xml:space="preserve">Sadarbības grupai ir apakšgrupa, kuras locekļus no Sadarbības grupas locekļu sastāva </w:t>
      </w:r>
      <w:r w:rsidR="001C4EBA" w:rsidRPr="001C4EBA">
        <w:rPr>
          <w:rFonts w:ascii="Times New Roman" w:hAnsi="Times New Roman" w:cs="Times New Roman"/>
          <w:sz w:val="24"/>
          <w:szCs w:val="24"/>
        </w:rPr>
        <w:t xml:space="preserve">uz </w:t>
      </w:r>
      <w:r w:rsidR="001C4EBA" w:rsidRPr="008D7303">
        <w:rPr>
          <w:rFonts w:ascii="Times New Roman" w:hAnsi="Times New Roman" w:cs="Times New Roman"/>
          <w:sz w:val="24"/>
          <w:szCs w:val="24"/>
        </w:rPr>
        <w:t xml:space="preserve">nenoteiktu laiku </w:t>
      </w:r>
      <w:r w:rsidRPr="008D7303">
        <w:rPr>
          <w:rFonts w:ascii="Times New Roman" w:hAnsi="Times New Roman" w:cs="Times New Roman"/>
          <w:sz w:val="24"/>
          <w:szCs w:val="24"/>
        </w:rPr>
        <w:t>ievēlē</w:t>
      </w:r>
      <w:r w:rsidRPr="001C4EBA">
        <w:rPr>
          <w:rFonts w:ascii="Times New Roman" w:hAnsi="Times New Roman" w:cs="Times New Roman"/>
          <w:sz w:val="24"/>
          <w:szCs w:val="24"/>
        </w:rPr>
        <w:t xml:space="preserve"> Sadarbības grupa</w:t>
      </w:r>
      <w:r w:rsidR="001C4EBA">
        <w:rPr>
          <w:rFonts w:ascii="Times New Roman" w:hAnsi="Times New Roman" w:cs="Times New Roman"/>
          <w:sz w:val="24"/>
          <w:szCs w:val="24"/>
        </w:rPr>
        <w:t>s locekļi</w:t>
      </w:r>
      <w:r w:rsidRPr="001C4EBA">
        <w:rPr>
          <w:rFonts w:ascii="Times New Roman" w:hAnsi="Times New Roman" w:cs="Times New Roman"/>
          <w:sz w:val="24"/>
          <w:szCs w:val="24"/>
        </w:rPr>
        <w:t>, tajā iekļaujot pārstāvjus no:</w:t>
      </w:r>
    </w:p>
    <w:p w:rsidR="001C4EBA" w:rsidRPr="001C4EBA" w:rsidRDefault="001C4EBA" w:rsidP="001A7881">
      <w:pPr>
        <w:pStyle w:val="ListParagraph"/>
        <w:numPr>
          <w:ilvl w:val="1"/>
          <w:numId w:val="8"/>
        </w:numPr>
        <w:spacing w:after="0" w:line="240" w:lineRule="auto"/>
        <w:ind w:left="709" w:hanging="425"/>
        <w:jc w:val="both"/>
        <w:rPr>
          <w:rFonts w:ascii="Times New Roman" w:hAnsi="Times New Roman" w:cs="Times New Roman"/>
          <w:sz w:val="24"/>
          <w:szCs w:val="24"/>
        </w:rPr>
      </w:pPr>
      <w:r w:rsidRPr="001C4EBA">
        <w:rPr>
          <w:rFonts w:ascii="Times New Roman" w:hAnsi="Times New Roman" w:cs="Times New Roman"/>
          <w:sz w:val="24"/>
          <w:szCs w:val="24"/>
        </w:rPr>
        <w:t xml:space="preserve">Jelgavas </w:t>
      </w:r>
      <w:proofErr w:type="spellStart"/>
      <w:r w:rsidRPr="001C4EBA">
        <w:rPr>
          <w:rFonts w:ascii="Times New Roman" w:hAnsi="Times New Roman" w:cs="Times New Roman"/>
          <w:sz w:val="24"/>
          <w:szCs w:val="24"/>
        </w:rPr>
        <w:t>valstspilsētas</w:t>
      </w:r>
      <w:proofErr w:type="spellEnd"/>
      <w:r w:rsidRPr="001C4EBA">
        <w:rPr>
          <w:rFonts w:ascii="Times New Roman" w:hAnsi="Times New Roman" w:cs="Times New Roman"/>
          <w:sz w:val="24"/>
          <w:szCs w:val="24"/>
        </w:rPr>
        <w:t xml:space="preserve"> pašvaldības iestādes </w:t>
      </w:r>
      <w:r w:rsidR="0000045A">
        <w:rPr>
          <w:rFonts w:ascii="Times New Roman" w:hAnsi="Times New Roman" w:cs="Times New Roman"/>
          <w:sz w:val="24"/>
          <w:szCs w:val="24"/>
        </w:rPr>
        <w:t>“</w:t>
      </w:r>
      <w:r w:rsidRPr="001C4EBA">
        <w:rPr>
          <w:rFonts w:ascii="Times New Roman" w:hAnsi="Times New Roman" w:cs="Times New Roman"/>
          <w:sz w:val="24"/>
          <w:szCs w:val="24"/>
        </w:rPr>
        <w:t>Jelgavas pašvaldības policija”;</w:t>
      </w:r>
    </w:p>
    <w:p w:rsidR="001C4EBA" w:rsidRPr="001C4EBA" w:rsidRDefault="001C4EBA" w:rsidP="001A7881">
      <w:pPr>
        <w:pStyle w:val="ListParagraph"/>
        <w:numPr>
          <w:ilvl w:val="1"/>
          <w:numId w:val="8"/>
        </w:numPr>
        <w:spacing w:after="0" w:line="240" w:lineRule="auto"/>
        <w:ind w:left="709" w:hanging="425"/>
        <w:jc w:val="both"/>
        <w:rPr>
          <w:rFonts w:ascii="Times New Roman" w:hAnsi="Times New Roman" w:cs="Times New Roman"/>
          <w:sz w:val="24"/>
          <w:szCs w:val="24"/>
        </w:rPr>
      </w:pPr>
      <w:r w:rsidRPr="001C4EBA">
        <w:rPr>
          <w:rFonts w:ascii="Times New Roman" w:hAnsi="Times New Roman" w:cs="Times New Roman"/>
          <w:sz w:val="24"/>
          <w:szCs w:val="24"/>
        </w:rPr>
        <w:t xml:space="preserve">Jelgavas </w:t>
      </w:r>
      <w:proofErr w:type="spellStart"/>
      <w:r w:rsidRPr="001C4EBA">
        <w:rPr>
          <w:rFonts w:ascii="Times New Roman" w:hAnsi="Times New Roman" w:cs="Times New Roman"/>
          <w:sz w:val="24"/>
          <w:szCs w:val="24"/>
        </w:rPr>
        <w:t>valstspilsētas</w:t>
      </w:r>
      <w:proofErr w:type="spellEnd"/>
      <w:r w:rsidRPr="001C4EBA">
        <w:rPr>
          <w:rFonts w:ascii="Times New Roman" w:hAnsi="Times New Roman" w:cs="Times New Roman"/>
          <w:sz w:val="24"/>
          <w:szCs w:val="24"/>
        </w:rPr>
        <w:t xml:space="preserve"> pašvaldības iestādes </w:t>
      </w:r>
      <w:r w:rsidR="0000045A">
        <w:rPr>
          <w:rFonts w:ascii="Times New Roman" w:hAnsi="Times New Roman" w:cs="Times New Roman"/>
          <w:sz w:val="24"/>
          <w:szCs w:val="24"/>
        </w:rPr>
        <w:t>“</w:t>
      </w:r>
      <w:r w:rsidRPr="001C4EBA">
        <w:rPr>
          <w:rFonts w:ascii="Times New Roman" w:hAnsi="Times New Roman" w:cs="Times New Roman"/>
          <w:sz w:val="24"/>
          <w:szCs w:val="24"/>
        </w:rPr>
        <w:t>Jelgavas sociālo lietu pārvalde”;</w:t>
      </w:r>
    </w:p>
    <w:p w:rsidR="001C4EBA" w:rsidRPr="001C4EBA" w:rsidRDefault="001C4EBA" w:rsidP="001A7881">
      <w:pPr>
        <w:pStyle w:val="ListParagraph"/>
        <w:numPr>
          <w:ilvl w:val="1"/>
          <w:numId w:val="8"/>
        </w:numPr>
        <w:spacing w:after="0" w:line="240" w:lineRule="auto"/>
        <w:ind w:left="709" w:hanging="425"/>
        <w:jc w:val="both"/>
        <w:rPr>
          <w:rFonts w:ascii="Times New Roman" w:hAnsi="Times New Roman" w:cs="Times New Roman"/>
          <w:sz w:val="24"/>
          <w:szCs w:val="24"/>
        </w:rPr>
      </w:pPr>
      <w:r w:rsidRPr="001C4EBA">
        <w:rPr>
          <w:rFonts w:ascii="Times New Roman" w:hAnsi="Times New Roman" w:cs="Times New Roman"/>
          <w:sz w:val="24"/>
          <w:szCs w:val="24"/>
        </w:rPr>
        <w:lastRenderedPageBreak/>
        <w:t xml:space="preserve">Jelgavas </w:t>
      </w:r>
      <w:proofErr w:type="spellStart"/>
      <w:r w:rsidRPr="001C4EBA">
        <w:rPr>
          <w:rFonts w:ascii="Times New Roman" w:hAnsi="Times New Roman" w:cs="Times New Roman"/>
          <w:sz w:val="24"/>
          <w:szCs w:val="24"/>
        </w:rPr>
        <w:t>valstspilsētas</w:t>
      </w:r>
      <w:proofErr w:type="spellEnd"/>
      <w:r w:rsidRPr="001C4EBA">
        <w:rPr>
          <w:rFonts w:ascii="Times New Roman" w:hAnsi="Times New Roman" w:cs="Times New Roman"/>
          <w:sz w:val="24"/>
          <w:szCs w:val="24"/>
        </w:rPr>
        <w:t xml:space="preserve"> pašvaldības iestādes </w:t>
      </w:r>
      <w:r w:rsidR="0000045A">
        <w:rPr>
          <w:rFonts w:ascii="Times New Roman" w:hAnsi="Times New Roman" w:cs="Times New Roman"/>
          <w:sz w:val="24"/>
          <w:szCs w:val="24"/>
        </w:rPr>
        <w:t>“</w:t>
      </w:r>
      <w:r w:rsidRPr="001C4EBA">
        <w:rPr>
          <w:rFonts w:ascii="Times New Roman" w:hAnsi="Times New Roman" w:cs="Times New Roman"/>
          <w:sz w:val="24"/>
          <w:szCs w:val="24"/>
        </w:rPr>
        <w:t>Jelgavas izglītības pārvalde”;</w:t>
      </w:r>
    </w:p>
    <w:p w:rsidR="00CA593B" w:rsidRDefault="001C4EBA" w:rsidP="001A7881">
      <w:pPr>
        <w:pStyle w:val="ListParagraph"/>
        <w:numPr>
          <w:ilvl w:val="1"/>
          <w:numId w:val="8"/>
        </w:numPr>
        <w:spacing w:after="0" w:line="240" w:lineRule="auto"/>
        <w:ind w:hanging="283"/>
        <w:jc w:val="both"/>
        <w:rPr>
          <w:rFonts w:ascii="Times New Roman" w:hAnsi="Times New Roman" w:cs="Times New Roman"/>
          <w:sz w:val="24"/>
          <w:szCs w:val="24"/>
        </w:rPr>
      </w:pPr>
      <w:r w:rsidRPr="001C4EBA">
        <w:rPr>
          <w:rFonts w:ascii="Times New Roman" w:hAnsi="Times New Roman" w:cs="Times New Roman"/>
          <w:sz w:val="24"/>
          <w:szCs w:val="24"/>
        </w:rPr>
        <w:t xml:space="preserve">Jelgavas </w:t>
      </w:r>
      <w:proofErr w:type="spellStart"/>
      <w:r w:rsidRPr="001C4EBA">
        <w:rPr>
          <w:rFonts w:ascii="Times New Roman" w:hAnsi="Times New Roman" w:cs="Times New Roman"/>
          <w:sz w:val="24"/>
          <w:szCs w:val="24"/>
        </w:rPr>
        <w:t>valstspilsētas</w:t>
      </w:r>
      <w:proofErr w:type="spellEnd"/>
      <w:r w:rsidRPr="001C4EBA">
        <w:rPr>
          <w:rFonts w:ascii="Times New Roman" w:hAnsi="Times New Roman" w:cs="Times New Roman"/>
          <w:sz w:val="24"/>
          <w:szCs w:val="24"/>
        </w:rPr>
        <w:t xml:space="preserve"> pašvaldības iestādes “Jelg</w:t>
      </w:r>
      <w:r w:rsidR="00252F54">
        <w:rPr>
          <w:rFonts w:ascii="Times New Roman" w:hAnsi="Times New Roman" w:cs="Times New Roman"/>
          <w:sz w:val="24"/>
          <w:szCs w:val="24"/>
        </w:rPr>
        <w:t xml:space="preserve">avas </w:t>
      </w:r>
      <w:proofErr w:type="spellStart"/>
      <w:r w:rsidR="00252F54">
        <w:rPr>
          <w:rFonts w:ascii="Times New Roman" w:hAnsi="Times New Roman" w:cs="Times New Roman"/>
          <w:sz w:val="24"/>
          <w:szCs w:val="24"/>
        </w:rPr>
        <w:t>valstspilsētas</w:t>
      </w:r>
      <w:proofErr w:type="spellEnd"/>
      <w:r w:rsidR="00252F54">
        <w:rPr>
          <w:rFonts w:ascii="Times New Roman" w:hAnsi="Times New Roman" w:cs="Times New Roman"/>
          <w:sz w:val="24"/>
          <w:szCs w:val="24"/>
        </w:rPr>
        <w:t xml:space="preserve"> bāriņtiesa”</w:t>
      </w:r>
      <w:r w:rsidR="00CE4F2F">
        <w:rPr>
          <w:rFonts w:ascii="Times New Roman" w:hAnsi="Times New Roman" w:cs="Times New Roman"/>
          <w:sz w:val="24"/>
          <w:szCs w:val="24"/>
        </w:rPr>
        <w:t>.</w:t>
      </w:r>
    </w:p>
    <w:p w:rsidR="004B24D6" w:rsidRDefault="00CA593B"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1C4EBA">
        <w:rPr>
          <w:rFonts w:ascii="Times New Roman" w:hAnsi="Times New Roman" w:cs="Times New Roman"/>
          <w:sz w:val="24"/>
          <w:szCs w:val="24"/>
        </w:rPr>
        <w:t xml:space="preserve">Sadarbības grupas apakšgrupas </w:t>
      </w:r>
      <w:r w:rsidR="004B24D6" w:rsidRPr="001C4EBA">
        <w:rPr>
          <w:rFonts w:ascii="Times New Roman" w:hAnsi="Times New Roman" w:cs="Times New Roman"/>
          <w:sz w:val="24"/>
          <w:szCs w:val="24"/>
        </w:rPr>
        <w:t>vadītāju un</w:t>
      </w:r>
      <w:r w:rsidRPr="001C4EBA">
        <w:rPr>
          <w:rFonts w:ascii="Times New Roman" w:hAnsi="Times New Roman" w:cs="Times New Roman"/>
          <w:sz w:val="24"/>
          <w:szCs w:val="24"/>
        </w:rPr>
        <w:t xml:space="preserve"> tā </w:t>
      </w:r>
      <w:r w:rsidR="004B24D6" w:rsidRPr="001C4EBA">
        <w:rPr>
          <w:rFonts w:ascii="Times New Roman" w:hAnsi="Times New Roman" w:cs="Times New Roman"/>
          <w:sz w:val="24"/>
          <w:szCs w:val="24"/>
        </w:rPr>
        <w:t xml:space="preserve">vietnieku no sava vidus uz gadu ievēlē Sadarbības grupas </w:t>
      </w:r>
      <w:r w:rsidRPr="001C4EBA">
        <w:rPr>
          <w:rFonts w:ascii="Times New Roman" w:hAnsi="Times New Roman" w:cs="Times New Roman"/>
          <w:sz w:val="24"/>
          <w:szCs w:val="24"/>
        </w:rPr>
        <w:t xml:space="preserve">apakšgrupas </w:t>
      </w:r>
      <w:r w:rsidR="004B24D6" w:rsidRPr="001C4EBA">
        <w:rPr>
          <w:rFonts w:ascii="Times New Roman" w:hAnsi="Times New Roman" w:cs="Times New Roman"/>
          <w:sz w:val="24"/>
          <w:szCs w:val="24"/>
        </w:rPr>
        <w:t>locekļi.</w:t>
      </w:r>
    </w:p>
    <w:p w:rsidR="001A7881" w:rsidRDefault="006C697B"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Sadarbības grupa, Sadarbības grupas apakšgrupa var pieaicināt citus speciālistus vai pieprasīt no viņiem nepieciešamo informāciju saskaņā ar normatīvajiem aktiem</w:t>
      </w:r>
      <w:r w:rsidR="000C7D79">
        <w:rPr>
          <w:rFonts w:ascii="Times New Roman" w:hAnsi="Times New Roman" w:cs="Times New Roman"/>
          <w:sz w:val="24"/>
          <w:szCs w:val="24"/>
        </w:rPr>
        <w:t xml:space="preserve"> fizisko personu datu apstrādes jomā, ja attiecīgā informācija varētu būt būtiska sadarbības grupas darbā.</w:t>
      </w:r>
    </w:p>
    <w:p w:rsidR="00EA61E5" w:rsidRDefault="006008FE"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w:t>
      </w:r>
      <w:r w:rsidRPr="006008FE">
        <w:rPr>
          <w:rFonts w:ascii="Times New Roman" w:hAnsi="Times New Roman" w:cs="Times New Roman"/>
          <w:sz w:val="24"/>
          <w:szCs w:val="24"/>
        </w:rPr>
        <w:t xml:space="preserve">a </w:t>
      </w:r>
      <w:r>
        <w:rPr>
          <w:rFonts w:ascii="Times New Roman" w:hAnsi="Times New Roman" w:cs="Times New Roman"/>
          <w:sz w:val="24"/>
          <w:szCs w:val="24"/>
        </w:rPr>
        <w:t>Sadarbības grupas loceklis bez attaisnojoša iemesla nav apmeklējis</w:t>
      </w:r>
      <w:r w:rsidRPr="006008FE">
        <w:rPr>
          <w:rFonts w:ascii="Times New Roman" w:hAnsi="Times New Roman" w:cs="Times New Roman"/>
          <w:sz w:val="24"/>
          <w:szCs w:val="24"/>
        </w:rPr>
        <w:t xml:space="preserve"> 3 (trīs) </w:t>
      </w:r>
      <w:r w:rsidR="00F10307">
        <w:rPr>
          <w:rFonts w:ascii="Times New Roman" w:hAnsi="Times New Roman" w:cs="Times New Roman"/>
          <w:sz w:val="24"/>
          <w:szCs w:val="24"/>
        </w:rPr>
        <w:t>sanāksmes</w:t>
      </w:r>
      <w:r w:rsidR="00F552F1">
        <w:rPr>
          <w:rFonts w:ascii="Times New Roman" w:hAnsi="Times New Roman" w:cs="Times New Roman"/>
          <w:sz w:val="24"/>
          <w:szCs w:val="24"/>
        </w:rPr>
        <w:t xml:space="preserve"> </w:t>
      </w:r>
      <w:r w:rsidRPr="006008FE">
        <w:rPr>
          <w:rFonts w:ascii="Times New Roman" w:hAnsi="Times New Roman" w:cs="Times New Roman"/>
          <w:sz w:val="24"/>
          <w:szCs w:val="24"/>
        </w:rPr>
        <w:t xml:space="preserve">pēc kārtas </w:t>
      </w:r>
      <w:r w:rsidR="00F552F1">
        <w:rPr>
          <w:rFonts w:ascii="Times New Roman" w:hAnsi="Times New Roman" w:cs="Times New Roman"/>
          <w:sz w:val="24"/>
          <w:szCs w:val="24"/>
        </w:rPr>
        <w:t xml:space="preserve">vai sistemātiski nepilda Sadarbības grupas locekļa pienākumus, tad </w:t>
      </w:r>
      <w:r>
        <w:rPr>
          <w:rFonts w:ascii="Times New Roman" w:hAnsi="Times New Roman" w:cs="Times New Roman"/>
          <w:sz w:val="24"/>
          <w:szCs w:val="24"/>
        </w:rPr>
        <w:t>Sadarbības grupa</w:t>
      </w:r>
      <w:r w:rsidR="00F552F1">
        <w:rPr>
          <w:rFonts w:ascii="Times New Roman" w:hAnsi="Times New Roman" w:cs="Times New Roman"/>
          <w:sz w:val="24"/>
          <w:szCs w:val="24"/>
        </w:rPr>
        <w:t>s priekšsēdētājs ir tiesīgs</w:t>
      </w:r>
      <w:r w:rsidRPr="006008FE">
        <w:rPr>
          <w:rFonts w:ascii="Times New Roman" w:hAnsi="Times New Roman" w:cs="Times New Roman"/>
          <w:sz w:val="24"/>
          <w:szCs w:val="24"/>
        </w:rPr>
        <w:t xml:space="preserve"> ierosināt </w:t>
      </w:r>
      <w:r w:rsidR="00F552F1">
        <w:rPr>
          <w:rFonts w:ascii="Times New Roman" w:hAnsi="Times New Roman" w:cs="Times New Roman"/>
          <w:sz w:val="24"/>
          <w:szCs w:val="24"/>
        </w:rPr>
        <w:t>institūcijai, kuru Sadarbības grupas loceklis pārstāv, šo Sadarbības grupas locekli izslēgt no Sadarbības grupas sastāva un tā vietā ieteikt citu.</w:t>
      </w:r>
    </w:p>
    <w:p w:rsidR="00215DA9" w:rsidRDefault="00F10307"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9476FB">
        <w:rPr>
          <w:rFonts w:ascii="Times New Roman" w:hAnsi="Times New Roman" w:cs="Times New Roman"/>
          <w:sz w:val="24"/>
          <w:szCs w:val="24"/>
        </w:rPr>
        <w:t xml:space="preserve">Sadarbības grupas priekšsēdētājs: </w:t>
      </w:r>
    </w:p>
    <w:p w:rsidR="00215DA9" w:rsidRDefault="00F10307" w:rsidP="001A7881">
      <w:pPr>
        <w:pStyle w:val="ListParagraph"/>
        <w:numPr>
          <w:ilvl w:val="1"/>
          <w:numId w:val="8"/>
        </w:numPr>
        <w:spacing w:after="0" w:line="240" w:lineRule="auto"/>
        <w:ind w:left="709" w:hanging="425"/>
        <w:jc w:val="both"/>
        <w:rPr>
          <w:rFonts w:ascii="Times New Roman" w:hAnsi="Times New Roman" w:cs="Times New Roman"/>
          <w:sz w:val="24"/>
          <w:szCs w:val="24"/>
        </w:rPr>
      </w:pPr>
      <w:r w:rsidRPr="00215DA9">
        <w:rPr>
          <w:rFonts w:ascii="Times New Roman" w:hAnsi="Times New Roman" w:cs="Times New Roman"/>
          <w:sz w:val="24"/>
          <w:szCs w:val="24"/>
        </w:rPr>
        <w:t>plāno, organizē un vada Sadarbības grupas darbu;</w:t>
      </w:r>
    </w:p>
    <w:p w:rsidR="00215DA9" w:rsidRDefault="00F10307" w:rsidP="001A7881">
      <w:pPr>
        <w:pStyle w:val="ListParagraph"/>
        <w:numPr>
          <w:ilvl w:val="1"/>
          <w:numId w:val="8"/>
        </w:numPr>
        <w:spacing w:after="0" w:line="240" w:lineRule="auto"/>
        <w:ind w:left="709" w:hanging="425"/>
        <w:jc w:val="both"/>
        <w:rPr>
          <w:rFonts w:ascii="Times New Roman" w:hAnsi="Times New Roman" w:cs="Times New Roman"/>
          <w:sz w:val="24"/>
          <w:szCs w:val="24"/>
        </w:rPr>
      </w:pPr>
      <w:r w:rsidRPr="009476FB">
        <w:rPr>
          <w:rFonts w:ascii="Times New Roman" w:hAnsi="Times New Roman" w:cs="Times New Roman"/>
          <w:sz w:val="24"/>
          <w:szCs w:val="24"/>
        </w:rPr>
        <w:t>sasauc un vada sanāksmes, apstiprina sanāksmju darba kārtību;</w:t>
      </w:r>
    </w:p>
    <w:p w:rsidR="00215DA9" w:rsidRDefault="00F10307" w:rsidP="001A7881">
      <w:pPr>
        <w:pStyle w:val="ListParagraph"/>
        <w:numPr>
          <w:ilvl w:val="1"/>
          <w:numId w:val="8"/>
        </w:numPr>
        <w:spacing w:after="0" w:line="240" w:lineRule="auto"/>
        <w:ind w:left="709" w:hanging="425"/>
        <w:jc w:val="both"/>
        <w:rPr>
          <w:rFonts w:ascii="Times New Roman" w:hAnsi="Times New Roman" w:cs="Times New Roman"/>
          <w:sz w:val="24"/>
          <w:szCs w:val="24"/>
        </w:rPr>
      </w:pPr>
      <w:r w:rsidRPr="009476FB">
        <w:rPr>
          <w:rFonts w:ascii="Times New Roman" w:hAnsi="Times New Roman" w:cs="Times New Roman"/>
          <w:sz w:val="24"/>
          <w:szCs w:val="24"/>
        </w:rPr>
        <w:t>organizē izskatāmo materiālu sagatavošanu;</w:t>
      </w:r>
    </w:p>
    <w:p w:rsidR="00215DA9" w:rsidRDefault="00F10307" w:rsidP="001A7881">
      <w:pPr>
        <w:pStyle w:val="ListParagraph"/>
        <w:numPr>
          <w:ilvl w:val="1"/>
          <w:numId w:val="8"/>
        </w:numPr>
        <w:spacing w:after="0" w:line="240" w:lineRule="auto"/>
        <w:ind w:left="709" w:hanging="425"/>
        <w:jc w:val="both"/>
        <w:rPr>
          <w:rFonts w:ascii="Times New Roman" w:hAnsi="Times New Roman" w:cs="Times New Roman"/>
          <w:sz w:val="24"/>
          <w:szCs w:val="24"/>
        </w:rPr>
      </w:pPr>
      <w:r w:rsidRPr="009476FB">
        <w:rPr>
          <w:rFonts w:ascii="Times New Roman" w:hAnsi="Times New Roman" w:cs="Times New Roman"/>
          <w:sz w:val="24"/>
          <w:szCs w:val="24"/>
        </w:rPr>
        <w:t xml:space="preserve">nodrošina informācijas apmaiņu starp Sadarbības grupas locekļiem; </w:t>
      </w:r>
    </w:p>
    <w:p w:rsidR="00215DA9" w:rsidRDefault="00F10307" w:rsidP="001A7881">
      <w:pPr>
        <w:pStyle w:val="ListParagraph"/>
        <w:numPr>
          <w:ilvl w:val="1"/>
          <w:numId w:val="8"/>
        </w:numPr>
        <w:spacing w:after="0" w:line="240" w:lineRule="auto"/>
        <w:ind w:left="709" w:hanging="425"/>
        <w:jc w:val="both"/>
        <w:rPr>
          <w:rFonts w:ascii="Times New Roman" w:hAnsi="Times New Roman" w:cs="Times New Roman"/>
          <w:sz w:val="24"/>
          <w:szCs w:val="24"/>
        </w:rPr>
      </w:pPr>
      <w:r w:rsidRPr="009476FB">
        <w:rPr>
          <w:rFonts w:ascii="Times New Roman" w:hAnsi="Times New Roman" w:cs="Times New Roman"/>
          <w:sz w:val="24"/>
          <w:szCs w:val="24"/>
        </w:rPr>
        <w:t>paraksta sanāksmju protokolus un citus sagatavotos dokumentus;</w:t>
      </w:r>
    </w:p>
    <w:p w:rsidR="00215DA9" w:rsidRDefault="00F10307" w:rsidP="001A7881">
      <w:pPr>
        <w:pStyle w:val="ListParagraph"/>
        <w:numPr>
          <w:ilvl w:val="1"/>
          <w:numId w:val="8"/>
        </w:numPr>
        <w:spacing w:after="0" w:line="240" w:lineRule="auto"/>
        <w:ind w:left="709" w:hanging="425"/>
        <w:jc w:val="both"/>
        <w:rPr>
          <w:rFonts w:ascii="Times New Roman" w:hAnsi="Times New Roman" w:cs="Times New Roman"/>
          <w:sz w:val="24"/>
          <w:szCs w:val="24"/>
        </w:rPr>
      </w:pPr>
      <w:r w:rsidRPr="009476FB">
        <w:rPr>
          <w:rFonts w:ascii="Times New Roman" w:hAnsi="Times New Roman" w:cs="Times New Roman"/>
          <w:sz w:val="24"/>
          <w:szCs w:val="24"/>
        </w:rPr>
        <w:t xml:space="preserve">organizē dokumentu glabāšanu un nodošanu arhīvā atbilstoši normatīvo aktu prasībām; </w:t>
      </w:r>
    </w:p>
    <w:p w:rsidR="00215DA9" w:rsidRDefault="00F10307" w:rsidP="001A7881">
      <w:pPr>
        <w:pStyle w:val="ListParagraph"/>
        <w:numPr>
          <w:ilvl w:val="1"/>
          <w:numId w:val="8"/>
        </w:numPr>
        <w:spacing w:after="0" w:line="240" w:lineRule="auto"/>
        <w:ind w:left="709" w:hanging="425"/>
        <w:jc w:val="both"/>
        <w:rPr>
          <w:rFonts w:ascii="Times New Roman" w:hAnsi="Times New Roman" w:cs="Times New Roman"/>
          <w:sz w:val="24"/>
          <w:szCs w:val="24"/>
        </w:rPr>
      </w:pPr>
      <w:r w:rsidRPr="009476FB">
        <w:rPr>
          <w:rFonts w:ascii="Times New Roman" w:hAnsi="Times New Roman" w:cs="Times New Roman"/>
          <w:sz w:val="24"/>
          <w:szCs w:val="24"/>
        </w:rPr>
        <w:t>koordinē Sadarbības grupas, Pašvaldības iestāžu citu institūciju sadarbību;</w:t>
      </w:r>
    </w:p>
    <w:p w:rsidR="00215DA9" w:rsidRDefault="00F10307" w:rsidP="001A7881">
      <w:pPr>
        <w:pStyle w:val="ListParagraph"/>
        <w:numPr>
          <w:ilvl w:val="1"/>
          <w:numId w:val="8"/>
        </w:numPr>
        <w:spacing w:after="0" w:line="240" w:lineRule="auto"/>
        <w:ind w:left="709" w:hanging="425"/>
        <w:jc w:val="both"/>
        <w:rPr>
          <w:rFonts w:ascii="Times New Roman" w:hAnsi="Times New Roman" w:cs="Times New Roman"/>
          <w:sz w:val="24"/>
          <w:szCs w:val="24"/>
        </w:rPr>
      </w:pPr>
      <w:r w:rsidRPr="009476FB">
        <w:rPr>
          <w:rFonts w:ascii="Times New Roman" w:hAnsi="Times New Roman" w:cs="Times New Roman"/>
          <w:sz w:val="24"/>
          <w:szCs w:val="24"/>
        </w:rPr>
        <w:t>bez īpaša pilnvarojuma pārstāv Sadarbības grupu Pašvaldībā, valsts un citās institūcijās;</w:t>
      </w:r>
    </w:p>
    <w:p w:rsidR="00F10307" w:rsidRDefault="00F10307" w:rsidP="001A7881">
      <w:pPr>
        <w:pStyle w:val="ListParagraph"/>
        <w:numPr>
          <w:ilvl w:val="1"/>
          <w:numId w:val="8"/>
        </w:numPr>
        <w:spacing w:after="0" w:line="240" w:lineRule="auto"/>
        <w:ind w:left="709" w:hanging="425"/>
        <w:jc w:val="both"/>
        <w:rPr>
          <w:rFonts w:ascii="Times New Roman" w:hAnsi="Times New Roman" w:cs="Times New Roman"/>
          <w:sz w:val="24"/>
          <w:szCs w:val="24"/>
        </w:rPr>
      </w:pPr>
      <w:r w:rsidRPr="009476FB">
        <w:rPr>
          <w:rFonts w:ascii="Times New Roman" w:hAnsi="Times New Roman" w:cs="Times New Roman"/>
          <w:sz w:val="24"/>
          <w:szCs w:val="24"/>
        </w:rPr>
        <w:t>pārrauga Sadarbības grupas pārstāvjiem uzdoto pienākumu izpildi.</w:t>
      </w:r>
    </w:p>
    <w:p w:rsidR="00F10307" w:rsidRDefault="00F10307"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9476FB">
        <w:rPr>
          <w:rFonts w:ascii="Times New Roman" w:hAnsi="Times New Roman" w:cs="Times New Roman"/>
          <w:sz w:val="24"/>
          <w:szCs w:val="24"/>
        </w:rPr>
        <w:t xml:space="preserve">Sadarbības grupas priekšsēdētāja vietnieks pilda </w:t>
      </w:r>
      <w:r w:rsidR="00FF01FE" w:rsidRPr="009476FB">
        <w:rPr>
          <w:rFonts w:ascii="Times New Roman" w:hAnsi="Times New Roman" w:cs="Times New Roman"/>
          <w:sz w:val="24"/>
          <w:szCs w:val="24"/>
        </w:rPr>
        <w:t>Sadarbības grupas</w:t>
      </w:r>
      <w:r w:rsidRPr="009476FB">
        <w:rPr>
          <w:rFonts w:ascii="Times New Roman" w:hAnsi="Times New Roman" w:cs="Times New Roman"/>
          <w:sz w:val="24"/>
          <w:szCs w:val="24"/>
        </w:rPr>
        <w:t xml:space="preserve"> priekšsēdētāja </w:t>
      </w:r>
      <w:r w:rsidRPr="00F10307">
        <w:rPr>
          <w:rFonts w:ascii="Times New Roman" w:hAnsi="Times New Roman" w:cs="Times New Roman"/>
          <w:sz w:val="24"/>
          <w:szCs w:val="24"/>
        </w:rPr>
        <w:t xml:space="preserve">pienākumus </w:t>
      </w:r>
      <w:r w:rsidR="00FF01FE" w:rsidRPr="00F10307">
        <w:rPr>
          <w:rFonts w:ascii="Times New Roman" w:hAnsi="Times New Roman" w:cs="Times New Roman"/>
          <w:sz w:val="24"/>
          <w:szCs w:val="24"/>
        </w:rPr>
        <w:t>Sadarbības grupas</w:t>
      </w:r>
      <w:r w:rsidRPr="00F10307">
        <w:rPr>
          <w:rFonts w:ascii="Times New Roman" w:hAnsi="Times New Roman" w:cs="Times New Roman"/>
          <w:sz w:val="24"/>
          <w:szCs w:val="24"/>
        </w:rPr>
        <w:t xml:space="preserve"> priekšsēdētāja prombūtnes laikā vai viņa uzdevumā.</w:t>
      </w:r>
    </w:p>
    <w:p w:rsidR="00FF01FE" w:rsidRPr="000C7818" w:rsidRDefault="00FF01FE"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0C7818">
        <w:rPr>
          <w:rFonts w:ascii="Times New Roman" w:hAnsi="Times New Roman" w:cs="Times New Roman"/>
          <w:sz w:val="24"/>
          <w:szCs w:val="24"/>
        </w:rPr>
        <w:t>Sadarbības grupas apakšgrupas vadītājs:</w:t>
      </w:r>
    </w:p>
    <w:p w:rsidR="00FF01FE" w:rsidRPr="000C7818" w:rsidRDefault="00FF01FE"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0C7818">
        <w:rPr>
          <w:rFonts w:ascii="Times New Roman" w:hAnsi="Times New Roman" w:cs="Times New Roman"/>
          <w:sz w:val="24"/>
          <w:szCs w:val="24"/>
        </w:rPr>
        <w:t xml:space="preserve">veic šī nolikuma </w:t>
      </w:r>
      <w:r w:rsidR="00CA4D40" w:rsidRPr="000C7818">
        <w:rPr>
          <w:rFonts w:ascii="Times New Roman" w:hAnsi="Times New Roman" w:cs="Times New Roman"/>
          <w:sz w:val="24"/>
          <w:szCs w:val="24"/>
        </w:rPr>
        <w:t>10</w:t>
      </w:r>
      <w:r w:rsidRPr="000C7818">
        <w:rPr>
          <w:rFonts w:ascii="Times New Roman" w:hAnsi="Times New Roman" w:cs="Times New Roman"/>
          <w:sz w:val="24"/>
          <w:szCs w:val="24"/>
        </w:rPr>
        <w:t>. punktā noteiktos pienākumus attiecībā uz Sadarbības grupas apakšgrupu;</w:t>
      </w:r>
    </w:p>
    <w:p w:rsidR="00FF01FE" w:rsidRPr="000C7818" w:rsidRDefault="00FF01FE"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0C7818">
        <w:rPr>
          <w:rFonts w:ascii="Times New Roman" w:hAnsi="Times New Roman" w:cs="Times New Roman"/>
          <w:sz w:val="24"/>
          <w:szCs w:val="24"/>
        </w:rPr>
        <w:t>vada individuālā gadījuma izskatīšanas procesu;</w:t>
      </w:r>
    </w:p>
    <w:p w:rsidR="008C44A2" w:rsidRPr="000C7818" w:rsidRDefault="008C44A2"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0C7818">
        <w:rPr>
          <w:rFonts w:ascii="Times New Roman" w:hAnsi="Times New Roman" w:cs="Times New Roman"/>
          <w:sz w:val="24"/>
          <w:szCs w:val="24"/>
        </w:rPr>
        <w:t>uzrauga un kontrolē individuālā gadījuma izpildes gaitu;</w:t>
      </w:r>
    </w:p>
    <w:p w:rsidR="00FF01FE" w:rsidRPr="000C7818" w:rsidRDefault="00FF01FE"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0C7818">
        <w:rPr>
          <w:rFonts w:ascii="Times New Roman" w:hAnsi="Times New Roman" w:cs="Times New Roman"/>
          <w:sz w:val="24"/>
          <w:szCs w:val="24"/>
        </w:rPr>
        <w:t xml:space="preserve">informē Sadarbības grupas priekšsēdētāju par </w:t>
      </w:r>
      <w:r w:rsidR="000C7818" w:rsidRPr="000C7818">
        <w:rPr>
          <w:rFonts w:ascii="Times New Roman" w:hAnsi="Times New Roman" w:cs="Times New Roman"/>
          <w:sz w:val="24"/>
          <w:szCs w:val="24"/>
        </w:rPr>
        <w:t>priekšlikumiem bērnu tiesību aizsardzības jautājumos.</w:t>
      </w:r>
    </w:p>
    <w:p w:rsidR="00FF01FE" w:rsidRDefault="00FF01FE"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F10307">
        <w:rPr>
          <w:rFonts w:ascii="Times New Roman" w:hAnsi="Times New Roman" w:cs="Times New Roman"/>
          <w:sz w:val="24"/>
          <w:szCs w:val="24"/>
        </w:rPr>
        <w:t xml:space="preserve">Sadarbības grupas </w:t>
      </w:r>
      <w:r>
        <w:rPr>
          <w:rFonts w:ascii="Times New Roman" w:hAnsi="Times New Roman" w:cs="Times New Roman"/>
          <w:sz w:val="24"/>
          <w:szCs w:val="24"/>
        </w:rPr>
        <w:t>apakšgrupas vadītāja</w:t>
      </w:r>
      <w:r w:rsidRPr="00F10307">
        <w:rPr>
          <w:rFonts w:ascii="Times New Roman" w:hAnsi="Times New Roman" w:cs="Times New Roman"/>
          <w:sz w:val="24"/>
          <w:szCs w:val="24"/>
        </w:rPr>
        <w:t xml:space="preserve"> vietnieks pilda Sadarbības grupas </w:t>
      </w:r>
      <w:r>
        <w:rPr>
          <w:rFonts w:ascii="Times New Roman" w:hAnsi="Times New Roman" w:cs="Times New Roman"/>
          <w:sz w:val="24"/>
          <w:szCs w:val="24"/>
        </w:rPr>
        <w:t>apakšgrupas vadītāja</w:t>
      </w:r>
      <w:r w:rsidRPr="00F10307">
        <w:rPr>
          <w:rFonts w:ascii="Times New Roman" w:hAnsi="Times New Roman" w:cs="Times New Roman"/>
          <w:sz w:val="24"/>
          <w:szCs w:val="24"/>
        </w:rPr>
        <w:t xml:space="preserve"> pienākumus Sadarbības grupas </w:t>
      </w:r>
      <w:r>
        <w:rPr>
          <w:rFonts w:ascii="Times New Roman" w:hAnsi="Times New Roman" w:cs="Times New Roman"/>
          <w:sz w:val="24"/>
          <w:szCs w:val="24"/>
        </w:rPr>
        <w:t>apakšgrupas vadītāja</w:t>
      </w:r>
      <w:r w:rsidRPr="00F10307">
        <w:rPr>
          <w:rFonts w:ascii="Times New Roman" w:hAnsi="Times New Roman" w:cs="Times New Roman"/>
          <w:sz w:val="24"/>
          <w:szCs w:val="24"/>
        </w:rPr>
        <w:t xml:space="preserve"> prombūtnes laikā vai viņa uzdevumā.</w:t>
      </w:r>
    </w:p>
    <w:p w:rsidR="00FF01FE" w:rsidRDefault="00FF01FE"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Sadarbības grupas un Sadarbības grupas apakšgrupas locekļi</w:t>
      </w:r>
      <w:r w:rsidR="00215DA9">
        <w:rPr>
          <w:rFonts w:ascii="Times New Roman" w:hAnsi="Times New Roman" w:cs="Times New Roman"/>
          <w:sz w:val="24"/>
          <w:szCs w:val="24"/>
        </w:rPr>
        <w:t xml:space="preserve"> attiecīgi</w:t>
      </w:r>
      <w:r>
        <w:rPr>
          <w:rFonts w:ascii="Times New Roman" w:hAnsi="Times New Roman" w:cs="Times New Roman"/>
          <w:sz w:val="24"/>
          <w:szCs w:val="24"/>
        </w:rPr>
        <w:t>:</w:t>
      </w:r>
    </w:p>
    <w:p w:rsidR="00FF01FE" w:rsidRPr="00FF01FE" w:rsidRDefault="00FF01FE" w:rsidP="001A7881">
      <w:pPr>
        <w:pStyle w:val="ListParagraph"/>
        <w:numPr>
          <w:ilvl w:val="1"/>
          <w:numId w:val="8"/>
        </w:numPr>
        <w:spacing w:after="0" w:line="240" w:lineRule="auto"/>
        <w:ind w:left="851" w:hanging="567"/>
        <w:jc w:val="both"/>
        <w:rPr>
          <w:rFonts w:ascii="Times New Roman" w:hAnsi="Times New Roman" w:cs="Times New Roman"/>
          <w:sz w:val="28"/>
          <w:szCs w:val="24"/>
        </w:rPr>
      </w:pPr>
      <w:r w:rsidRPr="00FF01FE">
        <w:rPr>
          <w:rFonts w:ascii="Times New Roman" w:hAnsi="Times New Roman" w:cs="Times New Roman"/>
          <w:sz w:val="24"/>
        </w:rPr>
        <w:t xml:space="preserve">pilda </w:t>
      </w:r>
      <w:r>
        <w:rPr>
          <w:rFonts w:ascii="Times New Roman" w:hAnsi="Times New Roman" w:cs="Times New Roman"/>
          <w:sz w:val="24"/>
          <w:szCs w:val="24"/>
        </w:rPr>
        <w:t xml:space="preserve">Sadarbības grupas </w:t>
      </w:r>
      <w:r w:rsidR="003169F5">
        <w:rPr>
          <w:rFonts w:ascii="Times New Roman" w:hAnsi="Times New Roman" w:cs="Times New Roman"/>
          <w:sz w:val="24"/>
        </w:rPr>
        <w:t>priekšsēdētāja/</w:t>
      </w:r>
      <w:r>
        <w:rPr>
          <w:rFonts w:ascii="Times New Roman" w:hAnsi="Times New Roman" w:cs="Times New Roman"/>
          <w:sz w:val="24"/>
          <w:szCs w:val="24"/>
        </w:rPr>
        <w:t xml:space="preserve">Sadarbības grupas apakšgrupas vadītāja </w:t>
      </w:r>
      <w:r w:rsidRPr="00FF01FE">
        <w:rPr>
          <w:rFonts w:ascii="Times New Roman" w:hAnsi="Times New Roman" w:cs="Times New Roman"/>
          <w:sz w:val="24"/>
        </w:rPr>
        <w:t>uzliktos pienākumus un norādījumus;</w:t>
      </w:r>
    </w:p>
    <w:p w:rsidR="00FF01FE" w:rsidRPr="00FF01FE" w:rsidRDefault="00FF01FE" w:rsidP="001A7881">
      <w:pPr>
        <w:pStyle w:val="ListParagraph"/>
        <w:numPr>
          <w:ilvl w:val="1"/>
          <w:numId w:val="8"/>
        </w:numPr>
        <w:spacing w:after="0" w:line="240" w:lineRule="auto"/>
        <w:ind w:left="851" w:hanging="567"/>
        <w:jc w:val="both"/>
        <w:rPr>
          <w:rFonts w:ascii="Times New Roman" w:hAnsi="Times New Roman" w:cs="Times New Roman"/>
          <w:sz w:val="28"/>
          <w:szCs w:val="24"/>
        </w:rPr>
      </w:pPr>
      <w:r w:rsidRPr="00FF01FE">
        <w:rPr>
          <w:rFonts w:ascii="Times New Roman" w:hAnsi="Times New Roman" w:cs="Times New Roman"/>
          <w:sz w:val="24"/>
        </w:rPr>
        <w:t xml:space="preserve">piedalās </w:t>
      </w:r>
      <w:r w:rsidR="003169F5">
        <w:rPr>
          <w:rFonts w:ascii="Times New Roman" w:hAnsi="Times New Roman" w:cs="Times New Roman"/>
          <w:sz w:val="24"/>
          <w:szCs w:val="24"/>
        </w:rPr>
        <w:t xml:space="preserve">Sadarbības grupas/Sadarbības grupas apakšgrupas </w:t>
      </w:r>
      <w:r w:rsidRPr="00FF01FE">
        <w:rPr>
          <w:rFonts w:ascii="Times New Roman" w:hAnsi="Times New Roman" w:cs="Times New Roman"/>
          <w:sz w:val="24"/>
        </w:rPr>
        <w:t>s</w:t>
      </w:r>
      <w:r w:rsidR="003169F5">
        <w:rPr>
          <w:rFonts w:ascii="Times New Roman" w:hAnsi="Times New Roman" w:cs="Times New Roman"/>
          <w:sz w:val="24"/>
        </w:rPr>
        <w:t>anāksmēs</w:t>
      </w:r>
      <w:r w:rsidRPr="00FF01FE">
        <w:rPr>
          <w:rFonts w:ascii="Times New Roman" w:hAnsi="Times New Roman" w:cs="Times New Roman"/>
          <w:sz w:val="24"/>
        </w:rPr>
        <w:t xml:space="preserve"> un lēmumu pieņemšanā;</w:t>
      </w:r>
    </w:p>
    <w:p w:rsidR="001A7881" w:rsidRPr="001A7881" w:rsidRDefault="00FF01FE"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1A7881">
        <w:rPr>
          <w:rFonts w:ascii="Times New Roman" w:hAnsi="Times New Roman" w:cs="Times New Roman"/>
          <w:sz w:val="24"/>
        </w:rPr>
        <w:t xml:space="preserve">iesniedz priekšlikumus </w:t>
      </w:r>
      <w:r w:rsidR="003169F5" w:rsidRPr="001A7881">
        <w:rPr>
          <w:rFonts w:ascii="Times New Roman" w:hAnsi="Times New Roman" w:cs="Times New Roman"/>
          <w:sz w:val="24"/>
          <w:szCs w:val="24"/>
        </w:rPr>
        <w:t>Sadarbības grupas/Sadarbības grupas apakšgrupas</w:t>
      </w:r>
      <w:r w:rsidRPr="001A7881">
        <w:rPr>
          <w:rFonts w:ascii="Times New Roman" w:hAnsi="Times New Roman" w:cs="Times New Roman"/>
          <w:sz w:val="24"/>
        </w:rPr>
        <w:t xml:space="preserve"> darba uzlabošanai un pilnveidošanai;</w:t>
      </w:r>
    </w:p>
    <w:p w:rsidR="00484026" w:rsidRPr="001A7881" w:rsidRDefault="003169F5"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1A7881">
        <w:rPr>
          <w:rFonts w:ascii="Times New Roman" w:hAnsi="Times New Roman" w:cs="Times New Roman"/>
          <w:sz w:val="24"/>
          <w:szCs w:val="24"/>
        </w:rPr>
        <w:t xml:space="preserve">Sadarbības grupas </w:t>
      </w:r>
      <w:r w:rsidRPr="001A7881">
        <w:rPr>
          <w:rFonts w:ascii="Times New Roman" w:hAnsi="Times New Roman" w:cs="Times New Roman"/>
          <w:sz w:val="24"/>
        </w:rPr>
        <w:t>priekšsēdētāja/</w:t>
      </w:r>
      <w:r w:rsidRPr="001A7881">
        <w:rPr>
          <w:rFonts w:ascii="Times New Roman" w:hAnsi="Times New Roman" w:cs="Times New Roman"/>
          <w:sz w:val="24"/>
          <w:szCs w:val="24"/>
        </w:rPr>
        <w:t xml:space="preserve">Sadarbības grupas apakšgrupas vadītāja </w:t>
      </w:r>
      <w:r w:rsidR="00FF01FE" w:rsidRPr="001A7881">
        <w:rPr>
          <w:rFonts w:ascii="Times New Roman" w:hAnsi="Times New Roman" w:cs="Times New Roman"/>
          <w:sz w:val="24"/>
        </w:rPr>
        <w:t xml:space="preserve">uzdevumā ziņo </w:t>
      </w:r>
      <w:r w:rsidRPr="001A7881">
        <w:rPr>
          <w:rFonts w:ascii="Times New Roman" w:hAnsi="Times New Roman" w:cs="Times New Roman"/>
          <w:sz w:val="24"/>
          <w:szCs w:val="24"/>
        </w:rPr>
        <w:t>Sadarbības grupā/Sadarbības grupas apakšgrupā</w:t>
      </w:r>
      <w:r w:rsidRPr="001A7881">
        <w:rPr>
          <w:rFonts w:ascii="Times New Roman" w:hAnsi="Times New Roman" w:cs="Times New Roman"/>
          <w:sz w:val="24"/>
        </w:rPr>
        <w:t xml:space="preserve"> </w:t>
      </w:r>
      <w:r w:rsidR="00FF01FE" w:rsidRPr="001A7881">
        <w:rPr>
          <w:rFonts w:ascii="Times New Roman" w:hAnsi="Times New Roman" w:cs="Times New Roman"/>
          <w:sz w:val="24"/>
        </w:rPr>
        <w:t xml:space="preserve">par izskatāmo </w:t>
      </w:r>
      <w:r w:rsidR="00484026" w:rsidRPr="001A7881">
        <w:rPr>
          <w:rFonts w:ascii="Times New Roman" w:hAnsi="Times New Roman" w:cs="Times New Roman"/>
          <w:sz w:val="24"/>
        </w:rPr>
        <w:t>jautājumu;</w:t>
      </w:r>
    </w:p>
    <w:p w:rsidR="00484026" w:rsidRDefault="00484026"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informē</w:t>
      </w:r>
      <w:r w:rsidRPr="000C7D79">
        <w:rPr>
          <w:rFonts w:ascii="Times New Roman" w:hAnsi="Times New Roman" w:cs="Times New Roman"/>
          <w:sz w:val="24"/>
          <w:szCs w:val="24"/>
        </w:rPr>
        <w:t xml:space="preserve"> Sadarbības grupas priekšsēdētāju vai Sadarbības grupas apakšgrupas vadītāju par nepieciešamību Sadarbības grupas apakšgrupas sanāksmē izskatīt individuālu gadījumu saistībā ar iespējamiem bērna tiesību pārkāpumiem, ja viņa rīcībā ir informācija par šādu gadījumu. </w:t>
      </w:r>
    </w:p>
    <w:p w:rsidR="009476FB" w:rsidRDefault="003169F5"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Sadarbības grupas sekret</w:t>
      </w:r>
      <w:r w:rsidR="009476FB">
        <w:rPr>
          <w:rFonts w:ascii="Times New Roman" w:hAnsi="Times New Roman" w:cs="Times New Roman"/>
          <w:sz w:val="24"/>
          <w:szCs w:val="24"/>
        </w:rPr>
        <w:t>ārs:</w:t>
      </w:r>
    </w:p>
    <w:p w:rsidR="009476FB" w:rsidRPr="009476FB" w:rsidRDefault="009476FB"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476FB">
        <w:rPr>
          <w:rFonts w:ascii="Times New Roman" w:hAnsi="Times New Roman" w:cs="Times New Roman"/>
          <w:sz w:val="24"/>
          <w:szCs w:val="24"/>
        </w:rPr>
        <w:t xml:space="preserve">pilda </w:t>
      </w:r>
      <w:r w:rsidR="00450FDC">
        <w:rPr>
          <w:rFonts w:ascii="Times New Roman" w:hAnsi="Times New Roman" w:cs="Times New Roman"/>
          <w:sz w:val="24"/>
          <w:szCs w:val="24"/>
        </w:rPr>
        <w:t>Sadarbības grupas</w:t>
      </w:r>
      <w:r w:rsidRPr="009476FB">
        <w:rPr>
          <w:rFonts w:ascii="Times New Roman" w:hAnsi="Times New Roman" w:cs="Times New Roman"/>
          <w:sz w:val="24"/>
          <w:szCs w:val="24"/>
        </w:rPr>
        <w:t xml:space="preserve"> priekšsēdētāja noteiktos pienākumus un uzdevumus;</w:t>
      </w:r>
    </w:p>
    <w:p w:rsidR="009476FB" w:rsidRPr="009476FB" w:rsidRDefault="009476FB"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476FB">
        <w:rPr>
          <w:rFonts w:ascii="Times New Roman" w:hAnsi="Times New Roman" w:cs="Times New Roman"/>
          <w:sz w:val="24"/>
          <w:szCs w:val="24"/>
        </w:rPr>
        <w:t xml:space="preserve">organizatoriski un tehniski sagatavo </w:t>
      </w:r>
      <w:r w:rsidR="00450FDC">
        <w:rPr>
          <w:rFonts w:ascii="Times New Roman" w:hAnsi="Times New Roman" w:cs="Times New Roman"/>
          <w:sz w:val="24"/>
          <w:szCs w:val="24"/>
        </w:rPr>
        <w:t>Sadarbības grupas sanāksmes, sagatavo izskatāmos materiālus</w:t>
      </w:r>
      <w:r w:rsidRPr="009476FB">
        <w:rPr>
          <w:rFonts w:ascii="Times New Roman" w:hAnsi="Times New Roman" w:cs="Times New Roman"/>
          <w:sz w:val="24"/>
          <w:szCs w:val="24"/>
        </w:rPr>
        <w:t>;</w:t>
      </w:r>
    </w:p>
    <w:p w:rsidR="009476FB" w:rsidRPr="009476FB" w:rsidRDefault="009476FB"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476FB">
        <w:rPr>
          <w:rFonts w:ascii="Times New Roman" w:hAnsi="Times New Roman" w:cs="Times New Roman"/>
          <w:sz w:val="24"/>
          <w:szCs w:val="24"/>
        </w:rPr>
        <w:lastRenderedPageBreak/>
        <w:t xml:space="preserve">pēc </w:t>
      </w:r>
      <w:r w:rsidR="00450FDC">
        <w:rPr>
          <w:rFonts w:ascii="Times New Roman" w:hAnsi="Times New Roman" w:cs="Times New Roman"/>
          <w:sz w:val="24"/>
          <w:szCs w:val="24"/>
        </w:rPr>
        <w:t>Sadarbības grupas</w:t>
      </w:r>
      <w:r w:rsidRPr="009476FB">
        <w:rPr>
          <w:rFonts w:ascii="Times New Roman" w:hAnsi="Times New Roman" w:cs="Times New Roman"/>
          <w:sz w:val="24"/>
          <w:szCs w:val="24"/>
        </w:rPr>
        <w:t xml:space="preserve"> priekšsēdētāja norādījuma sasauc sēdes;</w:t>
      </w:r>
    </w:p>
    <w:p w:rsidR="00450FDC" w:rsidRPr="00450FDC" w:rsidRDefault="00450FDC"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450FDC">
        <w:rPr>
          <w:rFonts w:ascii="Times New Roman" w:hAnsi="Times New Roman" w:cs="Times New Roman"/>
          <w:sz w:val="24"/>
          <w:szCs w:val="24"/>
        </w:rPr>
        <w:t>nodrošina informācijas apmaiņu starp Sadarbības grupas locekļiem;</w:t>
      </w:r>
    </w:p>
    <w:p w:rsidR="00450FDC" w:rsidRDefault="009476FB"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450FDC">
        <w:rPr>
          <w:rFonts w:ascii="Times New Roman" w:hAnsi="Times New Roman" w:cs="Times New Roman"/>
          <w:sz w:val="24"/>
          <w:szCs w:val="24"/>
        </w:rPr>
        <w:t xml:space="preserve">noformē </w:t>
      </w:r>
      <w:r w:rsidR="00450FDC" w:rsidRPr="00450FDC">
        <w:rPr>
          <w:rFonts w:ascii="Times New Roman" w:hAnsi="Times New Roman" w:cs="Times New Roman"/>
          <w:sz w:val="24"/>
          <w:szCs w:val="24"/>
        </w:rPr>
        <w:t>Sadarbības grupas</w:t>
      </w:r>
      <w:r w:rsidR="00450FDC">
        <w:rPr>
          <w:rFonts w:ascii="Times New Roman" w:hAnsi="Times New Roman" w:cs="Times New Roman"/>
          <w:sz w:val="24"/>
          <w:szCs w:val="24"/>
        </w:rPr>
        <w:t xml:space="preserve"> pieņemtos lēmumus;</w:t>
      </w:r>
    </w:p>
    <w:p w:rsidR="009476FB" w:rsidRPr="00450FDC" w:rsidRDefault="009476FB"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450FDC">
        <w:rPr>
          <w:rFonts w:ascii="Times New Roman" w:hAnsi="Times New Roman" w:cs="Times New Roman"/>
          <w:sz w:val="24"/>
          <w:szCs w:val="24"/>
        </w:rPr>
        <w:t xml:space="preserve">protokolē </w:t>
      </w:r>
      <w:r w:rsidR="00450FDC">
        <w:rPr>
          <w:rFonts w:ascii="Times New Roman" w:hAnsi="Times New Roman" w:cs="Times New Roman"/>
          <w:sz w:val="24"/>
          <w:szCs w:val="24"/>
        </w:rPr>
        <w:t>Sadarbības grupas</w:t>
      </w:r>
      <w:r w:rsidRPr="00450FDC">
        <w:rPr>
          <w:rFonts w:ascii="Times New Roman" w:hAnsi="Times New Roman" w:cs="Times New Roman"/>
          <w:sz w:val="24"/>
          <w:szCs w:val="24"/>
        </w:rPr>
        <w:t xml:space="preserve"> </w:t>
      </w:r>
      <w:r w:rsidR="00450FDC">
        <w:rPr>
          <w:rFonts w:ascii="Times New Roman" w:hAnsi="Times New Roman" w:cs="Times New Roman"/>
          <w:sz w:val="24"/>
          <w:szCs w:val="24"/>
        </w:rPr>
        <w:t>sanāksmes</w:t>
      </w:r>
      <w:r w:rsidRPr="00450FDC">
        <w:rPr>
          <w:rFonts w:ascii="Times New Roman" w:hAnsi="Times New Roman" w:cs="Times New Roman"/>
          <w:sz w:val="24"/>
          <w:szCs w:val="24"/>
        </w:rPr>
        <w:t xml:space="preserve"> un paraksta </w:t>
      </w:r>
      <w:r w:rsidR="00450FDC">
        <w:rPr>
          <w:rFonts w:ascii="Times New Roman" w:hAnsi="Times New Roman" w:cs="Times New Roman"/>
          <w:sz w:val="24"/>
          <w:szCs w:val="24"/>
        </w:rPr>
        <w:t>sanāksmju</w:t>
      </w:r>
      <w:r w:rsidRPr="00450FDC">
        <w:rPr>
          <w:rFonts w:ascii="Times New Roman" w:hAnsi="Times New Roman" w:cs="Times New Roman"/>
          <w:sz w:val="24"/>
          <w:szCs w:val="24"/>
        </w:rPr>
        <w:t xml:space="preserve"> protokolus;</w:t>
      </w:r>
    </w:p>
    <w:p w:rsidR="009476FB" w:rsidRPr="009476FB" w:rsidRDefault="009476FB"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476FB">
        <w:rPr>
          <w:rFonts w:ascii="Times New Roman" w:hAnsi="Times New Roman" w:cs="Times New Roman"/>
          <w:sz w:val="24"/>
          <w:szCs w:val="24"/>
        </w:rPr>
        <w:t xml:space="preserve">sagatavo un </w:t>
      </w:r>
      <w:proofErr w:type="spellStart"/>
      <w:r w:rsidRPr="009476FB">
        <w:rPr>
          <w:rFonts w:ascii="Times New Roman" w:hAnsi="Times New Roman" w:cs="Times New Roman"/>
          <w:sz w:val="24"/>
          <w:szCs w:val="24"/>
        </w:rPr>
        <w:t>nosūta</w:t>
      </w:r>
      <w:proofErr w:type="spellEnd"/>
      <w:r w:rsidRPr="009476FB">
        <w:rPr>
          <w:rFonts w:ascii="Times New Roman" w:hAnsi="Times New Roman" w:cs="Times New Roman"/>
          <w:sz w:val="24"/>
          <w:szCs w:val="24"/>
        </w:rPr>
        <w:t xml:space="preserve"> </w:t>
      </w:r>
      <w:r w:rsidR="00450FDC">
        <w:rPr>
          <w:rFonts w:ascii="Times New Roman" w:hAnsi="Times New Roman" w:cs="Times New Roman"/>
          <w:sz w:val="24"/>
          <w:szCs w:val="24"/>
        </w:rPr>
        <w:t>Sadarbības grupas informācijas pieprasījumus, atbildes institūcijām un</w:t>
      </w:r>
      <w:r w:rsidR="00450FDC" w:rsidRPr="009476FB">
        <w:rPr>
          <w:rFonts w:ascii="Times New Roman" w:hAnsi="Times New Roman" w:cs="Times New Roman"/>
          <w:sz w:val="24"/>
          <w:szCs w:val="24"/>
        </w:rPr>
        <w:t xml:space="preserve"> citus dokumentus</w:t>
      </w:r>
      <w:r w:rsidR="00450FDC">
        <w:rPr>
          <w:rFonts w:ascii="Times New Roman" w:hAnsi="Times New Roman" w:cs="Times New Roman"/>
          <w:sz w:val="24"/>
          <w:szCs w:val="24"/>
        </w:rPr>
        <w:t>, kā arī</w:t>
      </w:r>
      <w:r w:rsidR="00450FDC" w:rsidRPr="009476FB">
        <w:rPr>
          <w:rFonts w:ascii="Times New Roman" w:hAnsi="Times New Roman" w:cs="Times New Roman"/>
          <w:sz w:val="24"/>
          <w:szCs w:val="24"/>
        </w:rPr>
        <w:t xml:space="preserve"> </w:t>
      </w:r>
      <w:r w:rsidRPr="009476FB">
        <w:rPr>
          <w:rFonts w:ascii="Times New Roman" w:hAnsi="Times New Roman" w:cs="Times New Roman"/>
          <w:sz w:val="24"/>
          <w:szCs w:val="24"/>
        </w:rPr>
        <w:t xml:space="preserve">nepieciešamības gadījumā sagatavo un </w:t>
      </w:r>
      <w:proofErr w:type="spellStart"/>
      <w:r w:rsidRPr="009476FB">
        <w:rPr>
          <w:rFonts w:ascii="Times New Roman" w:hAnsi="Times New Roman" w:cs="Times New Roman"/>
          <w:sz w:val="24"/>
          <w:szCs w:val="24"/>
        </w:rPr>
        <w:t>nosūta</w:t>
      </w:r>
      <w:proofErr w:type="spellEnd"/>
      <w:r w:rsidRPr="009476FB">
        <w:rPr>
          <w:rFonts w:ascii="Times New Roman" w:hAnsi="Times New Roman" w:cs="Times New Roman"/>
          <w:sz w:val="24"/>
          <w:szCs w:val="24"/>
        </w:rPr>
        <w:t xml:space="preserve"> </w:t>
      </w:r>
      <w:r w:rsidR="00450FDC">
        <w:rPr>
          <w:rFonts w:ascii="Times New Roman" w:hAnsi="Times New Roman" w:cs="Times New Roman"/>
          <w:sz w:val="24"/>
          <w:szCs w:val="24"/>
        </w:rPr>
        <w:t xml:space="preserve">Sadarbības grupas </w:t>
      </w:r>
      <w:r w:rsidRPr="009476FB">
        <w:rPr>
          <w:rFonts w:ascii="Times New Roman" w:hAnsi="Times New Roman" w:cs="Times New Roman"/>
          <w:sz w:val="24"/>
          <w:szCs w:val="24"/>
        </w:rPr>
        <w:t xml:space="preserve">pieņemtā lēmuma </w:t>
      </w:r>
      <w:r w:rsidR="00450FDC">
        <w:rPr>
          <w:rFonts w:ascii="Times New Roman" w:hAnsi="Times New Roman" w:cs="Times New Roman"/>
          <w:sz w:val="24"/>
          <w:szCs w:val="24"/>
        </w:rPr>
        <w:t>atvasinājumu;</w:t>
      </w:r>
    </w:p>
    <w:p w:rsidR="009476FB" w:rsidRPr="009476FB" w:rsidRDefault="009476FB"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476FB">
        <w:rPr>
          <w:rFonts w:ascii="Times New Roman" w:hAnsi="Times New Roman" w:cs="Times New Roman"/>
          <w:sz w:val="24"/>
          <w:szCs w:val="24"/>
        </w:rPr>
        <w:t xml:space="preserve"> uzglabā </w:t>
      </w:r>
      <w:r w:rsidR="00450FDC">
        <w:rPr>
          <w:rFonts w:ascii="Times New Roman" w:hAnsi="Times New Roman" w:cs="Times New Roman"/>
          <w:sz w:val="24"/>
          <w:szCs w:val="24"/>
        </w:rPr>
        <w:t>Sadarbības grupas</w:t>
      </w:r>
      <w:r w:rsidRPr="009476FB">
        <w:rPr>
          <w:rFonts w:ascii="Times New Roman" w:hAnsi="Times New Roman" w:cs="Times New Roman"/>
          <w:sz w:val="24"/>
          <w:szCs w:val="24"/>
        </w:rPr>
        <w:t xml:space="preserve"> </w:t>
      </w:r>
      <w:r w:rsidR="00450FDC">
        <w:rPr>
          <w:rFonts w:ascii="Times New Roman" w:hAnsi="Times New Roman" w:cs="Times New Roman"/>
          <w:sz w:val="24"/>
          <w:szCs w:val="24"/>
        </w:rPr>
        <w:t>sanāksmju</w:t>
      </w:r>
      <w:r w:rsidRPr="009476FB">
        <w:rPr>
          <w:rFonts w:ascii="Times New Roman" w:hAnsi="Times New Roman" w:cs="Times New Roman"/>
          <w:sz w:val="24"/>
          <w:szCs w:val="24"/>
        </w:rPr>
        <w:t xml:space="preserve"> protokolu oriģinālus, organizē </w:t>
      </w:r>
      <w:r w:rsidR="00450FDC">
        <w:rPr>
          <w:rFonts w:ascii="Times New Roman" w:hAnsi="Times New Roman" w:cs="Times New Roman"/>
          <w:sz w:val="24"/>
          <w:szCs w:val="24"/>
        </w:rPr>
        <w:t>Sadarbības grupas</w:t>
      </w:r>
      <w:r w:rsidRPr="009476FB">
        <w:rPr>
          <w:rFonts w:ascii="Times New Roman" w:hAnsi="Times New Roman" w:cs="Times New Roman"/>
          <w:sz w:val="24"/>
          <w:szCs w:val="24"/>
        </w:rPr>
        <w:t xml:space="preserve"> dokumentu glabāšanu un nodošanu </w:t>
      </w:r>
      <w:r w:rsidR="00450FDC">
        <w:rPr>
          <w:rFonts w:ascii="Times New Roman" w:hAnsi="Times New Roman" w:cs="Times New Roman"/>
          <w:sz w:val="24"/>
          <w:szCs w:val="24"/>
        </w:rPr>
        <w:t>Pašvaldības</w:t>
      </w:r>
      <w:r w:rsidRPr="009476FB">
        <w:rPr>
          <w:rFonts w:ascii="Times New Roman" w:hAnsi="Times New Roman" w:cs="Times New Roman"/>
          <w:sz w:val="24"/>
          <w:szCs w:val="24"/>
        </w:rPr>
        <w:t xml:space="preserve"> arhīvā.</w:t>
      </w:r>
    </w:p>
    <w:p w:rsidR="001C6CB8" w:rsidRPr="004B24D6" w:rsidRDefault="001C6CB8" w:rsidP="001A7881">
      <w:pPr>
        <w:pStyle w:val="ListParagraph"/>
        <w:spacing w:after="0" w:line="240" w:lineRule="auto"/>
        <w:ind w:left="284"/>
        <w:jc w:val="both"/>
        <w:rPr>
          <w:rFonts w:ascii="Times New Roman" w:hAnsi="Times New Roman" w:cs="Times New Roman"/>
          <w:sz w:val="24"/>
          <w:szCs w:val="24"/>
        </w:rPr>
      </w:pPr>
    </w:p>
    <w:p w:rsidR="001C6CB8" w:rsidRDefault="001C6CB8" w:rsidP="001A7881">
      <w:pPr>
        <w:pStyle w:val="ListParagraph"/>
        <w:numPr>
          <w:ilvl w:val="0"/>
          <w:numId w:val="7"/>
        </w:numPr>
        <w:spacing w:after="0" w:line="240" w:lineRule="auto"/>
        <w:jc w:val="center"/>
        <w:rPr>
          <w:rFonts w:ascii="Times New Roman" w:hAnsi="Times New Roman" w:cs="Times New Roman"/>
          <w:b/>
          <w:sz w:val="24"/>
          <w:szCs w:val="24"/>
        </w:rPr>
      </w:pPr>
      <w:r w:rsidRPr="004B24D6">
        <w:rPr>
          <w:rFonts w:ascii="Times New Roman" w:hAnsi="Times New Roman" w:cs="Times New Roman"/>
          <w:b/>
          <w:sz w:val="24"/>
          <w:szCs w:val="24"/>
        </w:rPr>
        <w:t xml:space="preserve">Sadarbības grupas </w:t>
      </w:r>
      <w:r w:rsidR="00484026">
        <w:rPr>
          <w:rFonts w:ascii="Times New Roman" w:hAnsi="Times New Roman" w:cs="Times New Roman"/>
          <w:b/>
          <w:sz w:val="24"/>
          <w:szCs w:val="24"/>
        </w:rPr>
        <w:t xml:space="preserve">darbības mērķis, uzdevumi, </w:t>
      </w:r>
      <w:r w:rsidR="00550A9B" w:rsidRPr="004B24D6">
        <w:rPr>
          <w:rFonts w:ascii="Times New Roman" w:hAnsi="Times New Roman" w:cs="Times New Roman"/>
          <w:b/>
          <w:sz w:val="24"/>
          <w:szCs w:val="24"/>
        </w:rPr>
        <w:t>tiesības</w:t>
      </w:r>
      <w:r w:rsidR="00484026">
        <w:rPr>
          <w:rFonts w:ascii="Times New Roman" w:hAnsi="Times New Roman" w:cs="Times New Roman"/>
          <w:b/>
          <w:sz w:val="24"/>
          <w:szCs w:val="24"/>
        </w:rPr>
        <w:t xml:space="preserve"> un atbildība</w:t>
      </w:r>
    </w:p>
    <w:p w:rsidR="004B24D6" w:rsidRPr="004B24D6" w:rsidRDefault="004B24D6" w:rsidP="001A7881">
      <w:pPr>
        <w:pStyle w:val="ListParagraph"/>
        <w:spacing w:after="0" w:line="240" w:lineRule="auto"/>
        <w:ind w:left="0"/>
        <w:rPr>
          <w:rFonts w:ascii="Times New Roman" w:hAnsi="Times New Roman" w:cs="Times New Roman"/>
          <w:b/>
          <w:sz w:val="24"/>
          <w:szCs w:val="24"/>
        </w:rPr>
      </w:pPr>
    </w:p>
    <w:p w:rsidR="004B24D6" w:rsidRDefault="004B24D6"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4B24D6">
        <w:rPr>
          <w:rFonts w:ascii="Times New Roman" w:hAnsi="Times New Roman" w:cs="Times New Roman"/>
          <w:sz w:val="24"/>
          <w:szCs w:val="24"/>
        </w:rPr>
        <w:t xml:space="preserve">Sadarbības grupas darbības mērķis ir īstenot valsts un Pašvaldības kompetento institūciju </w:t>
      </w:r>
      <w:r w:rsidRPr="00912CA8">
        <w:rPr>
          <w:rFonts w:ascii="Times New Roman" w:hAnsi="Times New Roman" w:cs="Times New Roman"/>
          <w:sz w:val="24"/>
          <w:szCs w:val="24"/>
        </w:rPr>
        <w:t xml:space="preserve">saskaņotu darbību bērnu tiesību aizsardzības jomā un risināt bērnu tiesību aizsardzības nodrošināšanas jautājumus Jelgavas </w:t>
      </w:r>
      <w:proofErr w:type="spellStart"/>
      <w:r w:rsidRPr="00912CA8">
        <w:rPr>
          <w:rFonts w:ascii="Times New Roman" w:hAnsi="Times New Roman" w:cs="Times New Roman"/>
          <w:sz w:val="24"/>
          <w:szCs w:val="24"/>
        </w:rPr>
        <w:t>valstspilsētas</w:t>
      </w:r>
      <w:proofErr w:type="spellEnd"/>
      <w:r w:rsidRPr="00912CA8">
        <w:rPr>
          <w:rFonts w:ascii="Times New Roman" w:hAnsi="Times New Roman" w:cs="Times New Roman"/>
          <w:sz w:val="24"/>
          <w:szCs w:val="24"/>
        </w:rPr>
        <w:t xml:space="preserve"> administratīvajā teritorijā.</w:t>
      </w:r>
    </w:p>
    <w:p w:rsidR="006B5445" w:rsidRPr="00912CA8" w:rsidRDefault="001C6CB8"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912CA8">
        <w:rPr>
          <w:rFonts w:ascii="Times New Roman" w:hAnsi="Times New Roman" w:cs="Times New Roman"/>
          <w:sz w:val="24"/>
          <w:szCs w:val="24"/>
        </w:rPr>
        <w:t xml:space="preserve">Sadarbības grupas uzdevumi: </w:t>
      </w:r>
    </w:p>
    <w:p w:rsidR="00A616AA" w:rsidRPr="00912CA8" w:rsidRDefault="00A616AA"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 xml:space="preserve">koordinēt </w:t>
      </w:r>
      <w:proofErr w:type="spellStart"/>
      <w:r w:rsidRPr="00912CA8">
        <w:rPr>
          <w:rFonts w:ascii="Times New Roman" w:hAnsi="Times New Roman" w:cs="Times New Roman"/>
          <w:sz w:val="24"/>
          <w:szCs w:val="24"/>
        </w:rPr>
        <w:t>starpinstitucionālo</w:t>
      </w:r>
      <w:proofErr w:type="spellEnd"/>
      <w:r w:rsidRPr="00912CA8">
        <w:rPr>
          <w:rFonts w:ascii="Times New Roman" w:hAnsi="Times New Roman" w:cs="Times New Roman"/>
          <w:sz w:val="24"/>
          <w:szCs w:val="24"/>
        </w:rPr>
        <w:t xml:space="preserve"> sadarbību bērnu tiesību aizsardzības jomā;</w:t>
      </w:r>
    </w:p>
    <w:p w:rsidR="00A616AA" w:rsidRPr="00912CA8" w:rsidRDefault="00A616AA"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izvērtēt nepieciešamos pasākumus institūciju sadarbības sistēmas pilnveidošanai un saskaņotai un koordinētai institūciju sadarbībai;</w:t>
      </w:r>
    </w:p>
    <w:p w:rsidR="00A616AA" w:rsidRPr="00912CA8" w:rsidRDefault="00A616AA"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 xml:space="preserve">analizēt situāciju bērnu tiesību aizsardzības jomā un sniegt priekšlikumus bērnu tiesību </w:t>
      </w:r>
      <w:r w:rsidR="00DA79E3" w:rsidRPr="00912CA8">
        <w:rPr>
          <w:rFonts w:ascii="Times New Roman" w:hAnsi="Times New Roman" w:cs="Times New Roman"/>
          <w:sz w:val="24"/>
          <w:szCs w:val="24"/>
        </w:rPr>
        <w:t>aizsardzības principu īstenošan</w:t>
      </w:r>
      <w:r w:rsidR="000F1CE4" w:rsidRPr="00912CA8">
        <w:rPr>
          <w:rFonts w:ascii="Times New Roman" w:hAnsi="Times New Roman" w:cs="Times New Roman"/>
          <w:sz w:val="24"/>
          <w:szCs w:val="24"/>
        </w:rPr>
        <w:t>ai</w:t>
      </w:r>
      <w:r w:rsidR="00DA79E3" w:rsidRPr="00912CA8">
        <w:rPr>
          <w:rFonts w:ascii="Times New Roman" w:hAnsi="Times New Roman" w:cs="Times New Roman"/>
          <w:sz w:val="24"/>
          <w:szCs w:val="24"/>
        </w:rPr>
        <w:t>, Pašvaldības normatīvo aktu pilnveidošan</w:t>
      </w:r>
      <w:r w:rsidR="000F1CE4" w:rsidRPr="00912CA8">
        <w:rPr>
          <w:rFonts w:ascii="Times New Roman" w:hAnsi="Times New Roman" w:cs="Times New Roman"/>
          <w:sz w:val="24"/>
          <w:szCs w:val="24"/>
        </w:rPr>
        <w:t>ai;</w:t>
      </w:r>
    </w:p>
    <w:p w:rsidR="00A616AA" w:rsidRPr="00912CA8" w:rsidRDefault="00A616AA"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iesniegt Domei apstiprināšanai bērnu tiesību aizsardzības programmu un rīcības plānu minētās programmas izpildei;</w:t>
      </w:r>
    </w:p>
    <w:p w:rsidR="00A616AA" w:rsidRPr="00912CA8" w:rsidRDefault="00A616AA"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 xml:space="preserve">izskatīt Sadarbības grupai adresētos iesniegumus par bērnu tiesību aizsardzības jautājumiem; </w:t>
      </w:r>
    </w:p>
    <w:p w:rsidR="001F51AD" w:rsidRPr="00912CA8" w:rsidRDefault="001C6CB8"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sniegt Labklājības ministrijai priekšlikumus normatīvo aktu pilnveidei un sadarbības uzlabošanai bērnu tiesību aizsardzības jomā;</w:t>
      </w:r>
    </w:p>
    <w:p w:rsidR="00A616AA" w:rsidRPr="00912CA8" w:rsidRDefault="00A616AA"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informēt sabiedrību par aktuāliem bērnu tiesību aizsardzības jautājumiem;</w:t>
      </w:r>
    </w:p>
    <w:p w:rsidR="00A11184" w:rsidRPr="00912CA8" w:rsidRDefault="00A11184"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veicināt sabiedrības un nevalstisko organizāciju iesaistīšanos bērnu tiesību aizsardzības jautājumu risināšanā;</w:t>
      </w:r>
    </w:p>
    <w:p w:rsidR="00A11184" w:rsidRPr="00912CA8" w:rsidRDefault="00A11184"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 xml:space="preserve">sagatavot un sniegt informāciju pēc Domes un citu valsts vai </w:t>
      </w:r>
      <w:proofErr w:type="spellStart"/>
      <w:r w:rsidRPr="00912CA8">
        <w:rPr>
          <w:rFonts w:ascii="Times New Roman" w:hAnsi="Times New Roman" w:cs="Times New Roman"/>
          <w:sz w:val="24"/>
          <w:szCs w:val="24"/>
        </w:rPr>
        <w:t>tiesībsargājošo</w:t>
      </w:r>
      <w:proofErr w:type="spellEnd"/>
      <w:r w:rsidRPr="00912CA8">
        <w:rPr>
          <w:rFonts w:ascii="Times New Roman" w:hAnsi="Times New Roman" w:cs="Times New Roman"/>
          <w:sz w:val="24"/>
          <w:szCs w:val="24"/>
        </w:rPr>
        <w:t xml:space="preserve"> institūciju pieprasījuma, kā arī sniegt atbalstu Domes ikgadējā publiskā pārskata sagatavošanā;</w:t>
      </w:r>
    </w:p>
    <w:p w:rsidR="00484026" w:rsidRDefault="00484026"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 xml:space="preserve">izskatīt citus jautājumus, kas ir saistīti ar bērnu tiesību aizsardzību </w:t>
      </w:r>
      <w:r w:rsidR="00A616AA" w:rsidRPr="00912CA8">
        <w:rPr>
          <w:rFonts w:ascii="Times New Roman" w:hAnsi="Times New Roman" w:cs="Times New Roman"/>
          <w:sz w:val="24"/>
          <w:szCs w:val="24"/>
        </w:rPr>
        <w:t>un to iespējamajiem pārkāpumiem.</w:t>
      </w:r>
    </w:p>
    <w:p w:rsidR="00484026" w:rsidRPr="00912CA8" w:rsidRDefault="00484026" w:rsidP="001A7881">
      <w:pPr>
        <w:pStyle w:val="ListParagraph"/>
        <w:numPr>
          <w:ilvl w:val="0"/>
          <w:numId w:val="8"/>
        </w:numPr>
        <w:spacing w:after="0" w:line="240" w:lineRule="auto"/>
        <w:jc w:val="both"/>
        <w:rPr>
          <w:rFonts w:ascii="Times New Roman" w:hAnsi="Times New Roman" w:cs="Times New Roman"/>
          <w:sz w:val="24"/>
          <w:szCs w:val="24"/>
        </w:rPr>
      </w:pPr>
      <w:r w:rsidRPr="00912CA8">
        <w:rPr>
          <w:rFonts w:ascii="Times New Roman" w:hAnsi="Times New Roman" w:cs="Times New Roman"/>
          <w:sz w:val="24"/>
          <w:szCs w:val="24"/>
        </w:rPr>
        <w:t>Sadarbības grupas apakšgrupas uzdevumi:</w:t>
      </w:r>
    </w:p>
    <w:p w:rsidR="00484026" w:rsidRPr="00912CA8" w:rsidRDefault="00484026"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izskat</w:t>
      </w:r>
      <w:r w:rsidR="00CA4D40" w:rsidRPr="00912CA8">
        <w:rPr>
          <w:rFonts w:ascii="Times New Roman" w:hAnsi="Times New Roman" w:cs="Times New Roman"/>
          <w:sz w:val="24"/>
          <w:szCs w:val="24"/>
        </w:rPr>
        <w:t>īt individuālu</w:t>
      </w:r>
      <w:r w:rsidRPr="00912CA8">
        <w:rPr>
          <w:rFonts w:ascii="Times New Roman" w:hAnsi="Times New Roman" w:cs="Times New Roman"/>
          <w:sz w:val="24"/>
          <w:szCs w:val="24"/>
        </w:rPr>
        <w:t>s gadījumus saistībā ar iespējamiem bērna tiesību pārkāpumiem, ja ir nepieciešama tūlītēja rīcība un vairāku iestāžu sadarbība, kā arī, ja radušos situāciju nav iespējams atrisināt vienas institūcijas ietvaros vai nav to izdevies atrisināt ilgstošā laika posmā;</w:t>
      </w:r>
    </w:p>
    <w:p w:rsidR="00CA4D40" w:rsidRPr="00912CA8" w:rsidRDefault="00484026"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izvērtē</w:t>
      </w:r>
      <w:r w:rsidR="00CA4D40" w:rsidRPr="00912CA8">
        <w:rPr>
          <w:rFonts w:ascii="Times New Roman" w:hAnsi="Times New Roman" w:cs="Times New Roman"/>
          <w:sz w:val="24"/>
          <w:szCs w:val="24"/>
        </w:rPr>
        <w:t>t</w:t>
      </w:r>
      <w:r w:rsidRPr="00912CA8">
        <w:rPr>
          <w:rFonts w:ascii="Times New Roman" w:hAnsi="Times New Roman" w:cs="Times New Roman"/>
          <w:sz w:val="24"/>
          <w:szCs w:val="24"/>
        </w:rPr>
        <w:t xml:space="preserve"> saņemto informāciju par katru bērnu, saskaņojot turpmāko rīcību un vienojoties par katras pārstāvētās institūcijas veicamajiem pasākumiem atbilstoši kompetencei;</w:t>
      </w:r>
      <w:r w:rsidR="00CA4D40" w:rsidRPr="00912CA8">
        <w:rPr>
          <w:rFonts w:ascii="Times New Roman" w:hAnsi="Times New Roman" w:cs="Times New Roman"/>
          <w:sz w:val="24"/>
          <w:szCs w:val="24"/>
        </w:rPr>
        <w:t xml:space="preserve"> </w:t>
      </w:r>
    </w:p>
    <w:p w:rsidR="008C44A2" w:rsidRPr="008C44A2" w:rsidRDefault="00CA4D40" w:rsidP="008C44A2">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informēt Bērnu aizsardzības centru, lai tas savas kompetences ietvaros sniegtu ieteikumus tālākai rīcībai, ja, izskatot individuālo gadījumu, nav iespējams vienoties par piemē</w:t>
      </w:r>
      <w:r w:rsidR="008C44A2">
        <w:rPr>
          <w:rFonts w:ascii="Times New Roman" w:hAnsi="Times New Roman" w:cs="Times New Roman"/>
          <w:sz w:val="24"/>
          <w:szCs w:val="24"/>
        </w:rPr>
        <w:t>rotāko rīcību bērnu interesēs.</w:t>
      </w:r>
    </w:p>
    <w:p w:rsidR="001F51AD" w:rsidRPr="00912CA8" w:rsidRDefault="001C6CB8"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912CA8">
        <w:rPr>
          <w:rFonts w:ascii="Times New Roman" w:hAnsi="Times New Roman" w:cs="Times New Roman"/>
          <w:sz w:val="24"/>
          <w:szCs w:val="24"/>
        </w:rPr>
        <w:t xml:space="preserve">Sadarbības grupas tiesības: </w:t>
      </w:r>
    </w:p>
    <w:p w:rsidR="001F51AD" w:rsidRPr="00912CA8" w:rsidRDefault="001C6CB8"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 xml:space="preserve">pieprasīt un saņemt </w:t>
      </w:r>
      <w:r w:rsidR="009B2B5B">
        <w:rPr>
          <w:rFonts w:ascii="Times New Roman" w:hAnsi="Times New Roman" w:cs="Times New Roman"/>
          <w:sz w:val="24"/>
          <w:szCs w:val="24"/>
        </w:rPr>
        <w:t>S</w:t>
      </w:r>
      <w:r w:rsidRPr="00912CA8">
        <w:rPr>
          <w:rFonts w:ascii="Times New Roman" w:hAnsi="Times New Roman" w:cs="Times New Roman"/>
          <w:sz w:val="24"/>
          <w:szCs w:val="24"/>
        </w:rPr>
        <w:t>adarbības grupas d</w:t>
      </w:r>
      <w:r w:rsidR="000F1CE4" w:rsidRPr="00912CA8">
        <w:rPr>
          <w:rFonts w:ascii="Times New Roman" w:hAnsi="Times New Roman" w:cs="Times New Roman"/>
          <w:sz w:val="24"/>
          <w:szCs w:val="24"/>
        </w:rPr>
        <w:t>arbam nepieciešamo informāciju;</w:t>
      </w:r>
    </w:p>
    <w:p w:rsidR="001F51AD" w:rsidRPr="00912CA8" w:rsidRDefault="00E83B5D"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E83B5D">
        <w:rPr>
          <w:rFonts w:ascii="Times New Roman" w:hAnsi="Times New Roman" w:cs="Times New Roman"/>
          <w:sz w:val="24"/>
          <w:szCs w:val="24"/>
        </w:rPr>
        <w:t xml:space="preserve">uzaicināt piedalīties </w:t>
      </w:r>
      <w:r w:rsidR="009B2B5B">
        <w:rPr>
          <w:rFonts w:ascii="Times New Roman" w:hAnsi="Times New Roman" w:cs="Times New Roman"/>
          <w:sz w:val="24"/>
          <w:szCs w:val="24"/>
        </w:rPr>
        <w:t>Sadarbības grupas sanāksmēs</w:t>
      </w:r>
      <w:r w:rsidRPr="00E83B5D">
        <w:rPr>
          <w:rFonts w:ascii="Times New Roman" w:hAnsi="Times New Roman" w:cs="Times New Roman"/>
          <w:sz w:val="24"/>
          <w:szCs w:val="24"/>
        </w:rPr>
        <w:t xml:space="preserve"> speciālistus un citas personas</w:t>
      </w:r>
      <w:r w:rsidR="001C6CB8" w:rsidRPr="00912CA8">
        <w:rPr>
          <w:rFonts w:ascii="Times New Roman" w:hAnsi="Times New Roman" w:cs="Times New Roman"/>
          <w:sz w:val="24"/>
          <w:szCs w:val="24"/>
        </w:rPr>
        <w:t>;</w:t>
      </w:r>
    </w:p>
    <w:p w:rsidR="000F1CE4" w:rsidRPr="00912CA8" w:rsidRDefault="000F1CE4"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iesniegt priekšlikumus Sadarbības grupas kompetencē esošajos jautājumos;</w:t>
      </w:r>
    </w:p>
    <w:p w:rsidR="00450FDC" w:rsidRDefault="009B2B5B"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B2B5B">
        <w:rPr>
          <w:rFonts w:ascii="Times New Roman" w:hAnsi="Times New Roman" w:cs="Times New Roman"/>
          <w:sz w:val="24"/>
          <w:szCs w:val="24"/>
        </w:rPr>
        <w:t xml:space="preserve">sadarboties ar </w:t>
      </w:r>
      <w:r w:rsidRPr="00912CA8">
        <w:rPr>
          <w:rFonts w:ascii="Times New Roman" w:hAnsi="Times New Roman" w:cs="Times New Roman"/>
          <w:sz w:val="24"/>
          <w:szCs w:val="24"/>
        </w:rPr>
        <w:t>Pašvaldības iestādēm un kapitālsabiedrībām</w:t>
      </w:r>
      <w:r>
        <w:rPr>
          <w:rFonts w:ascii="Times New Roman" w:hAnsi="Times New Roman" w:cs="Times New Roman"/>
          <w:sz w:val="24"/>
          <w:szCs w:val="24"/>
        </w:rPr>
        <w:t>,</w:t>
      </w:r>
      <w:r w:rsidRPr="009B2B5B">
        <w:rPr>
          <w:rFonts w:ascii="Times New Roman" w:hAnsi="Times New Roman" w:cs="Times New Roman"/>
          <w:sz w:val="24"/>
          <w:szCs w:val="24"/>
        </w:rPr>
        <w:t xml:space="preserve"> valsts un </w:t>
      </w:r>
      <w:r>
        <w:rPr>
          <w:rFonts w:ascii="Times New Roman" w:hAnsi="Times New Roman" w:cs="Times New Roman"/>
          <w:sz w:val="24"/>
          <w:szCs w:val="24"/>
        </w:rPr>
        <w:t xml:space="preserve">citu </w:t>
      </w:r>
      <w:r w:rsidRPr="009B2B5B">
        <w:rPr>
          <w:rFonts w:ascii="Times New Roman" w:hAnsi="Times New Roman" w:cs="Times New Roman"/>
          <w:sz w:val="24"/>
          <w:szCs w:val="24"/>
        </w:rPr>
        <w:t xml:space="preserve">pašvaldību institūcijām, </w:t>
      </w:r>
      <w:r>
        <w:rPr>
          <w:rFonts w:ascii="Times New Roman" w:hAnsi="Times New Roman" w:cs="Times New Roman"/>
          <w:sz w:val="24"/>
          <w:szCs w:val="24"/>
        </w:rPr>
        <w:t>nevalstiskajām organizācijām, biedrībām un nodibinājumiem, kā arī ar</w:t>
      </w:r>
      <w:r w:rsidRPr="009B2B5B">
        <w:rPr>
          <w:rFonts w:ascii="Times New Roman" w:hAnsi="Times New Roman" w:cs="Times New Roman"/>
          <w:sz w:val="24"/>
          <w:szCs w:val="24"/>
        </w:rPr>
        <w:t xml:space="preserve"> </w:t>
      </w:r>
      <w:r w:rsidRPr="009B2B5B">
        <w:rPr>
          <w:rFonts w:ascii="Times New Roman" w:hAnsi="Times New Roman" w:cs="Times New Roman"/>
          <w:sz w:val="24"/>
          <w:szCs w:val="24"/>
        </w:rPr>
        <w:lastRenderedPageBreak/>
        <w:t>privātpersonām</w:t>
      </w:r>
      <w:r>
        <w:rPr>
          <w:rFonts w:ascii="Times New Roman" w:hAnsi="Times New Roman" w:cs="Times New Roman"/>
          <w:sz w:val="24"/>
          <w:szCs w:val="24"/>
        </w:rPr>
        <w:t>, tostarp,</w:t>
      </w:r>
      <w:r w:rsidRPr="009B2B5B">
        <w:rPr>
          <w:rFonts w:ascii="Times New Roman" w:hAnsi="Times New Roman" w:cs="Times New Roman"/>
          <w:sz w:val="24"/>
          <w:szCs w:val="24"/>
        </w:rPr>
        <w:t xml:space="preserve"> </w:t>
      </w:r>
      <w:r w:rsidRPr="00912CA8">
        <w:rPr>
          <w:rFonts w:ascii="Times New Roman" w:hAnsi="Times New Roman" w:cs="Times New Roman"/>
          <w:sz w:val="24"/>
          <w:szCs w:val="24"/>
        </w:rPr>
        <w:t>ar bērnu likumiskajiem pārstāvjiem</w:t>
      </w:r>
      <w:r>
        <w:rPr>
          <w:rFonts w:ascii="Times New Roman" w:hAnsi="Times New Roman" w:cs="Times New Roman"/>
          <w:sz w:val="24"/>
          <w:szCs w:val="24"/>
        </w:rPr>
        <w:t xml:space="preserve"> Sadarbības grupas</w:t>
      </w:r>
      <w:r w:rsidRPr="009B2B5B">
        <w:rPr>
          <w:rFonts w:ascii="Times New Roman" w:hAnsi="Times New Roman" w:cs="Times New Roman"/>
          <w:sz w:val="24"/>
          <w:szCs w:val="24"/>
        </w:rPr>
        <w:t xml:space="preserve"> uzdevumu</w:t>
      </w:r>
      <w:r>
        <w:rPr>
          <w:rFonts w:ascii="Times New Roman" w:hAnsi="Times New Roman" w:cs="Times New Roman"/>
          <w:sz w:val="24"/>
          <w:szCs w:val="24"/>
        </w:rPr>
        <w:t xml:space="preserve"> īstenošanā.</w:t>
      </w:r>
    </w:p>
    <w:p w:rsidR="000F1CE4" w:rsidRDefault="000F1CE4"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912CA8">
        <w:rPr>
          <w:rFonts w:ascii="Times New Roman" w:hAnsi="Times New Roman" w:cs="Times New Roman"/>
          <w:sz w:val="24"/>
          <w:szCs w:val="24"/>
        </w:rPr>
        <w:t>Sadarbības grupas apakšgrupai papildus šī nolikuma 19.punktā noteiktajām tiesībām ir arī tiesības uzaicināt uz Sadarbības grupas apakšgrupas sanāksmēm bērnus un viņu likumiskos pārstāvjus.</w:t>
      </w:r>
    </w:p>
    <w:p w:rsidR="000F1CE4" w:rsidRPr="00912CA8" w:rsidRDefault="008D7303"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Sadarbības grupa</w:t>
      </w:r>
      <w:r w:rsidR="000F1CE4" w:rsidRPr="00912CA8">
        <w:rPr>
          <w:rFonts w:ascii="Times New Roman" w:hAnsi="Times New Roman" w:cs="Times New Roman"/>
          <w:sz w:val="24"/>
          <w:szCs w:val="24"/>
        </w:rPr>
        <w:t xml:space="preserve"> un S</w:t>
      </w:r>
      <w:r>
        <w:rPr>
          <w:rFonts w:ascii="Times New Roman" w:hAnsi="Times New Roman" w:cs="Times New Roman"/>
          <w:sz w:val="24"/>
          <w:szCs w:val="24"/>
        </w:rPr>
        <w:t>adarbības grupas apakšgrupa</w:t>
      </w:r>
      <w:r w:rsidR="000F1CE4" w:rsidRPr="00912CA8">
        <w:rPr>
          <w:rFonts w:ascii="Times New Roman" w:hAnsi="Times New Roman" w:cs="Times New Roman"/>
          <w:sz w:val="24"/>
          <w:szCs w:val="24"/>
        </w:rPr>
        <w:t xml:space="preserve"> ir atbildīga par:</w:t>
      </w:r>
    </w:p>
    <w:p w:rsidR="00E62AF7" w:rsidRPr="00912CA8" w:rsidRDefault="000F1CE4" w:rsidP="001A7881">
      <w:pPr>
        <w:pStyle w:val="ListParagraph"/>
        <w:numPr>
          <w:ilvl w:val="1"/>
          <w:numId w:val="8"/>
        </w:numPr>
        <w:spacing w:after="0" w:line="240" w:lineRule="auto"/>
        <w:ind w:left="851" w:hanging="567"/>
        <w:jc w:val="both"/>
        <w:rPr>
          <w:rFonts w:ascii="Times New Roman" w:hAnsi="Times New Roman" w:cs="Times New Roman"/>
          <w:sz w:val="24"/>
        </w:rPr>
      </w:pPr>
      <w:r w:rsidRPr="00912CA8">
        <w:rPr>
          <w:rFonts w:ascii="Times New Roman" w:hAnsi="Times New Roman" w:cs="Times New Roman"/>
          <w:sz w:val="24"/>
        </w:rPr>
        <w:t>šajā nolikumā noteikto pienākumu un uzdevumu savlaicīgu un kvalitatīvu izpildi</w:t>
      </w:r>
      <w:r w:rsidR="00E62AF7" w:rsidRPr="00912CA8">
        <w:rPr>
          <w:rFonts w:ascii="Times New Roman" w:hAnsi="Times New Roman" w:cs="Times New Roman"/>
          <w:sz w:val="24"/>
        </w:rPr>
        <w:t>, kā arī par</w:t>
      </w:r>
      <w:r w:rsidRPr="00912CA8">
        <w:rPr>
          <w:rFonts w:ascii="Times New Roman" w:hAnsi="Times New Roman" w:cs="Times New Roman"/>
          <w:sz w:val="24"/>
        </w:rPr>
        <w:t xml:space="preserve"> normat</w:t>
      </w:r>
      <w:r w:rsidR="00E62AF7" w:rsidRPr="00912CA8">
        <w:rPr>
          <w:rFonts w:ascii="Times New Roman" w:hAnsi="Times New Roman" w:cs="Times New Roman"/>
          <w:sz w:val="24"/>
        </w:rPr>
        <w:t xml:space="preserve">īvo aktu un </w:t>
      </w:r>
      <w:r w:rsidRPr="00912CA8">
        <w:rPr>
          <w:rFonts w:ascii="Times New Roman" w:hAnsi="Times New Roman" w:cs="Times New Roman"/>
          <w:sz w:val="24"/>
        </w:rPr>
        <w:t xml:space="preserve">Domes lēmumu ievērošanu; </w:t>
      </w:r>
    </w:p>
    <w:p w:rsidR="00E62AF7" w:rsidRPr="00912CA8" w:rsidRDefault="000F1CE4" w:rsidP="001A7881">
      <w:pPr>
        <w:pStyle w:val="ListParagraph"/>
        <w:numPr>
          <w:ilvl w:val="1"/>
          <w:numId w:val="8"/>
        </w:numPr>
        <w:spacing w:after="0" w:line="240" w:lineRule="auto"/>
        <w:ind w:left="851" w:hanging="567"/>
        <w:jc w:val="both"/>
        <w:rPr>
          <w:rFonts w:ascii="Times New Roman" w:hAnsi="Times New Roman" w:cs="Times New Roman"/>
          <w:sz w:val="24"/>
        </w:rPr>
      </w:pPr>
      <w:r w:rsidRPr="00912CA8">
        <w:rPr>
          <w:rFonts w:ascii="Times New Roman" w:hAnsi="Times New Roman" w:cs="Times New Roman"/>
          <w:sz w:val="24"/>
        </w:rPr>
        <w:t>kompetencē esošu jautājumu risināšanu saskaņā ar bērnu tiesībām un bērnu labākajās interesēs;</w:t>
      </w:r>
    </w:p>
    <w:p w:rsidR="000F1CE4" w:rsidRPr="001A7881" w:rsidRDefault="000F1CE4" w:rsidP="001A7881">
      <w:pPr>
        <w:pStyle w:val="ListParagraph"/>
        <w:numPr>
          <w:ilvl w:val="1"/>
          <w:numId w:val="8"/>
        </w:numPr>
        <w:spacing w:after="0" w:line="240" w:lineRule="auto"/>
        <w:ind w:left="851" w:hanging="567"/>
        <w:jc w:val="both"/>
        <w:rPr>
          <w:rFonts w:ascii="Times New Roman" w:hAnsi="Times New Roman" w:cs="Times New Roman"/>
          <w:sz w:val="28"/>
          <w:szCs w:val="24"/>
        </w:rPr>
      </w:pPr>
      <w:r w:rsidRPr="00912CA8">
        <w:rPr>
          <w:rFonts w:ascii="Times New Roman" w:hAnsi="Times New Roman" w:cs="Times New Roman"/>
          <w:sz w:val="24"/>
        </w:rPr>
        <w:t>personas datu neizpaušanu, kā arī informācij</w:t>
      </w:r>
      <w:r w:rsidR="00E62AF7" w:rsidRPr="00912CA8">
        <w:rPr>
          <w:rFonts w:ascii="Times New Roman" w:hAnsi="Times New Roman" w:cs="Times New Roman"/>
          <w:sz w:val="24"/>
        </w:rPr>
        <w:t>as</w:t>
      </w:r>
      <w:r w:rsidRPr="00912CA8">
        <w:rPr>
          <w:rFonts w:ascii="Times New Roman" w:hAnsi="Times New Roman" w:cs="Times New Roman"/>
          <w:sz w:val="24"/>
        </w:rPr>
        <w:t xml:space="preserve"> par pe</w:t>
      </w:r>
      <w:r w:rsidR="00E62AF7" w:rsidRPr="00912CA8">
        <w:rPr>
          <w:rFonts w:ascii="Times New Roman" w:hAnsi="Times New Roman" w:cs="Times New Roman"/>
          <w:sz w:val="24"/>
        </w:rPr>
        <w:t>rsonu un notikumu</w:t>
      </w:r>
      <w:r w:rsidRPr="00912CA8">
        <w:rPr>
          <w:rFonts w:ascii="Times New Roman" w:hAnsi="Times New Roman" w:cs="Times New Roman"/>
          <w:sz w:val="24"/>
        </w:rPr>
        <w:t xml:space="preserve"> konfidencialitātes saglabāšanu, vai tādas privātas informācijas saglabāšanu, kura iegūta, pildot </w:t>
      </w:r>
      <w:r w:rsidR="00E62AF7" w:rsidRPr="00912CA8">
        <w:rPr>
          <w:rFonts w:ascii="Times New Roman" w:hAnsi="Times New Roman" w:cs="Times New Roman"/>
          <w:sz w:val="24"/>
          <w:szCs w:val="24"/>
        </w:rPr>
        <w:t>Sadarbības grupas/Sadarbības grupas apakšgrupas</w:t>
      </w:r>
      <w:r w:rsidRPr="00912CA8">
        <w:rPr>
          <w:rFonts w:ascii="Times New Roman" w:hAnsi="Times New Roman" w:cs="Times New Roman"/>
          <w:sz w:val="24"/>
        </w:rPr>
        <w:t xml:space="preserve"> </w:t>
      </w:r>
      <w:r w:rsidR="00E62AF7" w:rsidRPr="00912CA8">
        <w:rPr>
          <w:rFonts w:ascii="Times New Roman" w:hAnsi="Times New Roman" w:cs="Times New Roman"/>
          <w:sz w:val="24"/>
        </w:rPr>
        <w:t xml:space="preserve">locekļa </w:t>
      </w:r>
      <w:r w:rsidRPr="00912CA8">
        <w:rPr>
          <w:rFonts w:ascii="Times New Roman" w:hAnsi="Times New Roman" w:cs="Times New Roman"/>
          <w:sz w:val="24"/>
        </w:rPr>
        <w:t>pienākumus</w:t>
      </w:r>
      <w:r w:rsidR="00E62AF7" w:rsidRPr="00912CA8">
        <w:rPr>
          <w:rFonts w:ascii="Times New Roman" w:hAnsi="Times New Roman" w:cs="Times New Roman"/>
          <w:sz w:val="24"/>
        </w:rPr>
        <w:t>.</w:t>
      </w:r>
    </w:p>
    <w:p w:rsidR="001F51AD" w:rsidRPr="00912CA8" w:rsidRDefault="002558ED"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912CA8">
        <w:rPr>
          <w:rFonts w:ascii="Times New Roman" w:hAnsi="Times New Roman" w:cs="Times New Roman"/>
          <w:sz w:val="24"/>
          <w:szCs w:val="24"/>
        </w:rPr>
        <w:t>Sadarbības grupas pārstāvju atbildības jomas:</w:t>
      </w:r>
    </w:p>
    <w:p w:rsidR="001F51AD" w:rsidRPr="00912CA8" w:rsidRDefault="002558ED" w:rsidP="001A7881">
      <w:pPr>
        <w:pStyle w:val="ListParagraph"/>
        <w:numPr>
          <w:ilvl w:val="1"/>
          <w:numId w:val="8"/>
        </w:numPr>
        <w:spacing w:before="120"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Jelgavas pašvaldības policijas un/vai Administratīvās komisijas pārstāv</w:t>
      </w:r>
      <w:r w:rsidR="00912CA8" w:rsidRPr="00912CA8">
        <w:rPr>
          <w:rFonts w:ascii="Times New Roman" w:hAnsi="Times New Roman" w:cs="Times New Roman"/>
          <w:sz w:val="24"/>
          <w:szCs w:val="24"/>
        </w:rPr>
        <w:t>ji</w:t>
      </w:r>
      <w:r w:rsidRPr="00912CA8">
        <w:rPr>
          <w:rFonts w:ascii="Times New Roman" w:hAnsi="Times New Roman" w:cs="Times New Roman"/>
          <w:sz w:val="24"/>
          <w:szCs w:val="24"/>
        </w:rPr>
        <w:t xml:space="preserve"> ir atbildīg</w:t>
      </w:r>
      <w:r w:rsidR="00912CA8" w:rsidRPr="00912CA8">
        <w:rPr>
          <w:rFonts w:ascii="Times New Roman" w:hAnsi="Times New Roman" w:cs="Times New Roman"/>
          <w:sz w:val="24"/>
          <w:szCs w:val="24"/>
        </w:rPr>
        <w:t>i</w:t>
      </w:r>
      <w:r w:rsidRPr="00912CA8">
        <w:rPr>
          <w:rFonts w:ascii="Times New Roman" w:hAnsi="Times New Roman" w:cs="Times New Roman"/>
          <w:sz w:val="24"/>
          <w:szCs w:val="24"/>
        </w:rPr>
        <w:t xml:space="preserve"> par jautājumu koordinēšanu, kas saistīti ar bērnu drošību un aizsardzību, par bērnu atbildīgās personas vispārpieņemto sabiedrības normu pārkāpumiem; </w:t>
      </w:r>
    </w:p>
    <w:p w:rsidR="001F51AD" w:rsidRPr="00912CA8" w:rsidRDefault="002558ED"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 xml:space="preserve">Jelgavas sociālo lietu pārvaldes, Jelgavas izglītības pārvaldes un/vai </w:t>
      </w:r>
      <w:r w:rsidR="00912CA8" w:rsidRPr="00912CA8">
        <w:rPr>
          <w:rFonts w:ascii="Times New Roman" w:hAnsi="Times New Roman" w:cs="Times New Roman"/>
          <w:sz w:val="24"/>
          <w:szCs w:val="24"/>
        </w:rPr>
        <w:t xml:space="preserve">Jelgavas </w:t>
      </w:r>
      <w:proofErr w:type="spellStart"/>
      <w:r w:rsidR="00912CA8" w:rsidRPr="00912CA8">
        <w:rPr>
          <w:rFonts w:ascii="Times New Roman" w:hAnsi="Times New Roman" w:cs="Times New Roman"/>
          <w:sz w:val="24"/>
          <w:szCs w:val="24"/>
        </w:rPr>
        <w:t>valstspilsētas</w:t>
      </w:r>
      <w:proofErr w:type="spellEnd"/>
      <w:r w:rsidR="00912CA8" w:rsidRPr="00912CA8">
        <w:rPr>
          <w:rFonts w:ascii="Times New Roman" w:hAnsi="Times New Roman" w:cs="Times New Roman"/>
          <w:sz w:val="24"/>
          <w:szCs w:val="24"/>
        </w:rPr>
        <w:t xml:space="preserve"> </w:t>
      </w:r>
      <w:r w:rsidRPr="00912CA8">
        <w:rPr>
          <w:rFonts w:ascii="Times New Roman" w:hAnsi="Times New Roman" w:cs="Times New Roman"/>
          <w:sz w:val="24"/>
          <w:szCs w:val="24"/>
        </w:rPr>
        <w:t>bāriņtiesas pārstāv</w:t>
      </w:r>
      <w:r w:rsidR="00912CA8" w:rsidRPr="00912CA8">
        <w:rPr>
          <w:rFonts w:ascii="Times New Roman" w:hAnsi="Times New Roman" w:cs="Times New Roman"/>
          <w:sz w:val="24"/>
          <w:szCs w:val="24"/>
        </w:rPr>
        <w:t>ji</w:t>
      </w:r>
      <w:r w:rsidRPr="00912CA8">
        <w:rPr>
          <w:rFonts w:ascii="Times New Roman" w:hAnsi="Times New Roman" w:cs="Times New Roman"/>
          <w:sz w:val="24"/>
          <w:szCs w:val="24"/>
        </w:rPr>
        <w:t xml:space="preserve"> ir atbildīg</w:t>
      </w:r>
      <w:r w:rsidR="00912CA8" w:rsidRPr="00912CA8">
        <w:rPr>
          <w:rFonts w:ascii="Times New Roman" w:hAnsi="Times New Roman" w:cs="Times New Roman"/>
          <w:sz w:val="24"/>
          <w:szCs w:val="24"/>
        </w:rPr>
        <w:t>i</w:t>
      </w:r>
      <w:r w:rsidRPr="00912CA8">
        <w:rPr>
          <w:rFonts w:ascii="Times New Roman" w:hAnsi="Times New Roman" w:cs="Times New Roman"/>
          <w:sz w:val="24"/>
          <w:szCs w:val="24"/>
        </w:rPr>
        <w:t xml:space="preserve"> par jautājumu koordinēšanu, ja nepieciešams izstrādāt un īstenot bērnu sociālās uzvedības korekcijas un/vai sociālās palīdzības programmu, izstrādāt un realizēt ģimenes sociālās rehabilitācijas plānu, sniegt sociālo pakalpojumu bērnam un viņu likumiskajiem pārstāvjiem;</w:t>
      </w:r>
    </w:p>
    <w:p w:rsidR="001F51AD" w:rsidRPr="00912CA8" w:rsidRDefault="002558ED"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 xml:space="preserve">Jelgavas </w:t>
      </w:r>
      <w:proofErr w:type="spellStart"/>
      <w:r w:rsidRPr="00912CA8">
        <w:rPr>
          <w:rFonts w:ascii="Times New Roman" w:hAnsi="Times New Roman" w:cs="Times New Roman"/>
          <w:sz w:val="24"/>
          <w:szCs w:val="24"/>
        </w:rPr>
        <w:t>valstspilsētas</w:t>
      </w:r>
      <w:proofErr w:type="spellEnd"/>
      <w:r w:rsidRPr="00912CA8">
        <w:rPr>
          <w:rFonts w:ascii="Times New Roman" w:hAnsi="Times New Roman" w:cs="Times New Roman"/>
          <w:sz w:val="24"/>
          <w:szCs w:val="24"/>
        </w:rPr>
        <w:t xml:space="preserve"> bāriņtiesas pārstāv</w:t>
      </w:r>
      <w:r w:rsidR="00912CA8" w:rsidRPr="00912CA8">
        <w:rPr>
          <w:rFonts w:ascii="Times New Roman" w:hAnsi="Times New Roman" w:cs="Times New Roman"/>
          <w:sz w:val="24"/>
          <w:szCs w:val="24"/>
        </w:rPr>
        <w:t>ji</w:t>
      </w:r>
      <w:r w:rsidRPr="00912CA8">
        <w:rPr>
          <w:rFonts w:ascii="Times New Roman" w:hAnsi="Times New Roman" w:cs="Times New Roman"/>
          <w:sz w:val="24"/>
          <w:szCs w:val="24"/>
        </w:rPr>
        <w:t xml:space="preserve"> ir atbildīg</w:t>
      </w:r>
      <w:r w:rsidR="00912CA8" w:rsidRPr="00912CA8">
        <w:rPr>
          <w:rFonts w:ascii="Times New Roman" w:hAnsi="Times New Roman" w:cs="Times New Roman"/>
          <w:sz w:val="24"/>
          <w:szCs w:val="24"/>
        </w:rPr>
        <w:t>i</w:t>
      </w:r>
      <w:r w:rsidRPr="00912CA8">
        <w:rPr>
          <w:rFonts w:ascii="Times New Roman" w:hAnsi="Times New Roman" w:cs="Times New Roman"/>
          <w:sz w:val="24"/>
          <w:szCs w:val="24"/>
        </w:rPr>
        <w:t xml:space="preserve"> par jautājumu koordinēšanu, kas saistīti ar bērna šķiršanu no ģimenes, bērna aizgādības tiesības pārtraukšanu vai atņemšanu vecākiem, bērna </w:t>
      </w:r>
      <w:proofErr w:type="spellStart"/>
      <w:r w:rsidRPr="00912CA8">
        <w:rPr>
          <w:rFonts w:ascii="Times New Roman" w:hAnsi="Times New Roman" w:cs="Times New Roman"/>
          <w:sz w:val="24"/>
          <w:szCs w:val="24"/>
        </w:rPr>
        <w:t>ārpusģimenes</w:t>
      </w:r>
      <w:proofErr w:type="spellEnd"/>
      <w:r w:rsidRPr="00912CA8">
        <w:rPr>
          <w:rFonts w:ascii="Times New Roman" w:hAnsi="Times New Roman" w:cs="Times New Roman"/>
          <w:sz w:val="24"/>
          <w:szCs w:val="24"/>
        </w:rPr>
        <w:t xml:space="preserve"> aprūpi, bērna atgriešanu ģimenē, bērna un vecāku domstarpībām, vecāku domstarpībām bērnu audzināšanas jautājumos un citos jautājumos, kuru risināšana ietilpst bāriņtiesas kompetencē;</w:t>
      </w:r>
    </w:p>
    <w:p w:rsidR="002558ED" w:rsidRPr="00912CA8" w:rsidRDefault="002558ED" w:rsidP="001A7881">
      <w:pPr>
        <w:pStyle w:val="ListParagraph"/>
        <w:numPr>
          <w:ilvl w:val="1"/>
          <w:numId w:val="8"/>
        </w:numPr>
        <w:spacing w:after="0" w:line="240" w:lineRule="auto"/>
        <w:ind w:left="851" w:hanging="567"/>
        <w:jc w:val="both"/>
        <w:rPr>
          <w:rFonts w:ascii="Times New Roman" w:hAnsi="Times New Roman" w:cs="Times New Roman"/>
          <w:sz w:val="24"/>
          <w:szCs w:val="24"/>
        </w:rPr>
      </w:pPr>
      <w:r w:rsidRPr="00912CA8">
        <w:rPr>
          <w:rFonts w:ascii="Times New Roman" w:hAnsi="Times New Roman" w:cs="Times New Roman"/>
          <w:sz w:val="24"/>
          <w:szCs w:val="24"/>
        </w:rPr>
        <w:t>Jelgavas izglītības pārvaldes un/vai Jelgavas sociālo lietu pārvaldes pārstāv</w:t>
      </w:r>
      <w:r w:rsidR="00912CA8" w:rsidRPr="00912CA8">
        <w:rPr>
          <w:rFonts w:ascii="Times New Roman" w:hAnsi="Times New Roman" w:cs="Times New Roman"/>
          <w:sz w:val="24"/>
          <w:szCs w:val="24"/>
        </w:rPr>
        <w:t>ji</w:t>
      </w:r>
      <w:r w:rsidRPr="00912CA8">
        <w:rPr>
          <w:rFonts w:ascii="Times New Roman" w:hAnsi="Times New Roman" w:cs="Times New Roman"/>
          <w:sz w:val="24"/>
          <w:szCs w:val="24"/>
        </w:rPr>
        <w:t xml:space="preserve"> ir atbildīg</w:t>
      </w:r>
      <w:r w:rsidR="00912CA8" w:rsidRPr="00912CA8">
        <w:rPr>
          <w:rFonts w:ascii="Times New Roman" w:hAnsi="Times New Roman" w:cs="Times New Roman"/>
          <w:sz w:val="24"/>
          <w:szCs w:val="24"/>
        </w:rPr>
        <w:t>i</w:t>
      </w:r>
      <w:r w:rsidRPr="00912CA8">
        <w:rPr>
          <w:rFonts w:ascii="Times New Roman" w:hAnsi="Times New Roman" w:cs="Times New Roman"/>
          <w:sz w:val="24"/>
          <w:szCs w:val="24"/>
        </w:rPr>
        <w:t xml:space="preserve"> par jautājumu koordinēšanu, ja konstatēto problēmu novēršanai nepieciešams atbalsta komandas darbs izglītības iestādē. </w:t>
      </w:r>
    </w:p>
    <w:p w:rsidR="001C6CB8" w:rsidRPr="00550A9B" w:rsidRDefault="001C6CB8" w:rsidP="001A7881">
      <w:pPr>
        <w:pStyle w:val="ListParagraph"/>
        <w:spacing w:after="0" w:line="240" w:lineRule="auto"/>
        <w:ind w:left="851" w:hanging="567"/>
        <w:jc w:val="both"/>
        <w:rPr>
          <w:rFonts w:ascii="Times New Roman" w:hAnsi="Times New Roman" w:cs="Times New Roman"/>
          <w:color w:val="FF0000"/>
          <w:sz w:val="24"/>
          <w:szCs w:val="24"/>
        </w:rPr>
      </w:pPr>
    </w:p>
    <w:p w:rsidR="00E3637F" w:rsidRPr="002558ED" w:rsidRDefault="00E3637F" w:rsidP="001A7881">
      <w:pPr>
        <w:pStyle w:val="ListParagraph"/>
        <w:spacing w:after="0" w:line="240" w:lineRule="auto"/>
        <w:ind w:left="0"/>
        <w:jc w:val="center"/>
        <w:rPr>
          <w:rFonts w:ascii="Times New Roman" w:hAnsi="Times New Roman" w:cs="Times New Roman"/>
          <w:b/>
          <w:sz w:val="24"/>
          <w:szCs w:val="24"/>
        </w:rPr>
      </w:pPr>
      <w:r w:rsidRPr="002558ED">
        <w:rPr>
          <w:rFonts w:ascii="Times New Roman" w:hAnsi="Times New Roman" w:cs="Times New Roman"/>
          <w:b/>
          <w:sz w:val="24"/>
          <w:szCs w:val="24"/>
        </w:rPr>
        <w:t>IV. Sadarbības grupas darba organizēšana</w:t>
      </w:r>
    </w:p>
    <w:p w:rsidR="001C6CB8" w:rsidRPr="002558ED" w:rsidRDefault="001C6CB8" w:rsidP="001A7881">
      <w:pPr>
        <w:pStyle w:val="ListParagraph"/>
        <w:spacing w:after="0" w:line="240" w:lineRule="auto"/>
        <w:ind w:left="284"/>
        <w:jc w:val="both"/>
        <w:rPr>
          <w:rFonts w:ascii="Times New Roman" w:hAnsi="Times New Roman" w:cs="Times New Roman"/>
          <w:sz w:val="24"/>
          <w:szCs w:val="24"/>
        </w:rPr>
      </w:pPr>
    </w:p>
    <w:p w:rsidR="00D028AA" w:rsidRPr="001A7881" w:rsidRDefault="002558ED" w:rsidP="001A7881">
      <w:pPr>
        <w:pStyle w:val="ListParagraph"/>
        <w:numPr>
          <w:ilvl w:val="0"/>
          <w:numId w:val="8"/>
        </w:numPr>
        <w:spacing w:after="0" w:line="240" w:lineRule="auto"/>
        <w:ind w:left="284" w:hanging="284"/>
        <w:jc w:val="both"/>
        <w:rPr>
          <w:rFonts w:ascii="Times New Roman" w:hAnsi="Times New Roman" w:cs="Times New Roman"/>
          <w:color w:val="FF0000"/>
          <w:sz w:val="24"/>
          <w:szCs w:val="24"/>
        </w:rPr>
      </w:pPr>
      <w:r w:rsidRPr="002558ED">
        <w:rPr>
          <w:rFonts w:ascii="Times New Roman" w:hAnsi="Times New Roman" w:cs="Times New Roman"/>
          <w:sz w:val="24"/>
          <w:szCs w:val="24"/>
        </w:rPr>
        <w:t>Sadarbības grupas organizatorisko un tehnisko apkalpošanu nodrošina Pašvaldības iestāde “Centrālā pārval</w:t>
      </w:r>
      <w:r w:rsidR="008D7303">
        <w:rPr>
          <w:rFonts w:ascii="Times New Roman" w:hAnsi="Times New Roman" w:cs="Times New Roman"/>
          <w:sz w:val="24"/>
          <w:szCs w:val="24"/>
        </w:rPr>
        <w:t>de”. Sadarbības grupas sekretāra pienākumus pilda Pašvaldības iestādes “Centrālā pārvalde” Administratīvā departamenta koordinators - jurists bērnu tiesību aizsardzības jautājumos</w:t>
      </w:r>
      <w:r w:rsidRPr="002558ED">
        <w:rPr>
          <w:rFonts w:ascii="Times New Roman" w:hAnsi="Times New Roman" w:cs="Times New Roman"/>
          <w:sz w:val="24"/>
          <w:szCs w:val="24"/>
        </w:rPr>
        <w:t>.</w:t>
      </w:r>
      <w:r w:rsidR="00484026">
        <w:rPr>
          <w:rFonts w:ascii="Times New Roman" w:hAnsi="Times New Roman" w:cs="Times New Roman"/>
          <w:sz w:val="24"/>
          <w:szCs w:val="24"/>
        </w:rPr>
        <w:t xml:space="preserve"> </w:t>
      </w:r>
    </w:p>
    <w:p w:rsidR="00484026" w:rsidRPr="001A7881" w:rsidRDefault="00D028AA" w:rsidP="001A7881">
      <w:pPr>
        <w:pStyle w:val="ListParagraph"/>
        <w:numPr>
          <w:ilvl w:val="0"/>
          <w:numId w:val="8"/>
        </w:numPr>
        <w:spacing w:after="0" w:line="240" w:lineRule="auto"/>
        <w:ind w:left="284" w:hanging="284"/>
        <w:jc w:val="both"/>
        <w:rPr>
          <w:rFonts w:ascii="Times New Roman" w:hAnsi="Times New Roman" w:cs="Times New Roman"/>
          <w:color w:val="FF0000"/>
          <w:sz w:val="24"/>
          <w:szCs w:val="24"/>
        </w:rPr>
      </w:pPr>
      <w:r w:rsidRPr="00D028AA">
        <w:rPr>
          <w:rFonts w:ascii="Times New Roman" w:hAnsi="Times New Roman" w:cs="Times New Roman"/>
          <w:sz w:val="24"/>
          <w:szCs w:val="24"/>
        </w:rPr>
        <w:t xml:space="preserve">Sadarbības grupas apakšgrupas organizatorisko un tehnisko apkalpošanu nodrošina </w:t>
      </w:r>
      <w:r w:rsidRPr="002558ED">
        <w:rPr>
          <w:rFonts w:ascii="Times New Roman" w:hAnsi="Times New Roman" w:cs="Times New Roman"/>
          <w:sz w:val="24"/>
          <w:szCs w:val="24"/>
        </w:rPr>
        <w:t>Sadarbības grupas</w:t>
      </w:r>
      <w:r>
        <w:rPr>
          <w:rFonts w:ascii="Times New Roman" w:hAnsi="Times New Roman" w:cs="Times New Roman"/>
          <w:sz w:val="24"/>
          <w:szCs w:val="24"/>
        </w:rPr>
        <w:t xml:space="preserve"> apakšgrupas vadītāja pārstāvētā institūcija.</w:t>
      </w:r>
      <w:r w:rsidRPr="00D028AA">
        <w:rPr>
          <w:rFonts w:ascii="Times New Roman" w:hAnsi="Times New Roman" w:cs="Times New Roman"/>
          <w:sz w:val="24"/>
          <w:szCs w:val="24"/>
        </w:rPr>
        <w:t xml:space="preserve"> </w:t>
      </w:r>
      <w:r w:rsidR="00484026" w:rsidRPr="00D028AA">
        <w:rPr>
          <w:rFonts w:ascii="Times New Roman" w:hAnsi="Times New Roman" w:cs="Times New Roman"/>
          <w:sz w:val="24"/>
          <w:szCs w:val="24"/>
        </w:rPr>
        <w:t>Sadarbības grupas apakšgrupas sekretāru norīko Sadarbības grupas apakšgrupas vadītājs no Sadarbības grupas apakšgrupas locekļu pārstāvēto institūciju darbiniekiem</w:t>
      </w:r>
      <w:r w:rsidR="00E83B5D">
        <w:rPr>
          <w:rFonts w:ascii="Times New Roman" w:hAnsi="Times New Roman" w:cs="Times New Roman"/>
          <w:sz w:val="24"/>
          <w:szCs w:val="24"/>
        </w:rPr>
        <w:t>, saskaņojot to ar attiecīgās institūcijas vadītāju.</w:t>
      </w:r>
    </w:p>
    <w:p w:rsidR="00E83B5D" w:rsidRPr="001A7881" w:rsidRDefault="00530CE2" w:rsidP="001A7881">
      <w:pPr>
        <w:pStyle w:val="ListParagraph"/>
        <w:numPr>
          <w:ilvl w:val="0"/>
          <w:numId w:val="8"/>
        </w:numPr>
        <w:spacing w:after="0" w:line="240" w:lineRule="auto"/>
        <w:ind w:left="284" w:hanging="284"/>
        <w:jc w:val="both"/>
        <w:rPr>
          <w:rFonts w:ascii="Times New Roman" w:hAnsi="Times New Roman" w:cs="Times New Roman"/>
          <w:color w:val="FF0000"/>
          <w:sz w:val="24"/>
          <w:szCs w:val="24"/>
        </w:rPr>
      </w:pPr>
      <w:r w:rsidRPr="00530CE2">
        <w:rPr>
          <w:rFonts w:ascii="Times New Roman" w:hAnsi="Times New Roman" w:cs="Times New Roman"/>
          <w:sz w:val="24"/>
          <w:szCs w:val="24"/>
        </w:rPr>
        <w:t>Sadarbības grupas/Sadarbības grupas apakšgrupas s</w:t>
      </w:r>
      <w:r w:rsidR="00E83B5D" w:rsidRPr="00530CE2">
        <w:rPr>
          <w:rFonts w:ascii="Times New Roman" w:hAnsi="Times New Roman" w:cs="Times New Roman"/>
          <w:sz w:val="24"/>
          <w:szCs w:val="24"/>
        </w:rPr>
        <w:t>anāksmes notiek pēc nepieciešamības, bet ne retāk kā četras reizes gadā.</w:t>
      </w:r>
      <w:r w:rsidR="00460768">
        <w:rPr>
          <w:rFonts w:ascii="Times New Roman" w:hAnsi="Times New Roman" w:cs="Times New Roman"/>
          <w:sz w:val="24"/>
          <w:szCs w:val="24"/>
        </w:rPr>
        <w:t xml:space="preserve"> Ārkārtas gadījumos sanāksmes tiek sasauktas nekavējoties.</w:t>
      </w:r>
    </w:p>
    <w:p w:rsidR="00484026" w:rsidRDefault="001C6CB8"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530CE2">
        <w:rPr>
          <w:rFonts w:ascii="Times New Roman" w:hAnsi="Times New Roman" w:cs="Times New Roman"/>
          <w:sz w:val="24"/>
          <w:szCs w:val="24"/>
        </w:rPr>
        <w:t>Sadarbības grupas</w:t>
      </w:r>
      <w:r w:rsidR="00E83B5D" w:rsidRPr="00530CE2">
        <w:rPr>
          <w:rFonts w:ascii="Times New Roman" w:hAnsi="Times New Roman" w:cs="Times New Roman"/>
          <w:sz w:val="24"/>
          <w:szCs w:val="24"/>
        </w:rPr>
        <w:t>/Sadarbības grupas apakšgrupas</w:t>
      </w:r>
      <w:r w:rsidRPr="00530CE2">
        <w:rPr>
          <w:rFonts w:ascii="Times New Roman" w:hAnsi="Times New Roman" w:cs="Times New Roman"/>
          <w:sz w:val="24"/>
          <w:szCs w:val="24"/>
        </w:rPr>
        <w:t xml:space="preserve"> sanāksmes darba kārtībā paredzētos jautājumus var izskatīt, ja sanāksmē piedalās vismaz puse </w:t>
      </w:r>
      <w:r w:rsidR="00E83B5D" w:rsidRPr="00530CE2">
        <w:rPr>
          <w:rFonts w:ascii="Times New Roman" w:hAnsi="Times New Roman" w:cs="Times New Roman"/>
          <w:sz w:val="24"/>
          <w:szCs w:val="24"/>
        </w:rPr>
        <w:t xml:space="preserve">attiecīgi </w:t>
      </w:r>
      <w:r w:rsidRPr="00530CE2">
        <w:rPr>
          <w:rFonts w:ascii="Times New Roman" w:hAnsi="Times New Roman" w:cs="Times New Roman"/>
          <w:sz w:val="24"/>
          <w:szCs w:val="24"/>
        </w:rPr>
        <w:t xml:space="preserve">no </w:t>
      </w:r>
      <w:r w:rsidR="00E83B5D" w:rsidRPr="00530CE2">
        <w:rPr>
          <w:rFonts w:ascii="Times New Roman" w:hAnsi="Times New Roman" w:cs="Times New Roman"/>
          <w:sz w:val="24"/>
          <w:szCs w:val="24"/>
        </w:rPr>
        <w:t xml:space="preserve">Sadarbības grupas/Sadarbības grupas apakšgrupas </w:t>
      </w:r>
      <w:r w:rsidRPr="00530CE2">
        <w:rPr>
          <w:rFonts w:ascii="Times New Roman" w:hAnsi="Times New Roman" w:cs="Times New Roman"/>
          <w:sz w:val="24"/>
          <w:szCs w:val="24"/>
        </w:rPr>
        <w:t>locekļiem</w:t>
      </w:r>
      <w:r w:rsidR="00E83B5D" w:rsidRPr="00530CE2">
        <w:rPr>
          <w:rFonts w:ascii="Times New Roman" w:hAnsi="Times New Roman" w:cs="Times New Roman"/>
          <w:sz w:val="24"/>
          <w:szCs w:val="24"/>
        </w:rPr>
        <w:t>.</w:t>
      </w:r>
    </w:p>
    <w:p w:rsidR="00484026" w:rsidRDefault="00530CE2"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530CE2">
        <w:rPr>
          <w:rFonts w:ascii="Times New Roman" w:hAnsi="Times New Roman" w:cs="Times New Roman"/>
          <w:sz w:val="24"/>
          <w:szCs w:val="24"/>
        </w:rPr>
        <w:t xml:space="preserve">Sadarbības grupas/Sadarbības grupas apakšgrupas </w:t>
      </w:r>
      <w:r w:rsidR="001C6CB8" w:rsidRPr="00530CE2">
        <w:rPr>
          <w:rFonts w:ascii="Times New Roman" w:hAnsi="Times New Roman" w:cs="Times New Roman"/>
          <w:sz w:val="24"/>
          <w:szCs w:val="24"/>
        </w:rPr>
        <w:t xml:space="preserve">lēmumi tiek pieņemti </w:t>
      </w:r>
      <w:r w:rsidRPr="00530CE2">
        <w:rPr>
          <w:rFonts w:ascii="Times New Roman" w:hAnsi="Times New Roman" w:cs="Times New Roman"/>
          <w:sz w:val="24"/>
          <w:szCs w:val="24"/>
        </w:rPr>
        <w:t>vienojoties.</w:t>
      </w:r>
      <w:r w:rsidR="001C6CB8" w:rsidRPr="00530CE2">
        <w:rPr>
          <w:rFonts w:ascii="Times New Roman" w:hAnsi="Times New Roman" w:cs="Times New Roman"/>
          <w:sz w:val="24"/>
          <w:szCs w:val="24"/>
        </w:rPr>
        <w:t xml:space="preserve"> Pieaicinātajām personām un specialistiem ir padomdevēja tiesības.</w:t>
      </w:r>
      <w:r w:rsidR="00460768">
        <w:rPr>
          <w:rFonts w:ascii="Times New Roman" w:hAnsi="Times New Roman" w:cs="Times New Roman"/>
          <w:sz w:val="24"/>
          <w:szCs w:val="24"/>
        </w:rPr>
        <w:t xml:space="preserve"> </w:t>
      </w:r>
      <w:r w:rsidR="00AE7BBC" w:rsidRPr="00530CE2">
        <w:rPr>
          <w:rFonts w:ascii="Times New Roman" w:hAnsi="Times New Roman" w:cs="Times New Roman"/>
          <w:sz w:val="24"/>
          <w:szCs w:val="24"/>
        </w:rPr>
        <w:t xml:space="preserve">Sadarbības grupas/Sadarbības grupas apakšgrupas </w:t>
      </w:r>
      <w:r w:rsidR="00AE7BBC">
        <w:rPr>
          <w:rFonts w:ascii="Times New Roman" w:hAnsi="Times New Roman" w:cs="Times New Roman"/>
          <w:sz w:val="24"/>
          <w:szCs w:val="24"/>
        </w:rPr>
        <w:t>loceklim ir tiesības izteikt iebildumus par konkrēto jautājumu, kā arī lūgt, lai viņa atsevišķās domas tiek ietvertas sanāksmes protokolā.</w:t>
      </w:r>
    </w:p>
    <w:p w:rsidR="00AE7BBC" w:rsidRDefault="00AE7BBC"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Sadarbības grupā</w:t>
      </w:r>
      <w:r w:rsidRPr="00530CE2">
        <w:rPr>
          <w:rFonts w:ascii="Times New Roman" w:hAnsi="Times New Roman" w:cs="Times New Roman"/>
          <w:sz w:val="24"/>
          <w:szCs w:val="24"/>
        </w:rPr>
        <w:t>/Sadarbības grupas apakšgrup</w:t>
      </w:r>
      <w:r>
        <w:rPr>
          <w:rFonts w:ascii="Times New Roman" w:hAnsi="Times New Roman" w:cs="Times New Roman"/>
          <w:sz w:val="24"/>
          <w:szCs w:val="24"/>
        </w:rPr>
        <w:t>ā par izskatāmo jautājumu ziņo attiecīgi</w:t>
      </w:r>
      <w:r w:rsidRPr="00AE7BBC">
        <w:rPr>
          <w:rFonts w:ascii="Times New Roman" w:hAnsi="Times New Roman" w:cs="Times New Roman"/>
          <w:sz w:val="24"/>
          <w:szCs w:val="24"/>
        </w:rPr>
        <w:t xml:space="preserve"> </w:t>
      </w:r>
      <w:r w:rsidRPr="00267C29">
        <w:rPr>
          <w:rFonts w:ascii="Times New Roman" w:hAnsi="Times New Roman" w:cs="Times New Roman"/>
          <w:sz w:val="24"/>
          <w:szCs w:val="24"/>
        </w:rPr>
        <w:t>Sadarbības grupas priekšsēdētājs/Sadarbības grupas apakšgrupas vadītājs</w:t>
      </w:r>
      <w:r>
        <w:rPr>
          <w:rFonts w:ascii="Times New Roman" w:hAnsi="Times New Roman" w:cs="Times New Roman"/>
          <w:sz w:val="24"/>
          <w:szCs w:val="24"/>
        </w:rPr>
        <w:t xml:space="preserve"> vai viņa uzdevumā pilnvarots darbinieks, vai izskatāmā jautājuma iesniedzējs.</w:t>
      </w:r>
    </w:p>
    <w:p w:rsidR="00484026" w:rsidRDefault="00530CE2"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530CE2">
        <w:rPr>
          <w:rFonts w:ascii="Times New Roman" w:hAnsi="Times New Roman" w:cs="Times New Roman"/>
          <w:sz w:val="24"/>
          <w:szCs w:val="24"/>
        </w:rPr>
        <w:t xml:space="preserve">Sadarbības grupas/Sadarbības grupas apakšgrupas </w:t>
      </w:r>
      <w:r w:rsidR="001C6CB8" w:rsidRPr="00530CE2">
        <w:rPr>
          <w:rFonts w:ascii="Times New Roman" w:hAnsi="Times New Roman" w:cs="Times New Roman"/>
          <w:sz w:val="24"/>
          <w:szCs w:val="24"/>
        </w:rPr>
        <w:t xml:space="preserve">loceklis vai sanāksmē pieaicinātā persona informē par viņa pārstāvētās iestādes viedokli (nepieciešamības gadījumā iesniedzot nepieciešamos dokumentus) un rīcību izskatāmajā jautājumā, piedalās ieteikumu sagatavošanā un informē pārstāvēto institūciju par </w:t>
      </w:r>
      <w:r w:rsidRPr="00530CE2">
        <w:rPr>
          <w:rFonts w:ascii="Times New Roman" w:hAnsi="Times New Roman" w:cs="Times New Roman"/>
          <w:sz w:val="24"/>
          <w:szCs w:val="24"/>
        </w:rPr>
        <w:t xml:space="preserve">Sadarbības grupas/Sadarbības grupas apakšgrupas </w:t>
      </w:r>
      <w:r w:rsidR="001C6CB8" w:rsidRPr="00530CE2">
        <w:rPr>
          <w:rFonts w:ascii="Times New Roman" w:hAnsi="Times New Roman" w:cs="Times New Roman"/>
          <w:sz w:val="24"/>
          <w:szCs w:val="24"/>
        </w:rPr>
        <w:t>lēmumiem un ieteikumiem.</w:t>
      </w:r>
    </w:p>
    <w:p w:rsidR="00484026" w:rsidRDefault="00267C29"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267C29">
        <w:rPr>
          <w:rFonts w:ascii="Times New Roman" w:hAnsi="Times New Roman" w:cs="Times New Roman"/>
          <w:sz w:val="24"/>
          <w:szCs w:val="24"/>
        </w:rPr>
        <w:t xml:space="preserve">Sadarbības grupas/Sadarbības grupas apakšgrupas </w:t>
      </w:r>
      <w:r w:rsidR="001C6CB8" w:rsidRPr="00267C29">
        <w:rPr>
          <w:rFonts w:ascii="Times New Roman" w:hAnsi="Times New Roman" w:cs="Times New Roman"/>
          <w:sz w:val="24"/>
          <w:szCs w:val="24"/>
        </w:rPr>
        <w:t>sanāksmes tiek protokolētas. Protokolā norāda sanāksmes datumu, vietu</w:t>
      </w:r>
      <w:r w:rsidRPr="00267C29">
        <w:rPr>
          <w:rFonts w:ascii="Times New Roman" w:hAnsi="Times New Roman" w:cs="Times New Roman"/>
          <w:sz w:val="24"/>
          <w:szCs w:val="24"/>
        </w:rPr>
        <w:t>,</w:t>
      </w:r>
      <w:r w:rsidR="001C6CB8" w:rsidRPr="00267C29">
        <w:rPr>
          <w:rFonts w:ascii="Times New Roman" w:hAnsi="Times New Roman" w:cs="Times New Roman"/>
          <w:sz w:val="24"/>
          <w:szCs w:val="24"/>
        </w:rPr>
        <w:t xml:space="preserve"> klātesošo </w:t>
      </w:r>
      <w:r w:rsidRPr="00267C29">
        <w:rPr>
          <w:rFonts w:ascii="Times New Roman" w:hAnsi="Times New Roman" w:cs="Times New Roman"/>
          <w:sz w:val="24"/>
          <w:szCs w:val="24"/>
        </w:rPr>
        <w:t>personu</w:t>
      </w:r>
      <w:r w:rsidR="001C6CB8" w:rsidRPr="00267C29">
        <w:rPr>
          <w:rFonts w:ascii="Times New Roman" w:hAnsi="Times New Roman" w:cs="Times New Roman"/>
          <w:sz w:val="24"/>
          <w:szCs w:val="24"/>
        </w:rPr>
        <w:t xml:space="preserve"> vārdus, uzvārdus, darba kārtību, izteiktos priekšlikumus, iesniegtos dokumentus (ja tādi ir) un pieņemtos lēmumus.</w:t>
      </w:r>
    </w:p>
    <w:p w:rsidR="00484026" w:rsidRDefault="001C6CB8"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267C29">
        <w:rPr>
          <w:rFonts w:ascii="Times New Roman" w:hAnsi="Times New Roman" w:cs="Times New Roman"/>
          <w:sz w:val="24"/>
          <w:szCs w:val="24"/>
        </w:rPr>
        <w:t>Sadarbības grupas</w:t>
      </w:r>
      <w:r w:rsidR="00267C29" w:rsidRPr="00267C29">
        <w:rPr>
          <w:rFonts w:ascii="Times New Roman" w:hAnsi="Times New Roman" w:cs="Times New Roman"/>
          <w:sz w:val="24"/>
          <w:szCs w:val="24"/>
        </w:rPr>
        <w:t>/Sadarbības grupas apakšgrupas</w:t>
      </w:r>
      <w:r w:rsidRPr="00267C29">
        <w:rPr>
          <w:rFonts w:ascii="Times New Roman" w:hAnsi="Times New Roman" w:cs="Times New Roman"/>
          <w:sz w:val="24"/>
          <w:szCs w:val="24"/>
        </w:rPr>
        <w:t xml:space="preserve"> sanāksmes gaitu var fiksēt, izmantojot skaņu ierakstu, ko pievieno s</w:t>
      </w:r>
      <w:r w:rsidR="00267C29" w:rsidRPr="00267C29">
        <w:rPr>
          <w:rFonts w:ascii="Times New Roman" w:hAnsi="Times New Roman" w:cs="Times New Roman"/>
          <w:sz w:val="24"/>
          <w:szCs w:val="24"/>
        </w:rPr>
        <w:t xml:space="preserve">anāksmes </w:t>
      </w:r>
      <w:r w:rsidRPr="00267C29">
        <w:rPr>
          <w:rFonts w:ascii="Times New Roman" w:hAnsi="Times New Roman" w:cs="Times New Roman"/>
          <w:sz w:val="24"/>
          <w:szCs w:val="24"/>
        </w:rPr>
        <w:t>protokolam.</w:t>
      </w:r>
    </w:p>
    <w:p w:rsidR="00484026" w:rsidRPr="008C44A2" w:rsidRDefault="00267C29" w:rsidP="001A7881">
      <w:pPr>
        <w:pStyle w:val="ListParagraph"/>
        <w:numPr>
          <w:ilvl w:val="0"/>
          <w:numId w:val="8"/>
        </w:numPr>
        <w:spacing w:after="0" w:line="240" w:lineRule="auto"/>
        <w:ind w:left="284" w:hanging="284"/>
        <w:jc w:val="both"/>
        <w:rPr>
          <w:rFonts w:ascii="Times New Roman" w:hAnsi="Times New Roman" w:cs="Times New Roman"/>
          <w:sz w:val="24"/>
          <w:szCs w:val="24"/>
        </w:rPr>
      </w:pPr>
      <w:r w:rsidRPr="008C44A2">
        <w:rPr>
          <w:rFonts w:ascii="Times New Roman" w:hAnsi="Times New Roman" w:cs="Times New Roman"/>
          <w:sz w:val="24"/>
          <w:szCs w:val="24"/>
        </w:rPr>
        <w:t>Sadarbības grupas</w:t>
      </w:r>
      <w:r w:rsidR="008C44A2" w:rsidRPr="008C44A2">
        <w:rPr>
          <w:rFonts w:ascii="Times New Roman" w:hAnsi="Times New Roman" w:cs="Times New Roman"/>
          <w:sz w:val="24"/>
          <w:szCs w:val="24"/>
        </w:rPr>
        <w:t xml:space="preserve"> sanāksmes protokolu paraksta protokolētājs un Sadarbības grupas priekšsēdētājs.</w:t>
      </w:r>
      <w:r w:rsidR="008C44A2">
        <w:rPr>
          <w:rFonts w:ascii="Times New Roman" w:hAnsi="Times New Roman" w:cs="Times New Roman"/>
          <w:sz w:val="24"/>
          <w:szCs w:val="24"/>
        </w:rPr>
        <w:t xml:space="preserve"> </w:t>
      </w:r>
      <w:r w:rsidRPr="008C44A2">
        <w:rPr>
          <w:rFonts w:ascii="Times New Roman" w:hAnsi="Times New Roman" w:cs="Times New Roman"/>
          <w:sz w:val="24"/>
          <w:szCs w:val="24"/>
        </w:rPr>
        <w:t xml:space="preserve">Sadarbības grupas apakšgrupas </w:t>
      </w:r>
      <w:r w:rsidR="008C44A2" w:rsidRPr="008C44A2">
        <w:rPr>
          <w:rFonts w:ascii="Times New Roman" w:hAnsi="Times New Roman" w:cs="Times New Roman"/>
          <w:sz w:val="24"/>
          <w:szCs w:val="24"/>
        </w:rPr>
        <w:t xml:space="preserve">sanāksmes protokolu paraksta protokolētājs un visi </w:t>
      </w:r>
      <w:r w:rsidRPr="008C44A2">
        <w:rPr>
          <w:rFonts w:ascii="Times New Roman" w:hAnsi="Times New Roman" w:cs="Times New Roman"/>
          <w:sz w:val="24"/>
          <w:szCs w:val="24"/>
        </w:rPr>
        <w:t xml:space="preserve">Sadarbības grupas apakšgrupas </w:t>
      </w:r>
      <w:r w:rsidR="008C44A2" w:rsidRPr="008C44A2">
        <w:rPr>
          <w:rFonts w:ascii="Times New Roman" w:hAnsi="Times New Roman" w:cs="Times New Roman"/>
          <w:sz w:val="24"/>
          <w:szCs w:val="24"/>
        </w:rPr>
        <w:t>locekļi</w:t>
      </w:r>
      <w:r w:rsidR="008C44A2">
        <w:rPr>
          <w:rFonts w:ascii="Times New Roman" w:hAnsi="Times New Roman" w:cs="Times New Roman"/>
          <w:sz w:val="24"/>
          <w:szCs w:val="24"/>
        </w:rPr>
        <w:t xml:space="preserve">. Protokolu paraksta </w:t>
      </w:r>
      <w:r w:rsidR="001C6CB8" w:rsidRPr="008C44A2">
        <w:rPr>
          <w:rFonts w:ascii="Times New Roman" w:hAnsi="Times New Roman" w:cs="Times New Roman"/>
          <w:sz w:val="24"/>
          <w:szCs w:val="24"/>
        </w:rPr>
        <w:t>ne vēlāk kā trīs darbadienu laikā pēc sanāksmes.</w:t>
      </w:r>
      <w:r w:rsidR="00AE7BBC" w:rsidRPr="008C44A2">
        <w:rPr>
          <w:rFonts w:ascii="Times New Roman" w:hAnsi="Times New Roman" w:cs="Times New Roman"/>
          <w:sz w:val="24"/>
          <w:szCs w:val="24"/>
        </w:rPr>
        <w:t xml:space="preserve"> Sanāksmes protokola oriģināli tiek glabāti attiecīgi pie Sadarbības grupas sekretāra vai Sadarbības grupas apakšgrupas vadītāja.</w:t>
      </w:r>
    </w:p>
    <w:p w:rsidR="001C6CB8" w:rsidRPr="00550A9B" w:rsidRDefault="001C6CB8" w:rsidP="001A7881">
      <w:pPr>
        <w:pStyle w:val="ListParagraph"/>
        <w:spacing w:after="0" w:line="240" w:lineRule="auto"/>
        <w:ind w:left="0"/>
        <w:jc w:val="both"/>
        <w:rPr>
          <w:rFonts w:ascii="Times New Roman" w:hAnsi="Times New Roman" w:cs="Times New Roman"/>
          <w:color w:val="FF0000"/>
          <w:sz w:val="24"/>
          <w:szCs w:val="24"/>
        </w:rPr>
      </w:pPr>
    </w:p>
    <w:p w:rsidR="001C6CB8" w:rsidRPr="00B406F6" w:rsidRDefault="001C6CB8" w:rsidP="00B406F6">
      <w:pPr>
        <w:pStyle w:val="ListParagraph"/>
        <w:numPr>
          <w:ilvl w:val="0"/>
          <w:numId w:val="13"/>
        </w:numPr>
        <w:ind w:left="0" w:firstLine="284"/>
        <w:jc w:val="center"/>
        <w:rPr>
          <w:rFonts w:ascii="Times New Roman" w:hAnsi="Times New Roman" w:cs="Times New Roman"/>
          <w:b/>
          <w:sz w:val="24"/>
        </w:rPr>
      </w:pPr>
      <w:r w:rsidRPr="00B406F6">
        <w:rPr>
          <w:rFonts w:ascii="Times New Roman" w:hAnsi="Times New Roman" w:cs="Times New Roman"/>
          <w:b/>
          <w:sz w:val="24"/>
        </w:rPr>
        <w:t>Noslēguma jautājum</w:t>
      </w:r>
      <w:r w:rsidR="00454D01" w:rsidRPr="00B406F6">
        <w:rPr>
          <w:rFonts w:ascii="Times New Roman" w:hAnsi="Times New Roman" w:cs="Times New Roman"/>
          <w:b/>
          <w:sz w:val="24"/>
        </w:rPr>
        <w:t>s</w:t>
      </w:r>
    </w:p>
    <w:p w:rsidR="001A7881" w:rsidRPr="0027077A" w:rsidRDefault="001A7881" w:rsidP="001A7881">
      <w:pPr>
        <w:pStyle w:val="ListParagraph"/>
        <w:spacing w:after="0" w:line="240" w:lineRule="auto"/>
        <w:ind w:left="0"/>
        <w:rPr>
          <w:rFonts w:ascii="Times New Roman" w:hAnsi="Times New Roman" w:cs="Times New Roman"/>
          <w:b/>
          <w:sz w:val="24"/>
          <w:szCs w:val="24"/>
        </w:rPr>
      </w:pPr>
    </w:p>
    <w:p w:rsidR="001C6CB8" w:rsidRPr="00AF4E3A" w:rsidRDefault="001C6CB8" w:rsidP="0000045A">
      <w:pPr>
        <w:pStyle w:val="ListParagraph"/>
        <w:numPr>
          <w:ilvl w:val="0"/>
          <w:numId w:val="8"/>
        </w:numPr>
        <w:spacing w:after="0" w:line="240" w:lineRule="auto"/>
        <w:ind w:left="284" w:hanging="284"/>
        <w:jc w:val="both"/>
        <w:rPr>
          <w:rFonts w:ascii="Times New Roman" w:hAnsi="Times New Roman" w:cs="Times New Roman"/>
          <w:sz w:val="24"/>
          <w:szCs w:val="24"/>
        </w:rPr>
      </w:pPr>
      <w:r w:rsidRPr="00AF4E3A">
        <w:rPr>
          <w:rFonts w:ascii="Times New Roman" w:hAnsi="Times New Roman" w:cs="Times New Roman"/>
          <w:sz w:val="24"/>
          <w:szCs w:val="24"/>
        </w:rPr>
        <w:t xml:space="preserve">Ar šī nolikuma spēkā stāšanos spēku zaudē Jelgavas </w:t>
      </w:r>
      <w:proofErr w:type="spellStart"/>
      <w:r w:rsidRPr="00AF4E3A">
        <w:rPr>
          <w:rFonts w:ascii="Times New Roman" w:hAnsi="Times New Roman" w:cs="Times New Roman"/>
          <w:sz w:val="24"/>
          <w:szCs w:val="24"/>
        </w:rPr>
        <w:t>valstspilsētas</w:t>
      </w:r>
      <w:proofErr w:type="spellEnd"/>
      <w:r w:rsidRPr="00AF4E3A">
        <w:rPr>
          <w:rFonts w:ascii="Times New Roman" w:hAnsi="Times New Roman" w:cs="Times New Roman"/>
          <w:sz w:val="24"/>
          <w:szCs w:val="24"/>
        </w:rPr>
        <w:t xml:space="preserve"> pašvaldības </w:t>
      </w:r>
      <w:r w:rsidR="0027077A" w:rsidRPr="00AF4E3A">
        <w:rPr>
          <w:rFonts w:ascii="Times New Roman" w:hAnsi="Times New Roman" w:cs="Times New Roman"/>
          <w:sz w:val="24"/>
          <w:szCs w:val="24"/>
        </w:rPr>
        <w:t>B</w:t>
      </w:r>
      <w:r w:rsidRPr="00AF4E3A">
        <w:rPr>
          <w:rFonts w:ascii="Times New Roman" w:hAnsi="Times New Roman" w:cs="Times New Roman"/>
          <w:sz w:val="24"/>
          <w:szCs w:val="24"/>
        </w:rPr>
        <w:t xml:space="preserve">ērnu tiesību aizsardzības sadarbības grupas </w:t>
      </w:r>
      <w:r w:rsidR="0027077A" w:rsidRPr="00AF4E3A">
        <w:rPr>
          <w:rFonts w:ascii="Times New Roman" w:hAnsi="Times New Roman" w:cs="Times New Roman"/>
          <w:sz w:val="24"/>
          <w:szCs w:val="24"/>
        </w:rPr>
        <w:t xml:space="preserve">nolikums, kas apstiprināts ar Jelgavas </w:t>
      </w:r>
      <w:proofErr w:type="spellStart"/>
      <w:r w:rsidR="0027077A" w:rsidRPr="00AF4E3A">
        <w:rPr>
          <w:rFonts w:ascii="Times New Roman" w:hAnsi="Times New Roman" w:cs="Times New Roman"/>
          <w:sz w:val="24"/>
          <w:szCs w:val="24"/>
        </w:rPr>
        <w:t>valstspilsētas</w:t>
      </w:r>
      <w:proofErr w:type="spellEnd"/>
      <w:r w:rsidR="0027077A" w:rsidRPr="00AF4E3A">
        <w:rPr>
          <w:rFonts w:ascii="Times New Roman" w:hAnsi="Times New Roman" w:cs="Times New Roman"/>
          <w:sz w:val="24"/>
          <w:szCs w:val="24"/>
        </w:rPr>
        <w:t xml:space="preserve"> domes 2022. gada 24. novembra lēmumu Nr. 15/13 “Jelgavas </w:t>
      </w:r>
      <w:proofErr w:type="spellStart"/>
      <w:r w:rsidR="0027077A" w:rsidRPr="00AF4E3A">
        <w:rPr>
          <w:rFonts w:ascii="Times New Roman" w:hAnsi="Times New Roman" w:cs="Times New Roman"/>
          <w:sz w:val="24"/>
          <w:szCs w:val="24"/>
        </w:rPr>
        <w:t>valstspilsētas</w:t>
      </w:r>
      <w:proofErr w:type="spellEnd"/>
      <w:r w:rsidR="0027077A" w:rsidRPr="00AF4E3A">
        <w:rPr>
          <w:rFonts w:ascii="Times New Roman" w:hAnsi="Times New Roman" w:cs="Times New Roman"/>
          <w:sz w:val="24"/>
          <w:szCs w:val="24"/>
        </w:rPr>
        <w:t xml:space="preserve"> pašvaldības Bērnu tiesību aizsardzības sadarbības grupas nolikuma apstiprināšana”.</w:t>
      </w:r>
    </w:p>
    <w:p w:rsidR="001C6CB8" w:rsidRDefault="001C6CB8" w:rsidP="001A7881">
      <w:pPr>
        <w:jc w:val="both"/>
      </w:pPr>
    </w:p>
    <w:p w:rsidR="001A7881" w:rsidRDefault="001A7881" w:rsidP="001A7881">
      <w:pPr>
        <w:jc w:val="both"/>
      </w:pPr>
    </w:p>
    <w:p w:rsidR="00550A9B" w:rsidRPr="00F86AF5" w:rsidRDefault="0000045A" w:rsidP="001A7881">
      <w:pPr>
        <w:jc w:val="both"/>
      </w:pPr>
      <w:r>
        <w:t>D</w:t>
      </w:r>
      <w:r w:rsidR="00550A9B">
        <w:t xml:space="preserve">omes </w:t>
      </w:r>
      <w:r>
        <w:t>priekšsēdētājs</w:t>
      </w:r>
      <w:r>
        <w:tab/>
      </w:r>
      <w:r>
        <w:tab/>
      </w:r>
      <w:r>
        <w:tab/>
      </w:r>
      <w:r>
        <w:tab/>
      </w:r>
      <w:r>
        <w:tab/>
      </w:r>
      <w:r>
        <w:tab/>
      </w:r>
      <w:r>
        <w:tab/>
      </w:r>
      <w:r>
        <w:tab/>
      </w:r>
      <w:r>
        <w:tab/>
      </w:r>
      <w:proofErr w:type="spellStart"/>
      <w:r w:rsidR="00550A9B">
        <w:t>A.Rāviņš</w:t>
      </w:r>
      <w:proofErr w:type="spellEnd"/>
    </w:p>
    <w:p w:rsidR="00D4407A" w:rsidRPr="00D6107B" w:rsidRDefault="00D4407A" w:rsidP="001A7881">
      <w:pPr>
        <w:jc w:val="both"/>
      </w:pPr>
    </w:p>
    <w:sectPr w:rsidR="00D4407A" w:rsidRPr="00D6107B" w:rsidSect="00D4407A">
      <w:footerReference w:type="even" r:id="rId7"/>
      <w:footerReference w:type="default" r:id="rId8"/>
      <w:headerReference w:type="first" r:id="rId9"/>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2C2" w:rsidRDefault="003472C2">
      <w:r>
        <w:separator/>
      </w:r>
    </w:p>
  </w:endnote>
  <w:endnote w:type="continuationSeparator" w:id="0">
    <w:p w:rsidR="003472C2" w:rsidRDefault="0034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8AA" w:rsidRDefault="00D028AA">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28865"/>
      <w:docPartObj>
        <w:docPartGallery w:val="Page Numbers (Bottom of Page)"/>
        <w:docPartUnique/>
      </w:docPartObj>
    </w:sdtPr>
    <w:sdtEndPr>
      <w:rPr>
        <w:noProof/>
      </w:rPr>
    </w:sdtEndPr>
    <w:sdtContent>
      <w:p w:rsidR="00D028AA" w:rsidRPr="005C1AD7" w:rsidRDefault="00D028AA" w:rsidP="005C1AD7">
        <w:pPr>
          <w:pStyle w:val="Footer"/>
          <w:jc w:val="center"/>
        </w:pPr>
        <w:r>
          <w:fldChar w:fldCharType="begin"/>
        </w:r>
        <w:r>
          <w:instrText xml:space="preserve"> PAGE   \* MERGEFORMAT </w:instrText>
        </w:r>
        <w:r>
          <w:fldChar w:fldCharType="separate"/>
        </w:r>
        <w:r w:rsidR="00BE17E1">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2C2" w:rsidRDefault="003472C2">
      <w:r>
        <w:separator/>
      </w:r>
    </w:p>
  </w:footnote>
  <w:footnote w:type="continuationSeparator" w:id="0">
    <w:p w:rsidR="003472C2" w:rsidRDefault="00347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D028AA" w:rsidTr="00D028AA">
      <w:tc>
        <w:tcPr>
          <w:tcW w:w="1418" w:type="dxa"/>
          <w:tcBorders>
            <w:top w:val="single" w:sz="4" w:space="0" w:color="auto"/>
            <w:left w:val="nil"/>
            <w:bottom w:val="single" w:sz="4" w:space="0" w:color="auto"/>
            <w:right w:val="nil"/>
          </w:tcBorders>
          <w:vAlign w:val="center"/>
        </w:tcPr>
        <w:p w:rsidR="00D028AA" w:rsidRDefault="00D028AA" w:rsidP="00550A9B">
          <w:pPr>
            <w:pStyle w:val="Header"/>
            <w:jc w:val="center"/>
            <w:rPr>
              <w:rFonts w:ascii="Arial" w:hAnsi="Arial"/>
              <w:b/>
              <w:sz w:val="28"/>
            </w:rPr>
          </w:pPr>
          <w:r>
            <w:rPr>
              <w:rFonts w:ascii="Arial" w:hAnsi="Arial"/>
              <w:b/>
              <w:noProof/>
              <w:sz w:val="28"/>
              <w:lang w:val="lv-LV"/>
            </w:rPr>
            <w:drawing>
              <wp:inline distT="0" distB="0" distL="0" distR="0" wp14:anchorId="7CDB199A" wp14:editId="7C721C1B">
                <wp:extent cx="723900" cy="866775"/>
                <wp:effectExtent l="0" t="0" r="0"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D028AA" w:rsidRPr="0000045A" w:rsidRDefault="00D028AA" w:rsidP="00550A9B">
          <w:pPr>
            <w:pStyle w:val="Header"/>
            <w:spacing w:before="120"/>
            <w:rPr>
              <w:rFonts w:ascii="Arial" w:hAnsi="Arial"/>
              <w:b/>
              <w:sz w:val="28"/>
              <w:lang w:val="lv-LV"/>
            </w:rPr>
          </w:pPr>
          <w:r w:rsidRPr="0000045A">
            <w:rPr>
              <w:rFonts w:ascii="Arial" w:hAnsi="Arial"/>
              <w:b/>
              <w:sz w:val="28"/>
              <w:lang w:val="lv-LV"/>
            </w:rPr>
            <w:t>Latvijas Republika</w:t>
          </w:r>
        </w:p>
        <w:p w:rsidR="00D028AA" w:rsidRPr="0000045A" w:rsidRDefault="00D028AA" w:rsidP="00550A9B">
          <w:pPr>
            <w:pStyle w:val="Header"/>
            <w:ind w:left="33" w:right="-1"/>
            <w:rPr>
              <w:rFonts w:ascii="Arial" w:hAnsi="Arial"/>
              <w:b/>
              <w:sz w:val="52"/>
              <w:szCs w:val="52"/>
              <w:lang w:val="lv-LV"/>
            </w:rPr>
          </w:pPr>
          <w:r w:rsidRPr="0000045A">
            <w:rPr>
              <w:rFonts w:ascii="Arial" w:hAnsi="Arial"/>
              <w:b/>
              <w:spacing w:val="-6"/>
              <w:sz w:val="38"/>
              <w:szCs w:val="38"/>
              <w:lang w:val="lv-LV"/>
            </w:rPr>
            <w:t xml:space="preserve">Jelgavas </w:t>
          </w:r>
          <w:proofErr w:type="spellStart"/>
          <w:r w:rsidRPr="0000045A">
            <w:rPr>
              <w:rFonts w:ascii="Arial" w:hAnsi="Arial"/>
              <w:b/>
              <w:spacing w:val="-6"/>
              <w:sz w:val="38"/>
              <w:szCs w:val="38"/>
              <w:lang w:val="lv-LV"/>
            </w:rPr>
            <w:t>valstspilsētas</w:t>
          </w:r>
          <w:proofErr w:type="spellEnd"/>
          <w:r w:rsidRPr="0000045A">
            <w:rPr>
              <w:rFonts w:ascii="Arial" w:hAnsi="Arial"/>
              <w:b/>
              <w:spacing w:val="-6"/>
              <w:sz w:val="38"/>
              <w:szCs w:val="38"/>
              <w:lang w:val="lv-LV"/>
            </w:rPr>
            <w:t xml:space="preserve"> pašvaldības dome</w:t>
          </w:r>
        </w:p>
        <w:p w:rsidR="00D028AA" w:rsidRPr="0000045A" w:rsidRDefault="00D028AA" w:rsidP="00550A9B">
          <w:pPr>
            <w:pStyle w:val="Header"/>
            <w:tabs>
              <w:tab w:val="left" w:pos="1440"/>
            </w:tabs>
            <w:ind w:left="33"/>
            <w:jc w:val="center"/>
            <w:rPr>
              <w:rFonts w:ascii="Arial" w:hAnsi="Arial"/>
              <w:sz w:val="10"/>
              <w:lang w:val="lv-LV"/>
            </w:rPr>
          </w:pPr>
        </w:p>
        <w:p w:rsidR="00D028AA" w:rsidRPr="0000045A" w:rsidRDefault="00D028AA" w:rsidP="00550A9B">
          <w:pPr>
            <w:pStyle w:val="Header"/>
            <w:tabs>
              <w:tab w:val="left" w:pos="1440"/>
            </w:tabs>
            <w:ind w:left="33"/>
            <w:rPr>
              <w:rFonts w:ascii="Arial" w:hAnsi="Arial"/>
              <w:sz w:val="17"/>
              <w:szCs w:val="17"/>
              <w:lang w:val="lv-LV"/>
            </w:rPr>
          </w:pPr>
          <w:r w:rsidRPr="0000045A">
            <w:rPr>
              <w:rFonts w:ascii="Arial" w:hAnsi="Arial"/>
              <w:sz w:val="17"/>
              <w:szCs w:val="17"/>
              <w:lang w:val="lv-LV"/>
            </w:rPr>
            <w:t>Lielā iela 11, Jelgava, LV-3001, Latvija</w:t>
          </w:r>
        </w:p>
        <w:p w:rsidR="00D028AA" w:rsidRPr="009B0803" w:rsidRDefault="00D028AA" w:rsidP="00550A9B">
          <w:pPr>
            <w:pStyle w:val="Header"/>
            <w:tabs>
              <w:tab w:val="left" w:pos="1440"/>
            </w:tabs>
            <w:spacing w:after="120"/>
            <w:ind w:left="34"/>
            <w:rPr>
              <w:rFonts w:ascii="Arial" w:hAnsi="Arial"/>
              <w:sz w:val="17"/>
              <w:szCs w:val="17"/>
            </w:rPr>
          </w:pPr>
          <w:r w:rsidRPr="0000045A">
            <w:rPr>
              <w:rFonts w:ascii="Arial" w:hAnsi="Arial"/>
              <w:sz w:val="17"/>
              <w:szCs w:val="17"/>
              <w:lang w:val="lv-LV"/>
            </w:rPr>
            <w:t>tālrunis: 63005531, 63005538, e-pasts: pasts</w:t>
          </w:r>
          <w:r w:rsidRPr="00727F3B">
            <w:rPr>
              <w:rFonts w:ascii="Arial" w:hAnsi="Arial"/>
              <w:sz w:val="17"/>
              <w:szCs w:val="17"/>
            </w:rPr>
            <w:t>@jelgava.lv</w:t>
          </w:r>
        </w:p>
      </w:tc>
    </w:tr>
  </w:tbl>
  <w:p w:rsidR="00D028AA" w:rsidRPr="00461AB9" w:rsidRDefault="00D028AA">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7B8"/>
    <w:multiLevelType w:val="multilevel"/>
    <w:tmpl w:val="30244802"/>
    <w:lvl w:ilvl="0">
      <w:start w:val="1"/>
      <w:numFmt w:val="decimal"/>
      <w:suff w:val="space"/>
      <w:lvlText w:val="%1."/>
      <w:lvlJc w:val="left"/>
      <w:pPr>
        <w:ind w:left="0" w:firstLine="0"/>
      </w:pPr>
      <w:rPr>
        <w:rFonts w:hint="default"/>
        <w:color w:val="auto"/>
      </w:rPr>
    </w:lvl>
    <w:lvl w:ilvl="1">
      <w:start w:val="1"/>
      <w:numFmt w:val="decimal"/>
      <w:suff w:val="space"/>
      <w:lvlText w:val="%1.%2."/>
      <w:lvlJc w:val="left"/>
      <w:pPr>
        <w:ind w:left="567" w:firstLine="0"/>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AD3818"/>
    <w:multiLevelType w:val="hybridMultilevel"/>
    <w:tmpl w:val="833E556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630659"/>
    <w:multiLevelType w:val="hybridMultilevel"/>
    <w:tmpl w:val="C302A1F6"/>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3F26D0"/>
    <w:multiLevelType w:val="hybridMultilevel"/>
    <w:tmpl w:val="803E6F60"/>
    <w:lvl w:ilvl="0" w:tplc="672A0F7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1144C3"/>
    <w:multiLevelType w:val="multilevel"/>
    <w:tmpl w:val="717AE5AE"/>
    <w:lvl w:ilvl="0">
      <w:start w:val="1"/>
      <w:numFmt w:val="decimal"/>
      <w:suff w:val="space"/>
      <w:lvlText w:val="%1."/>
      <w:lvlJc w:val="left"/>
      <w:pPr>
        <w:ind w:left="567"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9D276C3"/>
    <w:multiLevelType w:val="multilevel"/>
    <w:tmpl w:val="C5CCCC7E"/>
    <w:lvl w:ilvl="0">
      <w:start w:val="18"/>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1A75D81"/>
    <w:multiLevelType w:val="hybridMultilevel"/>
    <w:tmpl w:val="837C95F0"/>
    <w:lvl w:ilvl="0" w:tplc="87E267A4">
      <w:start w:val="1"/>
      <w:numFmt w:val="upperRoman"/>
      <w:suff w:val="space"/>
      <w:lvlText w:val="%1."/>
      <w:lvlJc w:val="left"/>
      <w:pPr>
        <w:ind w:left="0" w:firstLine="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4"/>
  </w:num>
  <w:num w:numId="4">
    <w:abstractNumId w:val="6"/>
  </w:num>
  <w:num w:numId="5">
    <w:abstractNumId w:val="9"/>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DC"/>
    <w:rsid w:val="0000045A"/>
    <w:rsid w:val="00000636"/>
    <w:rsid w:val="00005546"/>
    <w:rsid w:val="00006F3D"/>
    <w:rsid w:val="000131AF"/>
    <w:rsid w:val="0003655D"/>
    <w:rsid w:val="00047151"/>
    <w:rsid w:val="00050D76"/>
    <w:rsid w:val="0006068F"/>
    <w:rsid w:val="00063E34"/>
    <w:rsid w:val="00067063"/>
    <w:rsid w:val="000B7CEA"/>
    <w:rsid w:val="000C4323"/>
    <w:rsid w:val="000C7818"/>
    <w:rsid w:val="000C7D79"/>
    <w:rsid w:val="000D194B"/>
    <w:rsid w:val="000E01B4"/>
    <w:rsid w:val="000E3FDC"/>
    <w:rsid w:val="000E4F28"/>
    <w:rsid w:val="000F13B9"/>
    <w:rsid w:val="000F1691"/>
    <w:rsid w:val="000F1CE4"/>
    <w:rsid w:val="000F493A"/>
    <w:rsid w:val="00111BD8"/>
    <w:rsid w:val="00120A82"/>
    <w:rsid w:val="00125A0B"/>
    <w:rsid w:val="00126D54"/>
    <w:rsid w:val="001473F1"/>
    <w:rsid w:val="001715F5"/>
    <w:rsid w:val="00193015"/>
    <w:rsid w:val="001A7881"/>
    <w:rsid w:val="001C4EBA"/>
    <w:rsid w:val="001C6CB8"/>
    <w:rsid w:val="001E1048"/>
    <w:rsid w:val="001F51AD"/>
    <w:rsid w:val="001F7423"/>
    <w:rsid w:val="00207125"/>
    <w:rsid w:val="00207D9D"/>
    <w:rsid w:val="00215DA9"/>
    <w:rsid w:val="00216CC9"/>
    <w:rsid w:val="00231DCD"/>
    <w:rsid w:val="00240002"/>
    <w:rsid w:val="002437E5"/>
    <w:rsid w:val="00252F54"/>
    <w:rsid w:val="002558ED"/>
    <w:rsid w:val="00262173"/>
    <w:rsid w:val="00263CDD"/>
    <w:rsid w:val="00267C29"/>
    <w:rsid w:val="0027077A"/>
    <w:rsid w:val="002764AA"/>
    <w:rsid w:val="002855CC"/>
    <w:rsid w:val="002A4D7C"/>
    <w:rsid w:val="002B7D12"/>
    <w:rsid w:val="002C1AEE"/>
    <w:rsid w:val="002C4063"/>
    <w:rsid w:val="002D1B29"/>
    <w:rsid w:val="002D535C"/>
    <w:rsid w:val="002E7E6E"/>
    <w:rsid w:val="002F75A0"/>
    <w:rsid w:val="00303CD4"/>
    <w:rsid w:val="00313651"/>
    <w:rsid w:val="003169F5"/>
    <w:rsid w:val="003306C0"/>
    <w:rsid w:val="00332B15"/>
    <w:rsid w:val="003472C2"/>
    <w:rsid w:val="003614F9"/>
    <w:rsid w:val="00367F91"/>
    <w:rsid w:val="00370C71"/>
    <w:rsid w:val="00372916"/>
    <w:rsid w:val="003921A6"/>
    <w:rsid w:val="003B214A"/>
    <w:rsid w:val="00405A9B"/>
    <w:rsid w:val="004153A9"/>
    <w:rsid w:val="00417A87"/>
    <w:rsid w:val="004200D5"/>
    <w:rsid w:val="00421122"/>
    <w:rsid w:val="00423AF0"/>
    <w:rsid w:val="00425417"/>
    <w:rsid w:val="00450FDC"/>
    <w:rsid w:val="00454D01"/>
    <w:rsid w:val="00460768"/>
    <w:rsid w:val="00460894"/>
    <w:rsid w:val="00461AB9"/>
    <w:rsid w:val="0048163E"/>
    <w:rsid w:val="00484026"/>
    <w:rsid w:val="00492C72"/>
    <w:rsid w:val="004A629E"/>
    <w:rsid w:val="004B24D6"/>
    <w:rsid w:val="004B507B"/>
    <w:rsid w:val="004D7077"/>
    <w:rsid w:val="004E375D"/>
    <w:rsid w:val="004E434B"/>
    <w:rsid w:val="004E462D"/>
    <w:rsid w:val="004E6315"/>
    <w:rsid w:val="00510D42"/>
    <w:rsid w:val="00516040"/>
    <w:rsid w:val="005176C6"/>
    <w:rsid w:val="00526405"/>
    <w:rsid w:val="00530CE2"/>
    <w:rsid w:val="00550A9B"/>
    <w:rsid w:val="00564CD8"/>
    <w:rsid w:val="0059496D"/>
    <w:rsid w:val="005A1AA3"/>
    <w:rsid w:val="005B464C"/>
    <w:rsid w:val="005C1AD7"/>
    <w:rsid w:val="005C5A04"/>
    <w:rsid w:val="005C701D"/>
    <w:rsid w:val="005E304F"/>
    <w:rsid w:val="005E6085"/>
    <w:rsid w:val="006008FE"/>
    <w:rsid w:val="00617B4A"/>
    <w:rsid w:val="006415A7"/>
    <w:rsid w:val="006427A9"/>
    <w:rsid w:val="00643DFA"/>
    <w:rsid w:val="00661671"/>
    <w:rsid w:val="00663B00"/>
    <w:rsid w:val="00692F13"/>
    <w:rsid w:val="006B5445"/>
    <w:rsid w:val="006C697B"/>
    <w:rsid w:val="006D53D2"/>
    <w:rsid w:val="006D73DC"/>
    <w:rsid w:val="006E6CD2"/>
    <w:rsid w:val="00711AC6"/>
    <w:rsid w:val="00715038"/>
    <w:rsid w:val="0072001B"/>
    <w:rsid w:val="007231A0"/>
    <w:rsid w:val="00751F8E"/>
    <w:rsid w:val="00755195"/>
    <w:rsid w:val="00771B26"/>
    <w:rsid w:val="00791AE2"/>
    <w:rsid w:val="0079254C"/>
    <w:rsid w:val="007A120F"/>
    <w:rsid w:val="007A4C4C"/>
    <w:rsid w:val="007B218C"/>
    <w:rsid w:val="007B7F67"/>
    <w:rsid w:val="007C155B"/>
    <w:rsid w:val="007C3BB8"/>
    <w:rsid w:val="007C6593"/>
    <w:rsid w:val="007D03EF"/>
    <w:rsid w:val="007D15E6"/>
    <w:rsid w:val="007E0276"/>
    <w:rsid w:val="007E6CDC"/>
    <w:rsid w:val="008242C5"/>
    <w:rsid w:val="008334D2"/>
    <w:rsid w:val="008361D0"/>
    <w:rsid w:val="00857433"/>
    <w:rsid w:val="00875FA5"/>
    <w:rsid w:val="00880D72"/>
    <w:rsid w:val="008878C5"/>
    <w:rsid w:val="008A4E1D"/>
    <w:rsid w:val="008B4290"/>
    <w:rsid w:val="008C44A2"/>
    <w:rsid w:val="008D7303"/>
    <w:rsid w:val="008E3007"/>
    <w:rsid w:val="008F1362"/>
    <w:rsid w:val="0091252C"/>
    <w:rsid w:val="00912CA8"/>
    <w:rsid w:val="00915BE4"/>
    <w:rsid w:val="0092460A"/>
    <w:rsid w:val="00944BB7"/>
    <w:rsid w:val="009476FB"/>
    <w:rsid w:val="00974CE0"/>
    <w:rsid w:val="009929FE"/>
    <w:rsid w:val="00993009"/>
    <w:rsid w:val="009B2B5B"/>
    <w:rsid w:val="009B63C0"/>
    <w:rsid w:val="009C1EF3"/>
    <w:rsid w:val="009D2023"/>
    <w:rsid w:val="00A11184"/>
    <w:rsid w:val="00A15899"/>
    <w:rsid w:val="00A247D4"/>
    <w:rsid w:val="00A26248"/>
    <w:rsid w:val="00A27243"/>
    <w:rsid w:val="00A3291A"/>
    <w:rsid w:val="00A408B9"/>
    <w:rsid w:val="00A616AA"/>
    <w:rsid w:val="00A70EF5"/>
    <w:rsid w:val="00A71BB5"/>
    <w:rsid w:val="00A83D7A"/>
    <w:rsid w:val="00AB2F1F"/>
    <w:rsid w:val="00AB47F1"/>
    <w:rsid w:val="00AC1E13"/>
    <w:rsid w:val="00AC5327"/>
    <w:rsid w:val="00AE4217"/>
    <w:rsid w:val="00AE7BBC"/>
    <w:rsid w:val="00AF3D0D"/>
    <w:rsid w:val="00AF4E3A"/>
    <w:rsid w:val="00B1173E"/>
    <w:rsid w:val="00B15278"/>
    <w:rsid w:val="00B16635"/>
    <w:rsid w:val="00B339FD"/>
    <w:rsid w:val="00B406F6"/>
    <w:rsid w:val="00B40D49"/>
    <w:rsid w:val="00B57FD5"/>
    <w:rsid w:val="00B630B7"/>
    <w:rsid w:val="00B72C12"/>
    <w:rsid w:val="00BA03AD"/>
    <w:rsid w:val="00BA7273"/>
    <w:rsid w:val="00BC08A3"/>
    <w:rsid w:val="00BC290E"/>
    <w:rsid w:val="00BE17E1"/>
    <w:rsid w:val="00C71825"/>
    <w:rsid w:val="00C87C1F"/>
    <w:rsid w:val="00C94767"/>
    <w:rsid w:val="00C97063"/>
    <w:rsid w:val="00C97276"/>
    <w:rsid w:val="00CA4D40"/>
    <w:rsid w:val="00CA593B"/>
    <w:rsid w:val="00CB15E0"/>
    <w:rsid w:val="00CC1F99"/>
    <w:rsid w:val="00CD04BD"/>
    <w:rsid w:val="00CD6D0F"/>
    <w:rsid w:val="00CE24D6"/>
    <w:rsid w:val="00CE4E9E"/>
    <w:rsid w:val="00CE4F2F"/>
    <w:rsid w:val="00CE7159"/>
    <w:rsid w:val="00CF0058"/>
    <w:rsid w:val="00CF2619"/>
    <w:rsid w:val="00D028AA"/>
    <w:rsid w:val="00D05849"/>
    <w:rsid w:val="00D41268"/>
    <w:rsid w:val="00D43C6C"/>
    <w:rsid w:val="00D4407A"/>
    <w:rsid w:val="00D6107B"/>
    <w:rsid w:val="00DA07C7"/>
    <w:rsid w:val="00DA4069"/>
    <w:rsid w:val="00DA4E53"/>
    <w:rsid w:val="00DA79E3"/>
    <w:rsid w:val="00DB7E8C"/>
    <w:rsid w:val="00DE643B"/>
    <w:rsid w:val="00DF6E8B"/>
    <w:rsid w:val="00E02F7E"/>
    <w:rsid w:val="00E03EC3"/>
    <w:rsid w:val="00E07EB2"/>
    <w:rsid w:val="00E22219"/>
    <w:rsid w:val="00E26541"/>
    <w:rsid w:val="00E3637F"/>
    <w:rsid w:val="00E41CA6"/>
    <w:rsid w:val="00E530D7"/>
    <w:rsid w:val="00E62AF7"/>
    <w:rsid w:val="00E716CF"/>
    <w:rsid w:val="00E76C6B"/>
    <w:rsid w:val="00E83B5D"/>
    <w:rsid w:val="00E9229E"/>
    <w:rsid w:val="00E94D61"/>
    <w:rsid w:val="00EA61E5"/>
    <w:rsid w:val="00EB36C8"/>
    <w:rsid w:val="00F10307"/>
    <w:rsid w:val="00F121E9"/>
    <w:rsid w:val="00F12A91"/>
    <w:rsid w:val="00F205D3"/>
    <w:rsid w:val="00F33B13"/>
    <w:rsid w:val="00F44C75"/>
    <w:rsid w:val="00F552F1"/>
    <w:rsid w:val="00F93896"/>
    <w:rsid w:val="00F93951"/>
    <w:rsid w:val="00FF01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63FD25-41A5-4DD8-B1F7-AEC9F45D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uiPriority w:val="99"/>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ListParagraph">
    <w:name w:val="List Paragraph"/>
    <w:basedOn w:val="Normal"/>
    <w:uiPriority w:val="34"/>
    <w:qFormat/>
    <w:rsid w:val="001C6CB8"/>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3FDC"/>
    <w:rPr>
      <w:sz w:val="24"/>
      <w:szCs w:val="24"/>
      <w:lang w:eastAsia="en-US"/>
    </w:rPr>
  </w:style>
  <w:style w:type="table" w:styleId="TableGrid">
    <w:name w:val="Table Grid"/>
    <w:basedOn w:val="TableNormal"/>
    <w:rsid w:val="00550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03EC3"/>
    <w:rPr>
      <w:sz w:val="24"/>
      <w:lang w:val="en-US"/>
    </w:rPr>
  </w:style>
  <w:style w:type="paragraph" w:styleId="CommentText">
    <w:name w:val="annotation text"/>
    <w:basedOn w:val="Normal"/>
    <w:link w:val="CommentTextChar"/>
    <w:semiHidden/>
    <w:unhideWhenUsed/>
    <w:rsid w:val="000F1CE4"/>
    <w:rPr>
      <w:sz w:val="20"/>
      <w:szCs w:val="20"/>
    </w:rPr>
  </w:style>
  <w:style w:type="character" w:customStyle="1" w:styleId="CommentTextChar">
    <w:name w:val="Comment Text Char"/>
    <w:basedOn w:val="DefaultParagraphFont"/>
    <w:link w:val="CommentText"/>
    <w:semiHidden/>
    <w:rsid w:val="000F1CE4"/>
    <w:rPr>
      <w:lang w:eastAsia="en-US"/>
    </w:rPr>
  </w:style>
  <w:style w:type="paragraph" w:styleId="CommentSubject">
    <w:name w:val="annotation subject"/>
    <w:basedOn w:val="CommentText"/>
    <w:next w:val="CommentText"/>
    <w:link w:val="CommentSubjectChar"/>
    <w:uiPriority w:val="99"/>
    <w:semiHidden/>
    <w:unhideWhenUsed/>
    <w:rsid w:val="000F1CE4"/>
    <w:pPr>
      <w:spacing w:after="200"/>
    </w:pPr>
    <w:rPr>
      <w:rFonts w:asciiTheme="minorHAnsi" w:eastAsiaTheme="minorEastAsia" w:hAnsiTheme="minorHAnsi" w:cstheme="minorBidi"/>
      <w:b/>
      <w:bCs/>
      <w:lang w:eastAsia="lv-LV"/>
    </w:rPr>
  </w:style>
  <w:style w:type="character" w:customStyle="1" w:styleId="CommentSubjectChar">
    <w:name w:val="Comment Subject Char"/>
    <w:basedOn w:val="CommentTextChar"/>
    <w:link w:val="CommentSubject"/>
    <w:uiPriority w:val="99"/>
    <w:semiHidden/>
    <w:rsid w:val="000F1CE4"/>
    <w:rPr>
      <w:rFonts w:asciiTheme="minorHAnsi" w:eastAsiaTheme="minorEastAsia"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ba.jekabsone\Desktop\Domes_sedes_2022\15_lemumprojekti_24112022\ADM_rinca_01_p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ADM_rinca_01_p_01.dotx</Template>
  <TotalTime>1</TotalTime>
  <Pages>5</Pages>
  <Words>9215</Words>
  <Characters>5254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2023-10-25T12:49:00Z</cp:lastPrinted>
  <dcterms:created xsi:type="dcterms:W3CDTF">2024-04-24T12:49:00Z</dcterms:created>
  <dcterms:modified xsi:type="dcterms:W3CDTF">2024-04-24T12:50:00Z</dcterms:modified>
</cp:coreProperties>
</file>