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20" w:rsidRDefault="00982420" w:rsidP="0098242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C532766" wp14:editId="0D1B32F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20" w:rsidRDefault="00686B80" w:rsidP="0098242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32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82420" w:rsidRDefault="00686B80" w:rsidP="0098242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82420" w:rsidTr="00941B45">
        <w:tc>
          <w:tcPr>
            <w:tcW w:w="7905" w:type="dxa"/>
          </w:tcPr>
          <w:p w:rsidR="00982420" w:rsidRDefault="00982420" w:rsidP="00941B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982420" w:rsidRDefault="00982420" w:rsidP="00941B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86B80">
              <w:rPr>
                <w:bCs/>
                <w:szCs w:val="44"/>
                <w:lang w:val="lv-LV"/>
              </w:rPr>
              <w:t>10/37</w:t>
            </w:r>
          </w:p>
        </w:tc>
      </w:tr>
    </w:tbl>
    <w:p w:rsidR="00982420" w:rsidRDefault="00982420" w:rsidP="009824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82420" w:rsidRPr="00C878A0" w:rsidRDefault="00982420" w:rsidP="00B724F6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PILSĒTAS DOMES </w:t>
      </w:r>
      <w:r>
        <w:rPr>
          <w:u w:val="none"/>
        </w:rPr>
        <w:t>201</w:t>
      </w:r>
      <w:r w:rsidR="00B724F6">
        <w:rPr>
          <w:u w:val="none"/>
        </w:rPr>
        <w:t>3</w:t>
      </w:r>
      <w:r>
        <w:rPr>
          <w:u w:val="none"/>
        </w:rPr>
        <w:t>.</w:t>
      </w:r>
      <w:r w:rsidR="00344DE3">
        <w:rPr>
          <w:u w:val="none"/>
        </w:rPr>
        <w:t xml:space="preserve"> </w:t>
      </w:r>
      <w:r>
        <w:rPr>
          <w:u w:val="none"/>
        </w:rPr>
        <w:t xml:space="preserve">GADA </w:t>
      </w:r>
      <w:r w:rsidR="00B724F6">
        <w:rPr>
          <w:u w:val="none"/>
        </w:rPr>
        <w:t>26.</w:t>
      </w:r>
      <w:r w:rsidR="00344DE3">
        <w:rPr>
          <w:u w:val="none"/>
        </w:rPr>
        <w:t xml:space="preserve"> </w:t>
      </w:r>
      <w:r w:rsidR="00B724F6">
        <w:rPr>
          <w:u w:val="none"/>
        </w:rPr>
        <w:t>SEPTEMBRA</w:t>
      </w:r>
      <w:r>
        <w:rPr>
          <w:u w:val="none"/>
        </w:rPr>
        <w:t xml:space="preserve"> LĒMUMĀ NR.</w:t>
      </w:r>
      <w:r w:rsidR="00B724F6">
        <w:rPr>
          <w:u w:val="none"/>
        </w:rPr>
        <w:t>12/26</w:t>
      </w:r>
      <w:r>
        <w:rPr>
          <w:u w:val="none"/>
        </w:rPr>
        <w:t xml:space="preserve"> “JELGAVAS </w:t>
      </w:r>
      <w:r w:rsidR="00D75783">
        <w:rPr>
          <w:u w:val="none"/>
        </w:rPr>
        <w:t>VALSTS</w:t>
      </w:r>
      <w:r>
        <w:rPr>
          <w:u w:val="none"/>
        </w:rPr>
        <w:t xml:space="preserve">PILSĒTAS </w:t>
      </w:r>
      <w:r w:rsidR="00D75783">
        <w:rPr>
          <w:u w:val="none"/>
        </w:rPr>
        <w:t>PAŠVALDĪBAS</w:t>
      </w:r>
      <w:r>
        <w:rPr>
          <w:u w:val="none"/>
        </w:rPr>
        <w:t xml:space="preserve"> </w:t>
      </w:r>
      <w:r w:rsidR="00B724F6">
        <w:rPr>
          <w:u w:val="none"/>
        </w:rPr>
        <w:t>SOCIĀLO LIETU KONSULTATĪVĀS KOMISIJAS</w:t>
      </w:r>
      <w:r>
        <w:rPr>
          <w:u w:val="none"/>
        </w:rPr>
        <w:t xml:space="preserve"> NOLIKUMA APSTIPRINĀŠANA” </w:t>
      </w:r>
    </w:p>
    <w:p w:rsidR="00982420" w:rsidRDefault="00982420" w:rsidP="00982420">
      <w:pPr>
        <w:pStyle w:val="BodyText"/>
        <w:ind w:firstLine="360"/>
        <w:jc w:val="both"/>
      </w:pPr>
    </w:p>
    <w:p w:rsidR="00686B80" w:rsidRPr="00DB53A7" w:rsidRDefault="00DB53A7" w:rsidP="00686B80">
      <w:pPr>
        <w:pStyle w:val="BodyText"/>
        <w:jc w:val="both"/>
      </w:pPr>
      <w:r>
        <w:rPr>
          <w:b/>
          <w:bCs/>
          <w:lang w:eastAsia="lv-LV"/>
        </w:rPr>
        <w:t>Atklāti balsojot: PAR – 13</w:t>
      </w:r>
      <w:r w:rsidR="00686B80" w:rsidRPr="003707C8">
        <w:rPr>
          <w:b/>
          <w:bCs/>
          <w:lang w:eastAsia="lv-LV"/>
        </w:rPr>
        <w:t xml:space="preserve"> </w:t>
      </w:r>
      <w:r w:rsidR="00686B80" w:rsidRPr="003707C8">
        <w:rPr>
          <w:bCs/>
          <w:lang w:eastAsia="lv-LV"/>
        </w:rPr>
        <w:t>(</w:t>
      </w:r>
      <w:proofErr w:type="spellStart"/>
      <w:r w:rsidR="00686B80" w:rsidRPr="003707C8">
        <w:rPr>
          <w:bCs/>
          <w:lang w:eastAsia="lv-LV"/>
        </w:rPr>
        <w:t>A.Rāviņš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R.Vectirāne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V.Ļevčenoks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M.Buškevics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I.Bandeniece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I.Priževoite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J.Strods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R.Šlegelmilhs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U.Dūmiņš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M.Daģis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A.Eihvalds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A.Pagors</w:t>
      </w:r>
      <w:proofErr w:type="spellEnd"/>
      <w:r w:rsidR="00686B80" w:rsidRPr="003707C8">
        <w:rPr>
          <w:bCs/>
          <w:lang w:eastAsia="lv-LV"/>
        </w:rPr>
        <w:t xml:space="preserve">, </w:t>
      </w:r>
      <w:proofErr w:type="spellStart"/>
      <w:r w:rsidR="00686B80" w:rsidRPr="003707C8">
        <w:rPr>
          <w:bCs/>
          <w:lang w:eastAsia="lv-LV"/>
        </w:rPr>
        <w:t>A.Tomašūns</w:t>
      </w:r>
      <w:proofErr w:type="spellEnd"/>
      <w:r w:rsidR="00686B80" w:rsidRPr="003707C8">
        <w:rPr>
          <w:bCs/>
          <w:lang w:eastAsia="lv-LV"/>
        </w:rPr>
        <w:t>),</w:t>
      </w:r>
      <w:r w:rsidR="00686B80" w:rsidRPr="003707C8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DB53A7">
        <w:rPr>
          <w:bCs/>
          <w:lang w:eastAsia="lv-LV"/>
        </w:rPr>
        <w:t>(</w:t>
      </w:r>
      <w:proofErr w:type="spellStart"/>
      <w:r w:rsidRPr="00DB53A7">
        <w:rPr>
          <w:bCs/>
          <w:lang w:eastAsia="lv-LV"/>
        </w:rPr>
        <w:t>G.Kurlovičs</w:t>
      </w:r>
      <w:proofErr w:type="spellEnd"/>
      <w:r w:rsidRPr="00DB53A7">
        <w:rPr>
          <w:bCs/>
          <w:lang w:eastAsia="lv-LV"/>
        </w:rPr>
        <w:t>)</w:t>
      </w:r>
      <w:r w:rsidR="00686B80" w:rsidRPr="00DB53A7">
        <w:rPr>
          <w:bCs/>
          <w:lang w:eastAsia="lv-LV"/>
        </w:rPr>
        <w:t>,</w:t>
      </w:r>
      <w:r w:rsidR="00686B80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DB53A7">
        <w:rPr>
          <w:bCs/>
          <w:lang w:eastAsia="lv-LV"/>
        </w:rPr>
        <w:t>(</w:t>
      </w:r>
      <w:proofErr w:type="spellStart"/>
      <w:r w:rsidRPr="00DB53A7">
        <w:rPr>
          <w:bCs/>
          <w:lang w:eastAsia="lv-LV"/>
        </w:rPr>
        <w:t>A.Rublis</w:t>
      </w:r>
      <w:proofErr w:type="spellEnd"/>
      <w:r w:rsidRPr="00DB53A7">
        <w:rPr>
          <w:bCs/>
          <w:lang w:eastAsia="lv-LV"/>
        </w:rPr>
        <w:t>)</w:t>
      </w:r>
      <w:r w:rsidR="00686B80" w:rsidRPr="00DB53A7">
        <w:rPr>
          <w:color w:val="000000"/>
          <w:lang w:eastAsia="lv-LV"/>
        </w:rPr>
        <w:t>,</w:t>
      </w:r>
    </w:p>
    <w:p w:rsidR="00982420" w:rsidRDefault="00982420" w:rsidP="00686B80">
      <w:pPr>
        <w:pStyle w:val="BodyText"/>
        <w:ind w:firstLine="720"/>
        <w:jc w:val="both"/>
        <w:rPr>
          <w:bCs/>
        </w:rPr>
      </w:pPr>
      <w:r>
        <w:t>Saskaņā ar Pašvaldību likuma 10.panta pirmās daļas 8.punktu,</w:t>
      </w:r>
    </w:p>
    <w:p w:rsidR="00982420" w:rsidRDefault="00982420" w:rsidP="00982420">
      <w:pPr>
        <w:pStyle w:val="BodyText"/>
        <w:ind w:firstLine="360"/>
        <w:jc w:val="both"/>
        <w:rPr>
          <w:bCs/>
        </w:rPr>
      </w:pPr>
    </w:p>
    <w:p w:rsidR="00982420" w:rsidRDefault="00982420" w:rsidP="0098242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 w:rsidR="00906DB0"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982420" w:rsidRDefault="00982420" w:rsidP="00344DE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ab/>
      </w:r>
      <w:r w:rsidRPr="00492611">
        <w:rPr>
          <w:lang w:val="lv-LV"/>
        </w:rPr>
        <w:t>Izdarīt Jelgavas pilsētas domes 201</w:t>
      </w:r>
      <w:r w:rsidR="00B724F6">
        <w:rPr>
          <w:lang w:val="lv-LV"/>
        </w:rPr>
        <w:t>3</w:t>
      </w:r>
      <w:r w:rsidRPr="00492611">
        <w:rPr>
          <w:lang w:val="lv-LV"/>
        </w:rPr>
        <w:t>.</w:t>
      </w:r>
      <w:r w:rsidR="00344DE3">
        <w:rPr>
          <w:lang w:val="lv-LV"/>
        </w:rPr>
        <w:t xml:space="preserve"> </w:t>
      </w:r>
      <w:r w:rsidRPr="00492611">
        <w:rPr>
          <w:lang w:val="lv-LV"/>
        </w:rPr>
        <w:t xml:space="preserve">gada </w:t>
      </w:r>
      <w:r w:rsidR="00B724F6">
        <w:rPr>
          <w:lang w:val="lv-LV"/>
        </w:rPr>
        <w:t>26.</w:t>
      </w:r>
      <w:r w:rsidR="00344DE3">
        <w:rPr>
          <w:lang w:val="lv-LV"/>
        </w:rPr>
        <w:t xml:space="preserve"> </w:t>
      </w:r>
      <w:r w:rsidR="00B724F6">
        <w:rPr>
          <w:lang w:val="lv-LV"/>
        </w:rPr>
        <w:t>septembra</w:t>
      </w:r>
      <w:r w:rsidRPr="00492611">
        <w:rPr>
          <w:lang w:val="lv-LV"/>
        </w:rPr>
        <w:t xml:space="preserve"> lēmum</w:t>
      </w:r>
      <w:r w:rsidR="001426CE">
        <w:rPr>
          <w:lang w:val="lv-LV"/>
        </w:rPr>
        <w:t>a</w:t>
      </w:r>
      <w:r w:rsidRPr="00492611">
        <w:rPr>
          <w:lang w:val="lv-LV"/>
        </w:rPr>
        <w:t xml:space="preserve"> Nr.</w:t>
      </w:r>
      <w:r>
        <w:rPr>
          <w:lang w:val="lv-LV"/>
        </w:rPr>
        <w:t>1</w:t>
      </w:r>
      <w:r w:rsidR="00B724F6">
        <w:rPr>
          <w:lang w:val="lv-LV"/>
        </w:rPr>
        <w:t>2</w:t>
      </w:r>
      <w:r>
        <w:rPr>
          <w:lang w:val="lv-LV"/>
        </w:rPr>
        <w:t>/</w:t>
      </w:r>
      <w:r w:rsidR="00B724F6">
        <w:rPr>
          <w:lang w:val="lv-LV"/>
        </w:rPr>
        <w:t>26</w:t>
      </w:r>
      <w:r w:rsidRPr="00492611">
        <w:rPr>
          <w:lang w:val="lv-LV"/>
        </w:rPr>
        <w:t xml:space="preserve"> “Jelgavas </w:t>
      </w:r>
      <w:proofErr w:type="spellStart"/>
      <w:r w:rsidR="00D75783">
        <w:rPr>
          <w:lang w:val="lv-LV"/>
        </w:rPr>
        <w:t>valsts</w:t>
      </w:r>
      <w:r w:rsidRPr="00492611">
        <w:rPr>
          <w:lang w:val="lv-LV"/>
        </w:rPr>
        <w:t>pilsētas</w:t>
      </w:r>
      <w:proofErr w:type="spellEnd"/>
      <w:r w:rsidRPr="00492611">
        <w:rPr>
          <w:lang w:val="lv-LV"/>
        </w:rPr>
        <w:t xml:space="preserve"> </w:t>
      </w:r>
      <w:r w:rsidR="00D75783">
        <w:rPr>
          <w:lang w:val="lv-LV"/>
        </w:rPr>
        <w:t>pašvaldības</w:t>
      </w:r>
      <w:r w:rsidRPr="00492611">
        <w:rPr>
          <w:lang w:val="lv-LV"/>
        </w:rPr>
        <w:t xml:space="preserve"> </w:t>
      </w:r>
      <w:r w:rsidR="00B724F6">
        <w:rPr>
          <w:lang w:val="lv-LV"/>
        </w:rPr>
        <w:t>Sociālo lietu konsultatīvās komisijas</w:t>
      </w:r>
      <w:r w:rsidRPr="00492611">
        <w:rPr>
          <w:lang w:val="lv-LV"/>
        </w:rPr>
        <w:t xml:space="preserve"> nolikuma apstiprināšana” </w:t>
      </w:r>
      <w:r>
        <w:rPr>
          <w:lang w:val="lv-LV"/>
        </w:rPr>
        <w:t xml:space="preserve">(turpmāk – Lēmums) </w:t>
      </w:r>
      <w:r w:rsidRPr="00492611">
        <w:rPr>
          <w:lang w:val="lv-LV"/>
        </w:rPr>
        <w:t>pielikumā 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:rsidR="00002D25" w:rsidRDefault="00002D25" w:rsidP="00344DE3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pielikuma 2.punktu aiz vārda “</w:t>
      </w:r>
      <w:proofErr w:type="spellStart"/>
      <w:r>
        <w:rPr>
          <w:lang w:val="lv-LV"/>
        </w:rPr>
        <w:t>valst</w:t>
      </w:r>
      <w:r w:rsidR="00344DE3">
        <w:rPr>
          <w:lang w:val="lv-LV"/>
        </w:rPr>
        <w:t>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”  ar vārdu “pašvaldības”; </w:t>
      </w:r>
    </w:p>
    <w:p w:rsidR="00982420" w:rsidRDefault="00982420" w:rsidP="00344DE3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</w:t>
      </w:r>
      <w:r w:rsidR="00C442F6">
        <w:rPr>
          <w:lang w:val="lv-LV"/>
        </w:rPr>
        <w:t>7</w:t>
      </w:r>
      <w:r>
        <w:rPr>
          <w:lang w:val="lv-LV"/>
        </w:rPr>
        <w:t xml:space="preserve">.punktā </w:t>
      </w:r>
      <w:r w:rsidR="00906DB0">
        <w:rPr>
          <w:lang w:val="lv-LV"/>
        </w:rPr>
        <w:t>skaitli un vārdu</w:t>
      </w:r>
      <w:r w:rsidR="00C442F6">
        <w:rPr>
          <w:lang w:val="lv-LV"/>
        </w:rPr>
        <w:t xml:space="preserve"> </w:t>
      </w:r>
      <w:r>
        <w:rPr>
          <w:lang w:val="lv-LV"/>
        </w:rPr>
        <w:t>“1</w:t>
      </w:r>
      <w:r w:rsidR="00C442F6">
        <w:rPr>
          <w:lang w:val="lv-LV"/>
        </w:rPr>
        <w:t>1 (vienpadsmit)</w:t>
      </w:r>
      <w:r>
        <w:rPr>
          <w:lang w:val="lv-LV"/>
        </w:rPr>
        <w:t xml:space="preserve">” ar skaitli </w:t>
      </w:r>
      <w:r w:rsidR="00002D25">
        <w:rPr>
          <w:lang w:val="lv-LV"/>
        </w:rPr>
        <w:t xml:space="preserve">un vārdu </w:t>
      </w:r>
      <w:r>
        <w:rPr>
          <w:lang w:val="lv-LV"/>
        </w:rPr>
        <w:t>“1</w:t>
      </w:r>
      <w:r w:rsidR="00C442F6">
        <w:rPr>
          <w:lang w:val="lv-LV"/>
        </w:rPr>
        <w:t>2</w:t>
      </w:r>
      <w:r w:rsidR="00002D25">
        <w:rPr>
          <w:lang w:val="lv-LV"/>
        </w:rPr>
        <w:t xml:space="preserve"> (divpadsmit</w:t>
      </w:r>
      <w:r w:rsidR="00EF083D">
        <w:rPr>
          <w:lang w:val="lv-LV"/>
        </w:rPr>
        <w:t>)</w:t>
      </w:r>
      <w:r>
        <w:rPr>
          <w:lang w:val="lv-LV"/>
        </w:rPr>
        <w:t>”;</w:t>
      </w:r>
    </w:p>
    <w:p w:rsidR="00982420" w:rsidRDefault="00982420" w:rsidP="00344DE3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Lēmuma pielikuma </w:t>
      </w:r>
      <w:r w:rsidR="00C442F6">
        <w:rPr>
          <w:lang w:val="lv-LV"/>
        </w:rPr>
        <w:t>9</w:t>
      </w:r>
      <w:r>
        <w:rPr>
          <w:lang w:val="lv-LV"/>
        </w:rPr>
        <w:t>.1.apakšpunktu aiz vārda “</w:t>
      </w:r>
      <w:proofErr w:type="spellStart"/>
      <w:r>
        <w:rPr>
          <w:lang w:val="lv-LV"/>
        </w:rPr>
        <w:t>valst</w:t>
      </w:r>
      <w:r w:rsidR="00344DE3">
        <w:rPr>
          <w:lang w:val="lv-LV"/>
        </w:rPr>
        <w:t>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”  ar vārdu “pašvaldības”; </w:t>
      </w:r>
    </w:p>
    <w:p w:rsidR="00C442F6" w:rsidRDefault="00C442F6" w:rsidP="00344DE3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9.4.apakšpunktā vārdus “Jelgavas bāriņtiesa”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bāriņtiesa”;</w:t>
      </w:r>
    </w:p>
    <w:p w:rsidR="00982420" w:rsidRDefault="00982420" w:rsidP="00344DE3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Lēmuma pielikumu ar </w:t>
      </w:r>
      <w:r w:rsidR="00C442F6">
        <w:rPr>
          <w:lang w:val="lv-LV"/>
        </w:rPr>
        <w:t>9.9</w:t>
      </w:r>
      <w:r>
        <w:rPr>
          <w:lang w:val="lv-LV"/>
        </w:rPr>
        <w:t>.</w:t>
      </w:r>
      <w:r w:rsidR="00C442F6">
        <w:rPr>
          <w:lang w:val="lv-LV"/>
        </w:rPr>
        <w:t>apakš</w:t>
      </w:r>
      <w:r w:rsidR="00906DB0">
        <w:rPr>
          <w:lang w:val="lv-LV"/>
        </w:rPr>
        <w:t xml:space="preserve">punktu </w:t>
      </w:r>
      <w:bookmarkStart w:id="0" w:name="_GoBack"/>
      <w:bookmarkEnd w:id="0"/>
      <w:r w:rsidR="00906DB0">
        <w:rPr>
          <w:lang w:val="lv-LV"/>
        </w:rPr>
        <w:t>šādā redakcijā</w:t>
      </w:r>
      <w:r>
        <w:rPr>
          <w:lang w:val="lv-LV"/>
        </w:rPr>
        <w:t>:</w:t>
      </w:r>
    </w:p>
    <w:p w:rsidR="00982420" w:rsidRDefault="00982420" w:rsidP="00344DE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496"/>
        <w:jc w:val="both"/>
        <w:rPr>
          <w:lang w:val="lv-LV"/>
        </w:rPr>
      </w:pPr>
      <w:r>
        <w:rPr>
          <w:lang w:val="lv-LV"/>
        </w:rPr>
        <w:t>“</w:t>
      </w:r>
      <w:r w:rsidR="00C442F6">
        <w:rPr>
          <w:lang w:val="lv-LV"/>
        </w:rPr>
        <w:t>9.9</w:t>
      </w:r>
      <w:r>
        <w:rPr>
          <w:lang w:val="lv-LV"/>
        </w:rPr>
        <w:t xml:space="preserve">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vietnieks.”.</w:t>
      </w:r>
    </w:p>
    <w:p w:rsidR="00982420" w:rsidRDefault="00982420" w:rsidP="0098242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982420" w:rsidRDefault="00982420" w:rsidP="0098242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686B80" w:rsidRDefault="00686B80" w:rsidP="00686B8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86B80" w:rsidRPr="002B7546" w:rsidRDefault="00686B80" w:rsidP="00686B80">
      <w:pPr>
        <w:rPr>
          <w:color w:val="000000"/>
          <w:lang w:eastAsia="lv-LV"/>
        </w:rPr>
      </w:pPr>
    </w:p>
    <w:p w:rsidR="00686B80" w:rsidRPr="002B7546" w:rsidRDefault="00686B80" w:rsidP="00686B80">
      <w:pPr>
        <w:rPr>
          <w:color w:val="000000"/>
          <w:lang w:eastAsia="lv-LV"/>
        </w:rPr>
      </w:pPr>
    </w:p>
    <w:p w:rsidR="00686B80" w:rsidRDefault="00686B80" w:rsidP="00686B8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86B80" w:rsidRDefault="00686B80" w:rsidP="00686B8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86B80" w:rsidRDefault="00686B80" w:rsidP="00686B8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86B80" w:rsidRDefault="00686B80" w:rsidP="00686B8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686B80" w:rsidRDefault="00686B80" w:rsidP="00686B8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643CE0" w:rsidRDefault="00686B80">
      <w:r>
        <w:t>2023. gada 28. septembrī</w:t>
      </w:r>
    </w:p>
    <w:sectPr w:rsidR="00643CE0" w:rsidSect="00344DE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2B" w:rsidRDefault="00946C2B" w:rsidP="00982420">
      <w:r>
        <w:separator/>
      </w:r>
    </w:p>
  </w:endnote>
  <w:endnote w:type="continuationSeparator" w:id="0">
    <w:p w:rsidR="00946C2B" w:rsidRDefault="00946C2B" w:rsidP="0098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2B" w:rsidRDefault="00946C2B" w:rsidP="00982420">
      <w:r>
        <w:separator/>
      </w:r>
    </w:p>
  </w:footnote>
  <w:footnote w:type="continuationSeparator" w:id="0">
    <w:p w:rsidR="00946C2B" w:rsidRDefault="00946C2B" w:rsidP="0098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4576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34EFD2" wp14:editId="17E13AC9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4576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44576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44576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46C2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4576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4576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20"/>
    <w:rsid w:val="00002D25"/>
    <w:rsid w:val="001426CE"/>
    <w:rsid w:val="00221877"/>
    <w:rsid w:val="00344DE3"/>
    <w:rsid w:val="0044576E"/>
    <w:rsid w:val="00643CE0"/>
    <w:rsid w:val="00686B80"/>
    <w:rsid w:val="006C40B0"/>
    <w:rsid w:val="007F4F7D"/>
    <w:rsid w:val="007F5676"/>
    <w:rsid w:val="0080447A"/>
    <w:rsid w:val="008976E5"/>
    <w:rsid w:val="00906DB0"/>
    <w:rsid w:val="009225EB"/>
    <w:rsid w:val="00946C2B"/>
    <w:rsid w:val="00982420"/>
    <w:rsid w:val="00983834"/>
    <w:rsid w:val="00B724F6"/>
    <w:rsid w:val="00C442F6"/>
    <w:rsid w:val="00CA5886"/>
    <w:rsid w:val="00D75783"/>
    <w:rsid w:val="00DB53A7"/>
    <w:rsid w:val="00EF083D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5B6BEC-2AC4-416C-9B56-9220268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8242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8242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8242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8242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82420"/>
    <w:rPr>
      <w:szCs w:val="20"/>
    </w:rPr>
  </w:style>
  <w:style w:type="character" w:customStyle="1" w:styleId="BodyTextChar">
    <w:name w:val="Body Text Char"/>
    <w:basedOn w:val="DefaultParagraphFont"/>
    <w:link w:val="BodyText"/>
    <w:rsid w:val="009824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824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824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2023-09-28T10:14:00Z</cp:lastPrinted>
  <dcterms:created xsi:type="dcterms:W3CDTF">2023-09-27T11:54:00Z</dcterms:created>
  <dcterms:modified xsi:type="dcterms:W3CDTF">2023-09-28T10:15:00Z</dcterms:modified>
</cp:coreProperties>
</file>