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B3993" w14:textId="1AD5193F" w:rsidR="00545A3C" w:rsidRPr="00446736" w:rsidRDefault="00545A3C" w:rsidP="00545A3C">
      <w:pPr>
        <w:pStyle w:val="Title"/>
        <w:rPr>
          <w:b/>
          <w:caps/>
          <w:sz w:val="24"/>
          <w:szCs w:val="24"/>
        </w:rPr>
      </w:pPr>
      <w:bookmarkStart w:id="0" w:name="_GoBack"/>
      <w:bookmarkEnd w:id="0"/>
      <w:r w:rsidRPr="00446736">
        <w:rPr>
          <w:b/>
          <w:bCs/>
          <w:caps/>
          <w:sz w:val="24"/>
          <w:szCs w:val="24"/>
        </w:rPr>
        <w:t xml:space="preserve">dzīvokļa īpašuma </w:t>
      </w:r>
      <w:r w:rsidR="00446736" w:rsidRPr="00446736">
        <w:rPr>
          <w:b/>
          <w:caps/>
          <w:sz w:val="24"/>
          <w:szCs w:val="24"/>
        </w:rPr>
        <w:t>6. līnijā 72-23</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150DB04B" w:rsidR="00545A3C" w:rsidRPr="00446736"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valstspilsētas pašvaldībai (turpmāk - Pašvaldība) piederošais </w:t>
      </w:r>
      <w:r w:rsidRPr="002D553D">
        <w:rPr>
          <w:bCs/>
          <w:sz w:val="24"/>
          <w:szCs w:val="24"/>
        </w:rPr>
        <w:t xml:space="preserve">dzīvokļa īpašums ar </w:t>
      </w:r>
      <w:r w:rsidRPr="00446736">
        <w:rPr>
          <w:bCs/>
          <w:sz w:val="24"/>
          <w:szCs w:val="24"/>
        </w:rPr>
        <w:t xml:space="preserve">kadastra numuru </w:t>
      </w:r>
      <w:r w:rsidR="00446736" w:rsidRPr="00446736">
        <w:rPr>
          <w:bCs/>
          <w:sz w:val="24"/>
          <w:szCs w:val="24"/>
        </w:rPr>
        <w:t>09009028549 6. līnijā 72-23</w:t>
      </w:r>
      <w:r w:rsidRPr="00446736">
        <w:rPr>
          <w:sz w:val="24"/>
          <w:szCs w:val="24"/>
        </w:rPr>
        <w:t xml:space="preserve">, </w:t>
      </w:r>
      <w:r w:rsidRPr="00446736">
        <w:rPr>
          <w:bCs/>
          <w:sz w:val="24"/>
          <w:szCs w:val="24"/>
        </w:rPr>
        <w:t>Jelgavā</w:t>
      </w:r>
      <w:r w:rsidRPr="00446736">
        <w:rPr>
          <w:sz w:val="24"/>
          <w:szCs w:val="24"/>
        </w:rPr>
        <w:t xml:space="preserve"> (turpmāk - Dzīvokļa īpašums), saskaņā ar Publiskas personas mantas atsavināšanas likumu un Civillikumu.</w:t>
      </w:r>
    </w:p>
    <w:p w14:paraId="0861C26A" w14:textId="77777777" w:rsidR="00545A3C" w:rsidRPr="00446736" w:rsidRDefault="00545A3C" w:rsidP="00545A3C">
      <w:pPr>
        <w:pStyle w:val="Title"/>
        <w:jc w:val="both"/>
        <w:rPr>
          <w:sz w:val="24"/>
          <w:szCs w:val="24"/>
        </w:rPr>
      </w:pPr>
      <w:r w:rsidRPr="00446736">
        <w:rPr>
          <w:sz w:val="24"/>
          <w:szCs w:val="24"/>
        </w:rPr>
        <w:t xml:space="preserve"> </w:t>
      </w:r>
    </w:p>
    <w:p w14:paraId="296C190D"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 xml:space="preserve">Dzīvokļa īpašuma raksturojums </w:t>
      </w:r>
    </w:p>
    <w:p w14:paraId="3309D892" w14:textId="325F7257" w:rsidR="00545A3C" w:rsidRPr="00446736" w:rsidRDefault="00545A3C" w:rsidP="00545A3C">
      <w:pPr>
        <w:pStyle w:val="Title"/>
        <w:ind w:left="567"/>
        <w:jc w:val="both"/>
        <w:rPr>
          <w:sz w:val="24"/>
          <w:szCs w:val="24"/>
        </w:rPr>
      </w:pPr>
      <w:r w:rsidRPr="00446736">
        <w:rPr>
          <w:sz w:val="24"/>
          <w:szCs w:val="24"/>
        </w:rPr>
        <w:t xml:space="preserve">Dzīvokļa īpašums sastāv no </w:t>
      </w:r>
      <w:r w:rsidRPr="00446736">
        <w:rPr>
          <w:bCs/>
          <w:sz w:val="24"/>
          <w:szCs w:val="24"/>
        </w:rPr>
        <w:t xml:space="preserve">dzīvokļa </w:t>
      </w:r>
      <w:bookmarkStart w:id="1" w:name="_Hlk163476890"/>
      <w:r w:rsidR="00446736" w:rsidRPr="00446736">
        <w:rPr>
          <w:bCs/>
          <w:sz w:val="24"/>
          <w:szCs w:val="24"/>
        </w:rPr>
        <w:t>Nr. 23 (telpu grupas kadastra apzīmējums 09000300018003022, divas istabas, krāsns apkure, kopējā platība 61,2 m</w:t>
      </w:r>
      <w:r w:rsidR="00446736" w:rsidRPr="00446736">
        <w:rPr>
          <w:bCs/>
          <w:sz w:val="24"/>
          <w:szCs w:val="24"/>
          <w:vertAlign w:val="superscript"/>
        </w:rPr>
        <w:t>2</w:t>
      </w:r>
      <w:r w:rsidR="00446736" w:rsidRPr="00446736">
        <w:rPr>
          <w:bCs/>
          <w:sz w:val="24"/>
          <w:szCs w:val="24"/>
        </w:rPr>
        <w:t>) un tam piekrītošajām kopīpašuma 612/9225 domājamām daļām no būvēm (kadastra apzīmējums 09000300018003, 09000300018004)</w:t>
      </w:r>
      <w:bookmarkEnd w:id="1"/>
      <w:r w:rsidRPr="00446736">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17E291F4"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446736" w:rsidRPr="00446736">
        <w:rPr>
          <w:bCs/>
          <w:sz w:val="24"/>
          <w:szCs w:val="24"/>
        </w:rPr>
        <w:t xml:space="preserve">5788-23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Atsavināšanas veids - pārdošana </w:t>
      </w:r>
      <w:r w:rsidRPr="00446736">
        <w:rPr>
          <w:bCs/>
          <w:sz w:val="24"/>
          <w:szCs w:val="24"/>
        </w:rPr>
        <w:t>mutiskā izsolē ar augšupejošu soli</w:t>
      </w:r>
      <w:r w:rsidRPr="00446736">
        <w:rPr>
          <w:sz w:val="24"/>
          <w:szCs w:val="24"/>
        </w:rPr>
        <w:t>.</w:t>
      </w:r>
      <w:r w:rsidRPr="00446736">
        <w:rPr>
          <w:bCs/>
          <w:sz w:val="24"/>
          <w:szCs w:val="24"/>
        </w:rPr>
        <w:t xml:space="preserve"> </w:t>
      </w:r>
    </w:p>
    <w:p w14:paraId="3F020F72" w14:textId="5150AC5A"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Izsoles sākumcena (turpmāk-Sākumcena) </w:t>
      </w:r>
      <w:r w:rsidR="00446736" w:rsidRPr="00446736">
        <w:rPr>
          <w:sz w:val="24"/>
          <w:szCs w:val="24"/>
        </w:rPr>
        <w:t xml:space="preserve">8700,00 </w:t>
      </w:r>
      <w:r w:rsidR="00446736" w:rsidRPr="00446736">
        <w:rPr>
          <w:i/>
          <w:sz w:val="24"/>
          <w:szCs w:val="24"/>
        </w:rPr>
        <w:t>euro</w:t>
      </w:r>
      <w:r w:rsidR="00446736" w:rsidRPr="00446736">
        <w:rPr>
          <w:sz w:val="24"/>
          <w:szCs w:val="24"/>
        </w:rPr>
        <w:t xml:space="preserve"> (astoņi tūkstoši septiņi simti </w:t>
      </w:r>
      <w:r w:rsidR="00446736" w:rsidRPr="00446736">
        <w:rPr>
          <w:i/>
          <w:sz w:val="24"/>
          <w:szCs w:val="24"/>
        </w:rPr>
        <w:t>euro</w:t>
      </w:r>
      <w:r w:rsidR="00446736" w:rsidRPr="00446736">
        <w:rPr>
          <w:sz w:val="24"/>
          <w:szCs w:val="24"/>
        </w:rPr>
        <w:t>, 00 centi)</w:t>
      </w:r>
      <w:r w:rsidRPr="00446736">
        <w:rPr>
          <w:bCs/>
          <w:sz w:val="24"/>
          <w:szCs w:val="24"/>
        </w:rPr>
        <w:t>.</w:t>
      </w:r>
    </w:p>
    <w:p w14:paraId="4D17683F"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Izsoles solis 100,00 </w:t>
      </w:r>
      <w:r w:rsidRPr="00446736">
        <w:rPr>
          <w:i/>
          <w:sz w:val="24"/>
          <w:szCs w:val="24"/>
        </w:rPr>
        <w:t>euro</w:t>
      </w:r>
      <w:r w:rsidRPr="00446736">
        <w:rPr>
          <w:sz w:val="24"/>
          <w:szCs w:val="24"/>
        </w:rPr>
        <w:t xml:space="preserve"> (viens simts </w:t>
      </w:r>
      <w:r w:rsidRPr="00446736">
        <w:rPr>
          <w:i/>
          <w:sz w:val="24"/>
          <w:szCs w:val="24"/>
        </w:rPr>
        <w:t>euro</w:t>
      </w:r>
      <w:r w:rsidRPr="00446736">
        <w:rPr>
          <w:sz w:val="24"/>
          <w:szCs w:val="24"/>
        </w:rPr>
        <w:t>, 00 centi).</w:t>
      </w:r>
    </w:p>
    <w:p w14:paraId="16071EF1" w14:textId="4D893D76"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Pirkuma nodrošinājums </w:t>
      </w:r>
      <w:bookmarkStart w:id="2" w:name="_Hlk163476973"/>
      <w:r w:rsidR="00446736" w:rsidRPr="00446736">
        <w:rPr>
          <w:sz w:val="24"/>
          <w:szCs w:val="24"/>
        </w:rPr>
        <w:t xml:space="preserve">870,00 </w:t>
      </w:r>
      <w:r w:rsidR="00446736" w:rsidRPr="00446736">
        <w:rPr>
          <w:i/>
          <w:sz w:val="24"/>
          <w:szCs w:val="24"/>
        </w:rPr>
        <w:t xml:space="preserve">euro </w:t>
      </w:r>
      <w:r w:rsidR="00446736" w:rsidRPr="00446736">
        <w:rPr>
          <w:sz w:val="24"/>
          <w:szCs w:val="24"/>
        </w:rPr>
        <w:t xml:space="preserve">(astoņi simti septiņdesmit </w:t>
      </w:r>
      <w:r w:rsidR="00446736" w:rsidRPr="00446736">
        <w:rPr>
          <w:i/>
          <w:sz w:val="24"/>
          <w:szCs w:val="24"/>
        </w:rPr>
        <w:t>euro</w:t>
      </w:r>
      <w:r w:rsidR="00446736" w:rsidRPr="00446736">
        <w:rPr>
          <w:sz w:val="24"/>
          <w:szCs w:val="24"/>
        </w:rPr>
        <w:t>, 00 centi)</w:t>
      </w:r>
      <w:bookmarkEnd w:id="2"/>
      <w:r w:rsidRPr="00446736">
        <w:rPr>
          <w:sz w:val="24"/>
          <w:szCs w:val="24"/>
        </w:rPr>
        <w:t>.</w:t>
      </w:r>
    </w:p>
    <w:p w14:paraId="2A3AC62A"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Reģistrācijas maksa 50,00 </w:t>
      </w:r>
      <w:r w:rsidRPr="00446736">
        <w:rPr>
          <w:i/>
          <w:sz w:val="24"/>
          <w:szCs w:val="24"/>
        </w:rPr>
        <w:t xml:space="preserve">euro </w:t>
      </w:r>
      <w:r w:rsidRPr="00446736">
        <w:rPr>
          <w:sz w:val="24"/>
          <w:szCs w:val="24"/>
        </w:rPr>
        <w:t xml:space="preserve">(piecdesmit </w:t>
      </w:r>
      <w:r w:rsidRPr="00446736">
        <w:rPr>
          <w:i/>
          <w:sz w:val="24"/>
          <w:szCs w:val="24"/>
        </w:rPr>
        <w:t>euro</w:t>
      </w:r>
      <w:r w:rsidRPr="00446736">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6945F04"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w:t>
      </w:r>
      <w:r w:rsidR="00AD1BE8">
        <w:rPr>
          <w:b/>
          <w:sz w:val="24"/>
          <w:szCs w:val="24"/>
        </w:rPr>
        <w:t>4</w:t>
      </w:r>
      <w:r w:rsidRPr="00817CEA">
        <w:rPr>
          <w:b/>
          <w:sz w:val="24"/>
          <w:szCs w:val="24"/>
        </w:rPr>
        <w:t xml:space="preserve">. </w:t>
      </w:r>
      <w:r w:rsidR="00AD1BE8">
        <w:rPr>
          <w:b/>
          <w:sz w:val="24"/>
          <w:szCs w:val="24"/>
        </w:rPr>
        <w:t>septembrim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4CC9BE5"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446736" w:rsidRPr="00446736">
        <w:rPr>
          <w:sz w:val="24"/>
          <w:szCs w:val="24"/>
        </w:rPr>
        <w:t xml:space="preserve">870,00 </w:t>
      </w:r>
      <w:r w:rsidR="00446736" w:rsidRPr="00446736">
        <w:rPr>
          <w:i/>
          <w:sz w:val="24"/>
          <w:szCs w:val="24"/>
        </w:rPr>
        <w:t xml:space="preserve">euro </w:t>
      </w:r>
      <w:r w:rsidR="00446736" w:rsidRPr="00446736">
        <w:rPr>
          <w:sz w:val="24"/>
          <w:szCs w:val="24"/>
        </w:rPr>
        <w:t xml:space="preserve">(astoņi simti septiņdesmit </w:t>
      </w:r>
      <w:r w:rsidR="00446736" w:rsidRPr="00446736">
        <w:rPr>
          <w:i/>
          <w:sz w:val="24"/>
          <w:szCs w:val="24"/>
        </w:rPr>
        <w:t>euro</w:t>
      </w:r>
      <w:r w:rsidR="00446736" w:rsidRPr="00446736">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AD1BE8" w:rsidRPr="00446736">
        <w:rPr>
          <w:bCs/>
          <w:sz w:val="24"/>
          <w:szCs w:val="24"/>
        </w:rPr>
        <w:t>6. līnijā 72-23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9033215"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AD1BE8">
        <w:rPr>
          <w:b/>
          <w:sz w:val="24"/>
          <w:szCs w:val="24"/>
        </w:rPr>
        <w:t>27</w:t>
      </w:r>
      <w:r w:rsidRPr="00A12F2B">
        <w:rPr>
          <w:b/>
          <w:sz w:val="24"/>
          <w:szCs w:val="24"/>
        </w:rPr>
        <w:t xml:space="preserve">. </w:t>
      </w:r>
      <w:r w:rsidR="00AD1BE8">
        <w:rPr>
          <w:b/>
          <w:sz w:val="24"/>
          <w:szCs w:val="24"/>
        </w:rPr>
        <w:t>septembrim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Pretendentam nav uzsākts vai pasludināts tā tiesiskās aizsardzības process vai maksātnespējas process (izņemot gadījumu, kad maksātnespējas procesā tiek piemērota sanācija vai cits līdzīga veida pasākumu kopums, kas vērsts uz parādnieka iespējamā </w:t>
      </w:r>
      <w:r w:rsidRPr="00817CEA">
        <w:rPr>
          <w:sz w:val="24"/>
          <w:szCs w:val="24"/>
        </w:rPr>
        <w:lastRenderedPageBreak/>
        <w:t>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65C154A3"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D1BE8">
        <w:rPr>
          <w:b/>
          <w:sz w:val="24"/>
          <w:szCs w:val="24"/>
        </w:rPr>
        <w:t>30</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AD1BE8">
        <w:rPr>
          <w:b/>
          <w:sz w:val="24"/>
          <w:szCs w:val="24"/>
        </w:rPr>
        <w:t>6</w:t>
      </w:r>
      <w:r w:rsidRPr="00817CEA">
        <w:rPr>
          <w:b/>
          <w:sz w:val="24"/>
          <w:szCs w:val="24"/>
        </w:rPr>
        <w:t>.</w:t>
      </w:r>
      <w:r w:rsidR="00AD1BE8">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w:t>
      </w:r>
      <w:r w:rsidRPr="00817CEA">
        <w:rPr>
          <w:sz w:val="24"/>
          <w:szCs w:val="24"/>
        </w:rPr>
        <w:lastRenderedPageBreak/>
        <w:t xml:space="preserve">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4B3B870E" w14:textId="77777777" w:rsidR="00116ADC" w:rsidRPr="00545A3C" w:rsidRDefault="00116ADC" w:rsidP="00545A3C"/>
    <w:sectPr w:rsidR="00116ADC" w:rsidRPr="00545A3C" w:rsidSect="009F6CF3">
      <w:footerReference w:type="even" r:id="rId12"/>
      <w:footerReference w:type="default" r:id="rId13"/>
      <w:footerReference w:type="first" r:id="rId14"/>
      <w:pgSz w:w="11906" w:h="16838" w:code="9"/>
      <w:pgMar w:top="426"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DE59E" w14:textId="77777777" w:rsidR="00B61C5E" w:rsidRDefault="00B61C5E">
      <w:r>
        <w:separator/>
      </w:r>
    </w:p>
  </w:endnote>
  <w:endnote w:type="continuationSeparator" w:id="0">
    <w:p w14:paraId="5000491E" w14:textId="77777777" w:rsidR="00B61C5E" w:rsidRDefault="00B6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640205E6" w14:textId="1D8D0142" w:rsidR="0089063D" w:rsidRDefault="0089063D" w:rsidP="0089063D">
        <w:pPr>
          <w:pStyle w:val="Footer"/>
        </w:pPr>
      </w:p>
      <w:p w14:paraId="4B279AF8" w14:textId="3CA94623" w:rsidR="0089063D" w:rsidRDefault="0089063D">
        <w:pPr>
          <w:pStyle w:val="Footer"/>
          <w:jc w:val="center"/>
        </w:pPr>
      </w:p>
      <w:p w14:paraId="7D90E822" w14:textId="581F7DBD" w:rsidR="0089063D" w:rsidRDefault="0089063D">
        <w:pPr>
          <w:pStyle w:val="Footer"/>
          <w:jc w:val="center"/>
        </w:pPr>
        <w:r>
          <w:fldChar w:fldCharType="begin"/>
        </w:r>
        <w:r>
          <w:instrText>PAGE   \* MERGEFORMAT</w:instrText>
        </w:r>
        <w:r>
          <w:fldChar w:fldCharType="separate"/>
        </w:r>
        <w:r w:rsidR="00C82F90" w:rsidRPr="00C82F90">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C82F90" w:rsidRPr="00C82F90">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A8732" w14:textId="77777777" w:rsidR="00B61C5E" w:rsidRDefault="00B61C5E">
      <w:r>
        <w:separator/>
      </w:r>
    </w:p>
  </w:footnote>
  <w:footnote w:type="continuationSeparator" w:id="0">
    <w:p w14:paraId="496F27F0" w14:textId="77777777" w:rsidR="00B61C5E" w:rsidRDefault="00B61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A1D0B"/>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3BA0"/>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9F6CF3"/>
    <w:rsid w:val="00A05A0E"/>
    <w:rsid w:val="00A12F2B"/>
    <w:rsid w:val="00A247D4"/>
    <w:rsid w:val="00A26248"/>
    <w:rsid w:val="00A27243"/>
    <w:rsid w:val="00A3291A"/>
    <w:rsid w:val="00A408B9"/>
    <w:rsid w:val="00A54AC1"/>
    <w:rsid w:val="00A70EF5"/>
    <w:rsid w:val="00A83D7A"/>
    <w:rsid w:val="00A91165"/>
    <w:rsid w:val="00AA76A7"/>
    <w:rsid w:val="00AB2F1F"/>
    <w:rsid w:val="00AB47F1"/>
    <w:rsid w:val="00AC1E13"/>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1C5E"/>
    <w:rsid w:val="00B630B7"/>
    <w:rsid w:val="00B72C12"/>
    <w:rsid w:val="00B760D9"/>
    <w:rsid w:val="00B948ED"/>
    <w:rsid w:val="00BA03AD"/>
    <w:rsid w:val="00BB4D69"/>
    <w:rsid w:val="00BC290E"/>
    <w:rsid w:val="00BC30A6"/>
    <w:rsid w:val="00BC7257"/>
    <w:rsid w:val="00C1386A"/>
    <w:rsid w:val="00C71825"/>
    <w:rsid w:val="00C82F90"/>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AFD6C-5AEC-4F1D-8D8D-C6D4EBD8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0</TotalTime>
  <Pages>5</Pages>
  <Words>11321</Words>
  <Characters>6454</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Marika Kupče</cp:lastModifiedBy>
  <cp:revision>2</cp:revision>
  <cp:lastPrinted>2023-09-07T06:25:00Z</cp:lastPrinted>
  <dcterms:created xsi:type="dcterms:W3CDTF">2024-08-02T10:05:00Z</dcterms:created>
  <dcterms:modified xsi:type="dcterms:W3CDTF">2024-08-02T10:05:00Z</dcterms:modified>
</cp:coreProperties>
</file>