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CBB4" w14:textId="77777777" w:rsidR="00977A8A" w:rsidRPr="00274194" w:rsidRDefault="00977A8A" w:rsidP="00274194">
      <w:pPr>
        <w:pStyle w:val="Virsraksts3"/>
        <w:spacing w:before="0" w:after="0"/>
        <w:ind w:left="5529"/>
        <w:jc w:val="right"/>
        <w:rPr>
          <w:sz w:val="24"/>
          <w:szCs w:val="24"/>
        </w:rPr>
      </w:pPr>
      <w:bookmarkStart w:id="0" w:name="_Toc243818507"/>
      <w:r w:rsidRPr="00274194">
        <w:rPr>
          <w:sz w:val="24"/>
          <w:szCs w:val="24"/>
        </w:rPr>
        <w:t>2.pielikums</w:t>
      </w:r>
    </w:p>
    <w:p w14:paraId="0A519CCC" w14:textId="66EFA4DB" w:rsidR="00977A8A" w:rsidRPr="00274194" w:rsidRDefault="00977A8A" w:rsidP="00274194">
      <w:pPr>
        <w:jc w:val="right"/>
        <w:rPr>
          <w:rFonts w:ascii="Times New Roman" w:hAnsi="Times New Roman"/>
          <w:sz w:val="24"/>
          <w:szCs w:val="24"/>
        </w:rPr>
      </w:pPr>
      <w:r w:rsidRPr="00274194">
        <w:rPr>
          <w:rFonts w:ascii="Times New Roman" w:hAnsi="Times New Roman"/>
          <w:sz w:val="24"/>
          <w:szCs w:val="24"/>
        </w:rPr>
        <w:t>Zemesgabala Katoļu ielā 7B, Jelgavā</w:t>
      </w:r>
      <w:r w:rsidR="00933A03">
        <w:rPr>
          <w:rFonts w:ascii="Times New Roman" w:hAnsi="Times New Roman"/>
          <w:sz w:val="24"/>
          <w:szCs w:val="24"/>
        </w:rPr>
        <w:t>,</w:t>
      </w:r>
      <w:r w:rsidRPr="00274194">
        <w:rPr>
          <w:rFonts w:ascii="Times New Roman" w:hAnsi="Times New Roman"/>
          <w:sz w:val="24"/>
          <w:szCs w:val="24"/>
        </w:rPr>
        <w:br/>
        <w:t>īstermiņa nomas tiesību izsoles noteikumiem</w:t>
      </w:r>
      <w:r w:rsidRPr="00274194" w:rsidDel="00977A8A">
        <w:rPr>
          <w:rFonts w:ascii="Times New Roman" w:hAnsi="Times New Roman"/>
          <w:sz w:val="24"/>
          <w:szCs w:val="24"/>
        </w:rPr>
        <w:t xml:space="preserve"> </w:t>
      </w:r>
      <w:bookmarkEnd w:id="0"/>
    </w:p>
    <w:p w14:paraId="77F900DE" w14:textId="77777777" w:rsidR="00AA07C3" w:rsidRPr="00A15D4E" w:rsidRDefault="00AA07C3" w:rsidP="0015266A">
      <w:pPr>
        <w:keepNext/>
        <w:spacing w:after="0" w:line="240" w:lineRule="auto"/>
        <w:ind w:right="27"/>
        <w:jc w:val="center"/>
        <w:outlineLvl w:val="2"/>
        <w:rPr>
          <w:rFonts w:ascii="Times New Roman" w:hAnsi="Times New Roman"/>
          <w:b/>
          <w:sz w:val="21"/>
          <w:szCs w:val="21"/>
        </w:rPr>
      </w:pPr>
    </w:p>
    <w:p w14:paraId="26A33EC9"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5FAC5B7E" w14:textId="4DE2883B" w:rsidR="00AA07C3" w:rsidRDefault="00950230" w:rsidP="00950230">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FB6B94">
        <w:rPr>
          <w:rFonts w:ascii="Times New Roman" w:hAnsi="Times New Roman"/>
          <w:b/>
          <w:sz w:val="24"/>
          <w:szCs w:val="24"/>
        </w:rPr>
        <w:t>Katoļu ielā 7B</w:t>
      </w:r>
      <w:r w:rsidRPr="00950230">
        <w:rPr>
          <w:rFonts w:ascii="Times New Roman" w:hAnsi="Times New Roman"/>
          <w:b/>
          <w:sz w:val="24"/>
          <w:szCs w:val="24"/>
        </w:rPr>
        <w:t>, Jelgavā</w:t>
      </w:r>
      <w:r w:rsidR="00933A03">
        <w:rPr>
          <w:rFonts w:ascii="Times New Roman" w:hAnsi="Times New Roman"/>
          <w:b/>
          <w:sz w:val="24"/>
          <w:szCs w:val="24"/>
        </w:rPr>
        <w:t>,</w:t>
      </w:r>
      <w:r w:rsidR="00ED0151">
        <w:rPr>
          <w:rFonts w:ascii="Times New Roman" w:hAnsi="Times New Roman"/>
          <w:b/>
          <w:sz w:val="24"/>
          <w:szCs w:val="24"/>
        </w:rPr>
        <w:t xml:space="preserve"> </w:t>
      </w:r>
      <w:r w:rsidRPr="00950230">
        <w:rPr>
          <w:rFonts w:ascii="Times New Roman" w:hAnsi="Times New Roman"/>
          <w:b/>
          <w:sz w:val="24"/>
          <w:szCs w:val="24"/>
        </w:rPr>
        <w:t>īstermiņa nomas tiesību</w:t>
      </w:r>
      <w:r w:rsidR="00ED0151">
        <w:rPr>
          <w:rFonts w:ascii="Times New Roman" w:hAnsi="Times New Roman"/>
          <w:b/>
          <w:sz w:val="24"/>
          <w:szCs w:val="24"/>
        </w:rPr>
        <w:t xml:space="preserve"> </w:t>
      </w:r>
      <w:r w:rsidR="00F52AAF">
        <w:rPr>
          <w:rFonts w:ascii="Times New Roman" w:hAnsi="Times New Roman"/>
          <w:b/>
          <w:sz w:val="24"/>
          <w:szCs w:val="24"/>
        </w:rPr>
        <w:t>izsolei</w:t>
      </w:r>
    </w:p>
    <w:p w14:paraId="2469FBE3" w14:textId="77777777" w:rsidR="000645A0" w:rsidRDefault="000645A0" w:rsidP="00950230">
      <w:pPr>
        <w:spacing w:after="0" w:line="240" w:lineRule="auto"/>
        <w:jc w:val="center"/>
        <w:rPr>
          <w:rFonts w:ascii="Times New Roman" w:hAnsi="Times New Roman"/>
          <w:sz w:val="24"/>
          <w:szCs w:val="24"/>
        </w:rPr>
      </w:pPr>
    </w:p>
    <w:p w14:paraId="723ECCA2"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6E3D5736"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247B644" w14:textId="0434E01D"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FB6B94">
        <w:rPr>
          <w:rFonts w:ascii="Times New Roman" w:hAnsi="Times New Roman"/>
          <w:sz w:val="24"/>
          <w:szCs w:val="24"/>
        </w:rPr>
        <w:t>84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DB4D68" w:rsidRPr="00173826">
        <w:rPr>
          <w:rFonts w:ascii="Times New Roman" w:hAnsi="Times New Roman"/>
          <w:sz w:val="24"/>
          <w:szCs w:val="24"/>
        </w:rPr>
        <w:t>kas ir daļa no zemes vienības ar kadastra apzīmējumu</w:t>
      </w:r>
      <w:r w:rsidR="000645A0">
        <w:rPr>
          <w:rFonts w:ascii="Times New Roman" w:hAnsi="Times New Roman"/>
          <w:sz w:val="24"/>
          <w:szCs w:val="24"/>
        </w:rPr>
        <w:br/>
      </w:r>
      <w:r w:rsidR="00DB4D68" w:rsidRPr="00173826">
        <w:rPr>
          <w:rFonts w:ascii="Times New Roman" w:hAnsi="Times New Roman"/>
          <w:sz w:val="24"/>
          <w:szCs w:val="24"/>
        </w:rPr>
        <w:t xml:space="preserve">0900 </w:t>
      </w:r>
      <w:r w:rsidR="00FB6B94">
        <w:rPr>
          <w:rFonts w:ascii="Times New Roman" w:hAnsi="Times New Roman"/>
          <w:sz w:val="24"/>
          <w:szCs w:val="24"/>
        </w:rPr>
        <w:t>006 0406</w:t>
      </w:r>
      <w:r w:rsidR="00211A87">
        <w:rPr>
          <w:rFonts w:ascii="Times New Roman" w:hAnsi="Times New Roman"/>
          <w:sz w:val="24"/>
          <w:szCs w:val="24"/>
        </w:rPr>
        <w:t xml:space="preserve"> </w:t>
      </w:r>
      <w:r w:rsidR="00FB6B94">
        <w:rPr>
          <w:rFonts w:ascii="Times New Roman" w:hAnsi="Times New Roman"/>
          <w:sz w:val="24"/>
          <w:szCs w:val="24"/>
        </w:rPr>
        <w:t>Katoļu</w:t>
      </w:r>
      <w:r w:rsidR="00DB4D68" w:rsidRPr="00173826">
        <w:rPr>
          <w:rFonts w:ascii="Times New Roman" w:hAnsi="Times New Roman"/>
          <w:sz w:val="24"/>
          <w:szCs w:val="24"/>
        </w:rPr>
        <w:t xml:space="preserve"> ielā </w:t>
      </w:r>
      <w:r w:rsidR="00FB6B94">
        <w:rPr>
          <w:rFonts w:ascii="Times New Roman" w:hAnsi="Times New Roman"/>
          <w:sz w:val="24"/>
          <w:szCs w:val="24"/>
        </w:rPr>
        <w:t>7B</w:t>
      </w:r>
      <w:r w:rsidR="00DB4D68" w:rsidRPr="00173826">
        <w:rPr>
          <w:rFonts w:ascii="Times New Roman" w:hAnsi="Times New Roman"/>
          <w:sz w:val="24"/>
          <w:szCs w:val="24"/>
        </w:rPr>
        <w:t xml:space="preserve">, Jelgavā,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r w:rsidR="00531B2C">
        <w:rPr>
          <w:rFonts w:ascii="Times New Roman" w:hAnsi="Times New Roman"/>
          <w:sz w:val="24"/>
          <w:szCs w:val="24"/>
        </w:rPr>
        <w:t>:</w:t>
      </w:r>
    </w:p>
    <w:p w14:paraId="54282E16"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247CE49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665A9CEB"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3D42CD52"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6CB967C"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0B58E8C5" w14:textId="77777777" w:rsidR="00AA07C3" w:rsidRPr="009C4B68" w:rsidRDefault="00AA07C3" w:rsidP="0015266A">
      <w:pPr>
        <w:spacing w:after="0" w:line="240" w:lineRule="auto"/>
        <w:jc w:val="both"/>
        <w:rPr>
          <w:rFonts w:ascii="Times New Roman" w:hAnsi="Times New Roman"/>
          <w:sz w:val="24"/>
          <w:szCs w:val="24"/>
        </w:rPr>
      </w:pPr>
    </w:p>
    <w:p w14:paraId="6CE6793F"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60C6621E" w14:textId="77777777" w:rsidR="00AA07C3" w:rsidRPr="009C4B68" w:rsidRDefault="00AA07C3" w:rsidP="0015266A">
      <w:pPr>
        <w:spacing w:after="0" w:line="240" w:lineRule="auto"/>
        <w:jc w:val="both"/>
        <w:rPr>
          <w:rFonts w:ascii="Times New Roman" w:hAnsi="Times New Roman"/>
          <w:sz w:val="24"/>
          <w:szCs w:val="24"/>
        </w:rPr>
      </w:pPr>
    </w:p>
    <w:p w14:paraId="35AEF908" w14:textId="7FE7BACB"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0645A0">
        <w:rPr>
          <w:rFonts w:ascii="Times New Roman" w:hAnsi="Times New Roman"/>
          <w:sz w:val="24"/>
          <w:szCs w:val="24"/>
        </w:rPr>
        <w:t>:</w:t>
      </w:r>
    </w:p>
    <w:p w14:paraId="14948379" w14:textId="77777777" w:rsidR="00AA07C3" w:rsidRPr="009C4B68" w:rsidRDefault="00AA07C3" w:rsidP="0015266A">
      <w:pPr>
        <w:spacing w:after="0" w:line="240" w:lineRule="auto"/>
        <w:jc w:val="both"/>
        <w:rPr>
          <w:rFonts w:ascii="Times New Roman" w:hAnsi="Times New Roman"/>
          <w:sz w:val="24"/>
          <w:szCs w:val="24"/>
        </w:rPr>
      </w:pPr>
    </w:p>
    <w:p w14:paraId="20846B16"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30CF254" w14:textId="77777777" w:rsidR="00DB4D68" w:rsidRDefault="00DB4D68" w:rsidP="0015266A">
      <w:pPr>
        <w:spacing w:after="0" w:line="240" w:lineRule="auto"/>
        <w:jc w:val="both"/>
        <w:rPr>
          <w:rFonts w:ascii="Times New Roman" w:hAnsi="Times New Roman"/>
          <w:sz w:val="24"/>
          <w:szCs w:val="24"/>
        </w:rPr>
      </w:pPr>
    </w:p>
    <w:p w14:paraId="72B930FE"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45996E1E" w14:textId="77777777" w:rsidR="001D50A1" w:rsidRDefault="001D50A1" w:rsidP="0015266A">
      <w:pPr>
        <w:spacing w:after="0" w:line="240" w:lineRule="auto"/>
        <w:jc w:val="both"/>
        <w:rPr>
          <w:rFonts w:ascii="Times New Roman" w:hAnsi="Times New Roman"/>
          <w:sz w:val="24"/>
          <w:szCs w:val="24"/>
        </w:rPr>
      </w:pPr>
    </w:p>
    <w:p w14:paraId="2A2259D4" w14:textId="77777777" w:rsidR="00C46215" w:rsidRDefault="00C46215" w:rsidP="0015266A">
      <w:pPr>
        <w:spacing w:after="0" w:line="240" w:lineRule="auto"/>
        <w:jc w:val="both"/>
        <w:rPr>
          <w:rFonts w:ascii="Times New Roman" w:hAnsi="Times New Roman"/>
          <w:sz w:val="24"/>
          <w:szCs w:val="24"/>
        </w:rPr>
      </w:pPr>
    </w:p>
    <w:p w14:paraId="02DCE732"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6F9E2015" w14:textId="77777777" w:rsidR="00AA07C3" w:rsidRDefault="00AA07C3" w:rsidP="0015266A">
      <w:pPr>
        <w:spacing w:after="0" w:line="240" w:lineRule="auto"/>
        <w:jc w:val="both"/>
        <w:rPr>
          <w:rFonts w:ascii="Times New Roman" w:hAnsi="Times New Roman"/>
          <w:sz w:val="24"/>
          <w:szCs w:val="24"/>
        </w:rPr>
      </w:pPr>
    </w:p>
    <w:p w14:paraId="2041CB4E" w14:textId="77777777" w:rsidR="001D50A1" w:rsidRDefault="001D50A1" w:rsidP="0015266A">
      <w:pPr>
        <w:spacing w:after="0" w:line="240" w:lineRule="auto"/>
        <w:jc w:val="both"/>
        <w:rPr>
          <w:rFonts w:ascii="Times New Roman" w:hAnsi="Times New Roman"/>
          <w:sz w:val="24"/>
          <w:szCs w:val="24"/>
        </w:rPr>
      </w:pPr>
    </w:p>
    <w:p w14:paraId="17213BB1" w14:textId="77777777" w:rsidR="001D50A1" w:rsidRDefault="001D50A1" w:rsidP="0015266A">
      <w:pPr>
        <w:spacing w:after="0" w:line="240" w:lineRule="auto"/>
        <w:jc w:val="both"/>
        <w:rPr>
          <w:rFonts w:ascii="Times New Roman" w:hAnsi="Times New Roman"/>
          <w:sz w:val="24"/>
          <w:szCs w:val="24"/>
        </w:rPr>
      </w:pPr>
    </w:p>
    <w:p w14:paraId="70FBAC4C" w14:textId="77777777" w:rsidR="001D50A1" w:rsidRPr="009C4B68" w:rsidRDefault="001D50A1" w:rsidP="0015266A">
      <w:pPr>
        <w:spacing w:after="0" w:line="240" w:lineRule="auto"/>
        <w:jc w:val="both"/>
        <w:rPr>
          <w:rFonts w:ascii="Times New Roman" w:hAnsi="Times New Roman"/>
          <w:sz w:val="24"/>
          <w:szCs w:val="24"/>
        </w:rPr>
      </w:pPr>
    </w:p>
    <w:p w14:paraId="020DC5E4" w14:textId="0F6A32FD"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915B7F">
        <w:rPr>
          <w:rFonts w:ascii="Times New Roman" w:hAnsi="Times New Roman"/>
          <w:sz w:val="24"/>
          <w:szCs w:val="24"/>
        </w:rPr>
        <w:t>:</w:t>
      </w:r>
    </w:p>
    <w:p w14:paraId="656D6D0E" w14:textId="77777777" w:rsidR="00AA07C3" w:rsidRPr="009C4B68" w:rsidRDefault="00AA07C3" w:rsidP="0015266A">
      <w:pPr>
        <w:spacing w:after="0" w:line="240" w:lineRule="auto"/>
        <w:jc w:val="both"/>
        <w:rPr>
          <w:rFonts w:ascii="Times New Roman" w:hAnsi="Times New Roman"/>
          <w:sz w:val="24"/>
          <w:szCs w:val="24"/>
        </w:rPr>
      </w:pPr>
    </w:p>
    <w:p w14:paraId="31FD98E4" w14:textId="77777777" w:rsidR="00AA07C3" w:rsidRPr="009C4B68" w:rsidRDefault="00AA07C3" w:rsidP="0015266A">
      <w:pPr>
        <w:spacing w:after="0" w:line="240" w:lineRule="auto"/>
        <w:jc w:val="both"/>
        <w:rPr>
          <w:rFonts w:ascii="Times New Roman" w:hAnsi="Times New Roman"/>
          <w:sz w:val="24"/>
          <w:szCs w:val="24"/>
        </w:rPr>
      </w:pPr>
    </w:p>
    <w:p w14:paraId="68DF3566" w14:textId="7832BB05"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915B7F">
        <w:rPr>
          <w:rFonts w:ascii="Times New Roman" w:hAnsi="Times New Roman"/>
          <w:sz w:val="24"/>
          <w:szCs w:val="24"/>
        </w:rPr>
        <w:t>:</w:t>
      </w:r>
    </w:p>
    <w:p w14:paraId="56106A56" w14:textId="77777777" w:rsidR="00AA07C3" w:rsidRPr="009C4B68" w:rsidRDefault="00AA07C3" w:rsidP="0015266A">
      <w:pPr>
        <w:spacing w:after="0" w:line="240" w:lineRule="auto"/>
        <w:jc w:val="both"/>
        <w:rPr>
          <w:rFonts w:ascii="Times New Roman" w:hAnsi="Times New Roman"/>
          <w:sz w:val="24"/>
          <w:szCs w:val="24"/>
        </w:rPr>
      </w:pPr>
    </w:p>
    <w:p w14:paraId="4ECC4EBE" w14:textId="4D3DA7FA"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915B7F">
        <w:rPr>
          <w:rFonts w:ascii="Times New Roman" w:hAnsi="Times New Roman"/>
          <w:sz w:val="24"/>
          <w:szCs w:val="24"/>
        </w:rPr>
        <w:t>:</w:t>
      </w:r>
    </w:p>
    <w:p w14:paraId="0EF59F46"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7FEC0882"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9BBF" w14:textId="77777777" w:rsidR="004B78D7" w:rsidRDefault="004B78D7">
      <w:r>
        <w:separator/>
      </w:r>
    </w:p>
  </w:endnote>
  <w:endnote w:type="continuationSeparator" w:id="0">
    <w:p w14:paraId="01C283E4" w14:textId="77777777" w:rsidR="004B78D7" w:rsidRDefault="004B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0F7C"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2D9FC99C" w14:textId="77777777" w:rsidR="00B2193B" w:rsidRPr="004D2A03" w:rsidRDefault="00B2193B" w:rsidP="00AA07C3">
    <w:pPr>
      <w:pStyle w:val="Kjene"/>
      <w:ind w:right="360"/>
      <w:rPr>
        <w:sz w:val="19"/>
        <w:szCs w:val="19"/>
      </w:rPr>
    </w:pPr>
  </w:p>
  <w:p w14:paraId="66063D09"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7B56"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60D7A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1609" w14:textId="77777777" w:rsidR="004B78D7" w:rsidRDefault="004B78D7">
      <w:r>
        <w:separator/>
      </w:r>
    </w:p>
  </w:footnote>
  <w:footnote w:type="continuationSeparator" w:id="0">
    <w:p w14:paraId="3D268B78" w14:textId="77777777" w:rsidR="004B78D7" w:rsidRDefault="004B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61261011">
    <w:abstractNumId w:val="12"/>
  </w:num>
  <w:num w:numId="2" w16cid:durableId="1001271445">
    <w:abstractNumId w:val="15"/>
  </w:num>
  <w:num w:numId="3" w16cid:durableId="870651698">
    <w:abstractNumId w:val="28"/>
  </w:num>
  <w:num w:numId="4" w16cid:durableId="24328574">
    <w:abstractNumId w:val="11"/>
  </w:num>
  <w:num w:numId="5" w16cid:durableId="971013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839289">
    <w:abstractNumId w:val="17"/>
  </w:num>
  <w:num w:numId="7" w16cid:durableId="1051003681">
    <w:abstractNumId w:val="13"/>
  </w:num>
  <w:num w:numId="8" w16cid:durableId="1630282438">
    <w:abstractNumId w:val="16"/>
  </w:num>
  <w:num w:numId="9" w16cid:durableId="559943929">
    <w:abstractNumId w:val="4"/>
  </w:num>
  <w:num w:numId="10" w16cid:durableId="1726297146">
    <w:abstractNumId w:val="20"/>
  </w:num>
  <w:num w:numId="11" w16cid:durableId="158623222">
    <w:abstractNumId w:val="27"/>
  </w:num>
  <w:num w:numId="12" w16cid:durableId="1762799307">
    <w:abstractNumId w:val="10"/>
  </w:num>
  <w:num w:numId="13" w16cid:durableId="1269778220">
    <w:abstractNumId w:val="5"/>
  </w:num>
  <w:num w:numId="14" w16cid:durableId="699823647">
    <w:abstractNumId w:val="25"/>
  </w:num>
  <w:num w:numId="15" w16cid:durableId="30234940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6818446">
    <w:abstractNumId w:val="3"/>
  </w:num>
  <w:num w:numId="17" w16cid:durableId="1503473169">
    <w:abstractNumId w:val="2"/>
  </w:num>
  <w:num w:numId="18" w16cid:durableId="790512868">
    <w:abstractNumId w:val="21"/>
  </w:num>
  <w:num w:numId="19" w16cid:durableId="583299059">
    <w:abstractNumId w:val="6"/>
  </w:num>
  <w:num w:numId="20" w16cid:durableId="190997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805270">
    <w:abstractNumId w:val="18"/>
  </w:num>
  <w:num w:numId="22" w16cid:durableId="1459956450">
    <w:abstractNumId w:val="7"/>
  </w:num>
  <w:num w:numId="23" w16cid:durableId="1239631354">
    <w:abstractNumId w:val="29"/>
  </w:num>
  <w:num w:numId="24" w16cid:durableId="1992251087">
    <w:abstractNumId w:val="19"/>
  </w:num>
  <w:num w:numId="25" w16cid:durableId="1092165783">
    <w:abstractNumId w:val="26"/>
  </w:num>
  <w:num w:numId="26" w16cid:durableId="692344190">
    <w:abstractNumId w:val="14"/>
  </w:num>
  <w:num w:numId="27" w16cid:durableId="673070198">
    <w:abstractNumId w:val="8"/>
  </w:num>
  <w:num w:numId="28" w16cid:durableId="388117755">
    <w:abstractNumId w:val="24"/>
  </w:num>
  <w:num w:numId="29" w16cid:durableId="842668198">
    <w:abstractNumId w:val="22"/>
  </w:num>
  <w:num w:numId="30" w16cid:durableId="1539008887">
    <w:abstractNumId w:val="0"/>
  </w:num>
  <w:num w:numId="31" w16cid:durableId="1359042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45A0"/>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31B2C"/>
    <w:rsid w:val="0054250C"/>
    <w:rsid w:val="00544E9D"/>
    <w:rsid w:val="00544F17"/>
    <w:rsid w:val="005459D8"/>
    <w:rsid w:val="00545B6B"/>
    <w:rsid w:val="005466EB"/>
    <w:rsid w:val="00552C70"/>
    <w:rsid w:val="00556A2C"/>
    <w:rsid w:val="00557121"/>
    <w:rsid w:val="00560CAC"/>
    <w:rsid w:val="00560DA0"/>
    <w:rsid w:val="00560ED7"/>
    <w:rsid w:val="0056137A"/>
    <w:rsid w:val="00565DF6"/>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5B7F"/>
    <w:rsid w:val="009162D8"/>
    <w:rsid w:val="0092098E"/>
    <w:rsid w:val="009223C6"/>
    <w:rsid w:val="00931C10"/>
    <w:rsid w:val="00932DA2"/>
    <w:rsid w:val="00932EDC"/>
    <w:rsid w:val="00933A03"/>
    <w:rsid w:val="009342D1"/>
    <w:rsid w:val="00934ABB"/>
    <w:rsid w:val="00935B1F"/>
    <w:rsid w:val="00936CA2"/>
    <w:rsid w:val="00940732"/>
    <w:rsid w:val="00940E41"/>
    <w:rsid w:val="00941DA2"/>
    <w:rsid w:val="00944E1B"/>
    <w:rsid w:val="00947471"/>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69F7"/>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358785B1"/>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 w:type="paragraph" w:styleId="Prskatjums">
    <w:name w:val="Revision"/>
    <w:hidden/>
    <w:uiPriority w:val="99"/>
    <w:semiHidden/>
    <w:rsid w:val="000645A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04B2-3B1D-4DFD-A06E-896CCCCF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Zemesgabala Katoļu ielā 7B, Jelgavā īstermiņa nomas tiesību izsoles noteikumiem </vt:lpstr>
      <vt:lpstr>        </vt:lpstr>
      <vt:lpstr>        PIETEIKUMS</vt:lpstr>
    </vt:vector>
  </TitlesOfParts>
  <Company>Microsoft</Company>
  <LinksUpToDate>false</LinksUpToDate>
  <CharactersWithSpaces>1672</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revision>2</cp:revision>
  <cp:lastPrinted>2019-04-12T10:19:00Z</cp:lastPrinted>
  <dcterms:created xsi:type="dcterms:W3CDTF">2021-03-22T09:03:00Z</dcterms:created>
  <dcterms:modified xsi:type="dcterms:W3CDTF">2024-05-23T08:10:00Z</dcterms:modified>
</cp:coreProperties>
</file>