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F80D1" w14:textId="5103D29B" w:rsidR="00FE02C7" w:rsidRPr="00C447DB" w:rsidRDefault="00A04FD8" w:rsidP="00D600F1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JELGAVAS SOCIĀLO LIETU PĀRVALDES (</w:t>
      </w:r>
      <w:r w:rsidR="00C447DB" w:rsidRPr="00C447DB">
        <w:rPr>
          <w:rFonts w:asciiTheme="majorBidi" w:hAnsiTheme="majorBidi" w:cstheme="majorBidi"/>
          <w:sz w:val="24"/>
          <w:szCs w:val="24"/>
        </w:rPr>
        <w:t>JSLP</w:t>
      </w:r>
      <w:r>
        <w:rPr>
          <w:rFonts w:asciiTheme="majorBidi" w:hAnsiTheme="majorBidi" w:cstheme="majorBidi"/>
          <w:sz w:val="24"/>
          <w:szCs w:val="24"/>
        </w:rPr>
        <w:t>)</w:t>
      </w:r>
      <w:r w:rsidR="00C447DB" w:rsidRPr="00C447DB">
        <w:rPr>
          <w:rFonts w:asciiTheme="majorBidi" w:hAnsiTheme="majorBidi" w:cstheme="majorBidi"/>
          <w:sz w:val="24"/>
          <w:szCs w:val="24"/>
        </w:rPr>
        <w:t xml:space="preserve"> NOMĀTIE NEKUSTAMIE ĪPAŠUMI</w:t>
      </w:r>
    </w:p>
    <w:tbl>
      <w:tblPr>
        <w:tblStyle w:val="Reatabula"/>
        <w:tblW w:w="12554" w:type="dxa"/>
        <w:tblLook w:val="04A0" w:firstRow="1" w:lastRow="0" w:firstColumn="1" w:lastColumn="0" w:noHBand="0" w:noVBand="1"/>
      </w:tblPr>
      <w:tblGrid>
        <w:gridCol w:w="1998"/>
        <w:gridCol w:w="1896"/>
        <w:gridCol w:w="1667"/>
        <w:gridCol w:w="1700"/>
        <w:gridCol w:w="1042"/>
        <w:gridCol w:w="1356"/>
        <w:gridCol w:w="1539"/>
        <w:gridCol w:w="1356"/>
      </w:tblGrid>
      <w:tr w:rsidR="005E1F0A" w:rsidRPr="00524587" w14:paraId="614C2655" w14:textId="77777777" w:rsidTr="005E1F0A">
        <w:tc>
          <w:tcPr>
            <w:tcW w:w="1998" w:type="dxa"/>
          </w:tcPr>
          <w:p w14:paraId="0C34B366" w14:textId="45A63E8A" w:rsidR="005E1F0A" w:rsidRPr="00524587" w:rsidRDefault="005E1F0A" w:rsidP="005E1F0A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52458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Adrese</w:t>
            </w:r>
          </w:p>
        </w:tc>
        <w:tc>
          <w:tcPr>
            <w:tcW w:w="1896" w:type="dxa"/>
          </w:tcPr>
          <w:p w14:paraId="5CD30999" w14:textId="5592CB5C" w:rsidR="005E1F0A" w:rsidRPr="00524587" w:rsidRDefault="005E1F0A" w:rsidP="005E1F0A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52458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Kadastra apzīmējums</w:t>
            </w:r>
          </w:p>
        </w:tc>
        <w:tc>
          <w:tcPr>
            <w:tcW w:w="1667" w:type="dxa"/>
          </w:tcPr>
          <w:p w14:paraId="27241F9B" w14:textId="23B8062A" w:rsidR="005E1F0A" w:rsidRPr="00524587" w:rsidRDefault="005E1F0A" w:rsidP="005E1F0A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52458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Īpašuma veids</w:t>
            </w:r>
          </w:p>
        </w:tc>
        <w:tc>
          <w:tcPr>
            <w:tcW w:w="1700" w:type="dxa"/>
          </w:tcPr>
          <w:p w14:paraId="2FDD3BCD" w14:textId="31ABE076" w:rsidR="005E1F0A" w:rsidRPr="00524587" w:rsidRDefault="005E1F0A" w:rsidP="005E1F0A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52458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Iznomāšanas mērķis</w:t>
            </w:r>
          </w:p>
        </w:tc>
        <w:tc>
          <w:tcPr>
            <w:tcW w:w="1042" w:type="dxa"/>
          </w:tcPr>
          <w:p w14:paraId="554BEDAE" w14:textId="0633FFC3" w:rsidR="005E1F0A" w:rsidRPr="00524587" w:rsidRDefault="005E1F0A" w:rsidP="005E1F0A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52458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Platība</w:t>
            </w:r>
          </w:p>
        </w:tc>
        <w:tc>
          <w:tcPr>
            <w:tcW w:w="1356" w:type="dxa"/>
          </w:tcPr>
          <w:p w14:paraId="4A88B3C8" w14:textId="6F3B5D44" w:rsidR="005E1F0A" w:rsidRPr="00524587" w:rsidRDefault="005E1F0A" w:rsidP="005E1F0A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52458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Nomas maksa</w:t>
            </w:r>
          </w:p>
        </w:tc>
        <w:tc>
          <w:tcPr>
            <w:tcW w:w="1539" w:type="dxa"/>
          </w:tcPr>
          <w:p w14:paraId="5CEA0D9E" w14:textId="152B8AF0" w:rsidR="005E1F0A" w:rsidRPr="00524587" w:rsidRDefault="005E1F0A" w:rsidP="005E1F0A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52458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Līguma sākums</w:t>
            </w:r>
          </w:p>
        </w:tc>
        <w:tc>
          <w:tcPr>
            <w:tcW w:w="1356" w:type="dxa"/>
          </w:tcPr>
          <w:p w14:paraId="1A194556" w14:textId="6D449940" w:rsidR="005E1F0A" w:rsidRPr="00524587" w:rsidRDefault="005E1F0A" w:rsidP="005E1F0A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52458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Līguma beigu termiņš</w:t>
            </w:r>
          </w:p>
        </w:tc>
      </w:tr>
      <w:tr w:rsidR="005E1F0A" w:rsidRPr="00524587" w14:paraId="3AC7441C" w14:textId="77777777" w:rsidTr="005E1F0A">
        <w:tc>
          <w:tcPr>
            <w:tcW w:w="1998" w:type="dxa"/>
          </w:tcPr>
          <w:p w14:paraId="41677294" w14:textId="04A66C21" w:rsidR="005E1F0A" w:rsidRPr="00524587" w:rsidRDefault="005E1F0A" w:rsidP="005E1F0A">
            <w:pPr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Hlk163204220"/>
            <w:r w:rsidRPr="00524587">
              <w:rPr>
                <w:rFonts w:asciiTheme="majorBidi" w:hAnsiTheme="majorBidi" w:cstheme="majorBidi"/>
                <w:sz w:val="24"/>
                <w:szCs w:val="24"/>
              </w:rPr>
              <w:t>Pulkveža Oskara Kalpaka iela 9</w:t>
            </w:r>
            <w:r w:rsidR="00267059">
              <w:rPr>
                <w:rFonts w:asciiTheme="majorBidi" w:hAnsiTheme="majorBidi" w:cstheme="majorBidi"/>
                <w:sz w:val="24"/>
                <w:szCs w:val="24"/>
              </w:rPr>
              <w:t>, Jelgava</w:t>
            </w:r>
          </w:p>
        </w:tc>
        <w:tc>
          <w:tcPr>
            <w:tcW w:w="1896" w:type="dxa"/>
          </w:tcPr>
          <w:p w14:paraId="38A38097" w14:textId="1178E0BB" w:rsidR="005E1F0A" w:rsidRPr="00524587" w:rsidRDefault="005E1F0A" w:rsidP="005E1F0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587">
              <w:rPr>
                <w:rFonts w:asciiTheme="majorBidi" w:hAnsiTheme="majorBidi" w:cstheme="majorBidi"/>
                <w:sz w:val="24"/>
                <w:szCs w:val="24"/>
              </w:rPr>
              <w:t>09000010423001</w:t>
            </w:r>
          </w:p>
        </w:tc>
        <w:tc>
          <w:tcPr>
            <w:tcW w:w="1667" w:type="dxa"/>
          </w:tcPr>
          <w:p w14:paraId="7388FF1D" w14:textId="552FE45F" w:rsidR="005E1F0A" w:rsidRPr="00524587" w:rsidRDefault="005E1F0A" w:rsidP="005E1F0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587">
              <w:rPr>
                <w:rFonts w:asciiTheme="majorBidi" w:hAnsiTheme="majorBidi" w:cstheme="majorBidi"/>
                <w:sz w:val="24"/>
                <w:szCs w:val="24"/>
              </w:rPr>
              <w:t>Nedzīvojamās telpas</w:t>
            </w:r>
          </w:p>
        </w:tc>
        <w:tc>
          <w:tcPr>
            <w:tcW w:w="1700" w:type="dxa"/>
          </w:tcPr>
          <w:p w14:paraId="69AFE8B4" w14:textId="39F83D24" w:rsidR="005E1F0A" w:rsidRPr="00524587" w:rsidRDefault="005E1F0A" w:rsidP="005E1F0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587">
              <w:rPr>
                <w:rFonts w:asciiTheme="majorBidi" w:hAnsiTheme="majorBidi" w:cstheme="majorBidi"/>
                <w:sz w:val="24"/>
                <w:szCs w:val="24"/>
              </w:rPr>
              <w:t>Telpu noma JSLP darbības nodrošināšanai</w:t>
            </w:r>
          </w:p>
        </w:tc>
        <w:tc>
          <w:tcPr>
            <w:tcW w:w="1042" w:type="dxa"/>
          </w:tcPr>
          <w:p w14:paraId="4396EC8A" w14:textId="77777777" w:rsidR="005E1F0A" w:rsidRPr="00524587" w:rsidRDefault="005E1F0A" w:rsidP="005245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4587">
              <w:rPr>
                <w:rFonts w:asciiTheme="majorBidi" w:hAnsiTheme="majorBidi" w:cstheme="majorBidi"/>
                <w:sz w:val="24"/>
                <w:szCs w:val="24"/>
              </w:rPr>
              <w:t>1050,95</w:t>
            </w:r>
          </w:p>
          <w:p w14:paraId="1C7F3442" w14:textId="67780A1A" w:rsidR="005E1F0A" w:rsidRPr="00524587" w:rsidRDefault="005E1F0A" w:rsidP="005245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4587">
              <w:rPr>
                <w:rFonts w:asciiTheme="majorBidi" w:hAnsiTheme="majorBidi" w:cstheme="majorBidi"/>
                <w:sz w:val="24"/>
                <w:szCs w:val="24"/>
              </w:rPr>
              <w:t>kv.m.</w:t>
            </w:r>
          </w:p>
        </w:tc>
        <w:tc>
          <w:tcPr>
            <w:tcW w:w="1356" w:type="dxa"/>
          </w:tcPr>
          <w:p w14:paraId="55EAD110" w14:textId="1C5FC15B" w:rsidR="005E1F0A" w:rsidRPr="00524587" w:rsidRDefault="005E1F0A" w:rsidP="005245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4587">
              <w:rPr>
                <w:rFonts w:asciiTheme="majorBidi" w:hAnsiTheme="majorBidi" w:cstheme="majorBidi"/>
                <w:sz w:val="24"/>
                <w:szCs w:val="24"/>
              </w:rPr>
              <w:t>990,83 EUR</w:t>
            </w:r>
            <w:r w:rsidR="00524587" w:rsidRPr="00524587">
              <w:rPr>
                <w:rFonts w:asciiTheme="majorBidi" w:hAnsiTheme="majorBidi" w:cstheme="majorBidi"/>
                <w:sz w:val="24"/>
                <w:szCs w:val="24"/>
              </w:rPr>
              <w:t xml:space="preserve"> mēnesī</w:t>
            </w:r>
          </w:p>
        </w:tc>
        <w:tc>
          <w:tcPr>
            <w:tcW w:w="1539" w:type="dxa"/>
          </w:tcPr>
          <w:p w14:paraId="57048CE9" w14:textId="427DCD57" w:rsidR="005E1F0A" w:rsidRPr="00524587" w:rsidRDefault="005E1F0A" w:rsidP="005245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4587">
              <w:rPr>
                <w:rFonts w:asciiTheme="majorBidi" w:hAnsiTheme="majorBidi" w:cstheme="majorBidi"/>
                <w:sz w:val="24"/>
                <w:szCs w:val="24"/>
              </w:rPr>
              <w:t>01.02.2014.</w:t>
            </w:r>
          </w:p>
        </w:tc>
        <w:tc>
          <w:tcPr>
            <w:tcW w:w="1356" w:type="dxa"/>
          </w:tcPr>
          <w:p w14:paraId="649EA4AD" w14:textId="7BB82B53" w:rsidR="005E1F0A" w:rsidRPr="00524587" w:rsidRDefault="005E1F0A" w:rsidP="005245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4587">
              <w:rPr>
                <w:rFonts w:asciiTheme="majorBidi" w:hAnsiTheme="majorBidi" w:cstheme="majorBidi"/>
                <w:sz w:val="24"/>
                <w:szCs w:val="24"/>
              </w:rPr>
              <w:t>01.01.2029.</w:t>
            </w:r>
          </w:p>
        </w:tc>
      </w:tr>
      <w:bookmarkEnd w:id="0"/>
      <w:tr w:rsidR="00267059" w:rsidRPr="00524587" w14:paraId="4C5E6942" w14:textId="77777777" w:rsidTr="005E1F0A">
        <w:tc>
          <w:tcPr>
            <w:tcW w:w="1998" w:type="dxa"/>
          </w:tcPr>
          <w:p w14:paraId="098CC961" w14:textId="27E8B559" w:rsidR="00267059" w:rsidRPr="00524587" w:rsidRDefault="00267059" w:rsidP="002670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F6E86">
              <w:rPr>
                <w:rFonts w:asciiTheme="majorBidi" w:hAnsiTheme="majorBidi" w:cstheme="majorBidi"/>
                <w:sz w:val="24"/>
                <w:szCs w:val="24"/>
              </w:rPr>
              <w:t>Pulkveža Oskara Kalpaka iela 9, Jelgava</w:t>
            </w:r>
          </w:p>
        </w:tc>
        <w:tc>
          <w:tcPr>
            <w:tcW w:w="1896" w:type="dxa"/>
          </w:tcPr>
          <w:p w14:paraId="79165498" w14:textId="73595B34" w:rsidR="00267059" w:rsidRPr="00524587" w:rsidRDefault="00267059" w:rsidP="002670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587">
              <w:rPr>
                <w:rFonts w:asciiTheme="majorBidi" w:hAnsiTheme="majorBidi" w:cstheme="majorBidi"/>
                <w:sz w:val="24"/>
                <w:szCs w:val="24"/>
              </w:rPr>
              <w:t>09000010423001</w:t>
            </w:r>
          </w:p>
        </w:tc>
        <w:tc>
          <w:tcPr>
            <w:tcW w:w="1667" w:type="dxa"/>
          </w:tcPr>
          <w:p w14:paraId="68B83A8F" w14:textId="5595F42C" w:rsidR="00267059" w:rsidRPr="00524587" w:rsidRDefault="00267059" w:rsidP="002670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587">
              <w:rPr>
                <w:rFonts w:asciiTheme="majorBidi" w:hAnsiTheme="majorBidi" w:cstheme="majorBidi"/>
                <w:sz w:val="24"/>
                <w:szCs w:val="24"/>
              </w:rPr>
              <w:t>Nedzīvojamās telpas</w:t>
            </w:r>
          </w:p>
        </w:tc>
        <w:tc>
          <w:tcPr>
            <w:tcW w:w="1700" w:type="dxa"/>
          </w:tcPr>
          <w:p w14:paraId="7EAB7D27" w14:textId="73FB34C7" w:rsidR="00267059" w:rsidRPr="00524587" w:rsidRDefault="00267059" w:rsidP="002670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587">
              <w:rPr>
                <w:rFonts w:asciiTheme="majorBidi" w:hAnsiTheme="majorBidi" w:cstheme="majorBidi"/>
                <w:sz w:val="24"/>
                <w:szCs w:val="24"/>
              </w:rPr>
              <w:t>Telpu noma JSLP darbības nodrošināšanai</w:t>
            </w:r>
          </w:p>
        </w:tc>
        <w:tc>
          <w:tcPr>
            <w:tcW w:w="1042" w:type="dxa"/>
          </w:tcPr>
          <w:p w14:paraId="06074F21" w14:textId="77777777" w:rsidR="00267059" w:rsidRDefault="00267059" w:rsidP="0026705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310,75</w:t>
            </w:r>
          </w:p>
          <w:p w14:paraId="13ED2F04" w14:textId="1036A96B" w:rsidR="00267059" w:rsidRPr="00524587" w:rsidRDefault="00267059" w:rsidP="0026705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kv.m.</w:t>
            </w:r>
          </w:p>
        </w:tc>
        <w:tc>
          <w:tcPr>
            <w:tcW w:w="1356" w:type="dxa"/>
          </w:tcPr>
          <w:p w14:paraId="7552C1B7" w14:textId="779F2E50" w:rsidR="00267059" w:rsidRPr="00524587" w:rsidRDefault="00267059" w:rsidP="0026705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278,97</w:t>
            </w:r>
            <w:r w:rsidRPr="00524587">
              <w:rPr>
                <w:rFonts w:asciiTheme="majorBidi" w:hAnsiTheme="majorBidi" w:cstheme="majorBidi"/>
                <w:sz w:val="24"/>
                <w:szCs w:val="24"/>
              </w:rPr>
              <w:t xml:space="preserve"> EUR mēnesī</w:t>
            </w:r>
          </w:p>
        </w:tc>
        <w:tc>
          <w:tcPr>
            <w:tcW w:w="1539" w:type="dxa"/>
          </w:tcPr>
          <w:p w14:paraId="0D316B06" w14:textId="4D9CE5AF" w:rsidR="00267059" w:rsidRPr="00524587" w:rsidRDefault="00267059" w:rsidP="0026705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4587">
              <w:rPr>
                <w:rFonts w:asciiTheme="majorBidi" w:hAnsiTheme="majorBidi" w:cstheme="majorBidi"/>
                <w:sz w:val="24"/>
                <w:szCs w:val="24"/>
              </w:rPr>
              <w:t>01.02.2014.</w:t>
            </w:r>
          </w:p>
        </w:tc>
        <w:tc>
          <w:tcPr>
            <w:tcW w:w="1356" w:type="dxa"/>
          </w:tcPr>
          <w:p w14:paraId="3BE36BFE" w14:textId="17244611" w:rsidR="00267059" w:rsidRPr="00524587" w:rsidRDefault="00267059" w:rsidP="0026705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4587">
              <w:rPr>
                <w:rFonts w:asciiTheme="majorBidi" w:hAnsiTheme="majorBidi" w:cstheme="majorBidi"/>
                <w:sz w:val="24"/>
                <w:szCs w:val="24"/>
              </w:rPr>
              <w:t>01.01.2029.</w:t>
            </w:r>
          </w:p>
        </w:tc>
      </w:tr>
      <w:tr w:rsidR="00267059" w:rsidRPr="00524587" w14:paraId="58504D03" w14:textId="77777777" w:rsidTr="005E1F0A">
        <w:tc>
          <w:tcPr>
            <w:tcW w:w="1998" w:type="dxa"/>
          </w:tcPr>
          <w:p w14:paraId="5CF8E49D" w14:textId="01340305" w:rsidR="00267059" w:rsidRPr="00524587" w:rsidRDefault="00267059" w:rsidP="002670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F6E86">
              <w:rPr>
                <w:rFonts w:asciiTheme="majorBidi" w:hAnsiTheme="majorBidi" w:cstheme="majorBidi"/>
                <w:sz w:val="24"/>
                <w:szCs w:val="24"/>
              </w:rPr>
              <w:t>Pulkveža Oskara Kalpaka iela 9, Jelgava</w:t>
            </w:r>
          </w:p>
        </w:tc>
        <w:tc>
          <w:tcPr>
            <w:tcW w:w="1896" w:type="dxa"/>
          </w:tcPr>
          <w:p w14:paraId="53673A7E" w14:textId="6E1226F9" w:rsidR="00267059" w:rsidRPr="00524587" w:rsidRDefault="00267059" w:rsidP="002670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587">
              <w:rPr>
                <w:rFonts w:asciiTheme="majorBidi" w:hAnsiTheme="majorBidi" w:cstheme="majorBidi"/>
                <w:sz w:val="24"/>
                <w:szCs w:val="24"/>
              </w:rPr>
              <w:t>09000010423001</w:t>
            </w:r>
          </w:p>
        </w:tc>
        <w:tc>
          <w:tcPr>
            <w:tcW w:w="1667" w:type="dxa"/>
          </w:tcPr>
          <w:p w14:paraId="3A3BDD59" w14:textId="4B2A6B90" w:rsidR="00267059" w:rsidRPr="00524587" w:rsidRDefault="00267059" w:rsidP="002670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587">
              <w:rPr>
                <w:rFonts w:asciiTheme="majorBidi" w:hAnsiTheme="majorBidi" w:cstheme="majorBidi"/>
                <w:sz w:val="24"/>
                <w:szCs w:val="24"/>
              </w:rPr>
              <w:t>Nedzīvojamās telpas</w:t>
            </w:r>
          </w:p>
        </w:tc>
        <w:tc>
          <w:tcPr>
            <w:tcW w:w="1700" w:type="dxa"/>
          </w:tcPr>
          <w:p w14:paraId="25A7768D" w14:textId="1C793ABC" w:rsidR="00267059" w:rsidRPr="00524587" w:rsidRDefault="00267059" w:rsidP="002670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587">
              <w:rPr>
                <w:rFonts w:asciiTheme="majorBidi" w:hAnsiTheme="majorBidi" w:cstheme="majorBidi"/>
                <w:sz w:val="24"/>
                <w:szCs w:val="24"/>
              </w:rPr>
              <w:t>Telpu noma JSLP darbības nodrošināšanai</w:t>
            </w:r>
          </w:p>
        </w:tc>
        <w:tc>
          <w:tcPr>
            <w:tcW w:w="1042" w:type="dxa"/>
          </w:tcPr>
          <w:p w14:paraId="71CF0CAB" w14:textId="67D6586A" w:rsidR="00267059" w:rsidRDefault="00267059" w:rsidP="0026705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760,65</w:t>
            </w:r>
          </w:p>
          <w:p w14:paraId="247BC32F" w14:textId="2F25FC2D" w:rsidR="00267059" w:rsidRPr="00524587" w:rsidRDefault="00267059" w:rsidP="0026705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kv.m.</w:t>
            </w:r>
          </w:p>
        </w:tc>
        <w:tc>
          <w:tcPr>
            <w:tcW w:w="1356" w:type="dxa"/>
          </w:tcPr>
          <w:p w14:paraId="2B91B023" w14:textId="62CEB921" w:rsidR="00267059" w:rsidRPr="00524587" w:rsidRDefault="00267059" w:rsidP="0026705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623,95</w:t>
            </w:r>
            <w:r w:rsidRPr="00524587">
              <w:rPr>
                <w:rFonts w:asciiTheme="majorBidi" w:hAnsiTheme="majorBidi" w:cstheme="majorBidi"/>
                <w:sz w:val="24"/>
                <w:szCs w:val="24"/>
              </w:rPr>
              <w:t xml:space="preserve"> EUR mēnesī</w:t>
            </w:r>
          </w:p>
        </w:tc>
        <w:tc>
          <w:tcPr>
            <w:tcW w:w="1539" w:type="dxa"/>
          </w:tcPr>
          <w:p w14:paraId="3AFBB240" w14:textId="6A53FD21" w:rsidR="00267059" w:rsidRPr="00524587" w:rsidRDefault="00267059" w:rsidP="0026705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4587">
              <w:rPr>
                <w:rFonts w:asciiTheme="majorBidi" w:hAnsiTheme="majorBidi" w:cstheme="majorBidi"/>
                <w:sz w:val="24"/>
                <w:szCs w:val="24"/>
              </w:rPr>
              <w:t>01.02.2014.</w:t>
            </w:r>
          </w:p>
        </w:tc>
        <w:tc>
          <w:tcPr>
            <w:tcW w:w="1356" w:type="dxa"/>
          </w:tcPr>
          <w:p w14:paraId="64F2025C" w14:textId="3322CAB5" w:rsidR="00267059" w:rsidRPr="00524587" w:rsidRDefault="00267059" w:rsidP="0026705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4587">
              <w:rPr>
                <w:rFonts w:asciiTheme="majorBidi" w:hAnsiTheme="majorBidi" w:cstheme="majorBidi"/>
                <w:sz w:val="24"/>
                <w:szCs w:val="24"/>
              </w:rPr>
              <w:t>01.01.2029.</w:t>
            </w:r>
          </w:p>
        </w:tc>
      </w:tr>
      <w:tr w:rsidR="00267059" w:rsidRPr="00524587" w14:paraId="1453000B" w14:textId="77777777" w:rsidTr="005E1F0A">
        <w:tc>
          <w:tcPr>
            <w:tcW w:w="1998" w:type="dxa"/>
          </w:tcPr>
          <w:p w14:paraId="3F1AD8FC" w14:textId="0225DBEA" w:rsidR="00267059" w:rsidRPr="00524587" w:rsidRDefault="00267059" w:rsidP="002670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F6E86">
              <w:rPr>
                <w:rFonts w:asciiTheme="majorBidi" w:hAnsiTheme="majorBidi" w:cstheme="majorBidi"/>
                <w:sz w:val="24"/>
                <w:szCs w:val="24"/>
              </w:rPr>
              <w:t>Pulkveža Oskara Kalpaka iela 9, Jelgava</w:t>
            </w:r>
          </w:p>
        </w:tc>
        <w:tc>
          <w:tcPr>
            <w:tcW w:w="1896" w:type="dxa"/>
          </w:tcPr>
          <w:p w14:paraId="040319F6" w14:textId="3B68C439" w:rsidR="00267059" w:rsidRPr="00524587" w:rsidRDefault="00267059" w:rsidP="002670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587">
              <w:rPr>
                <w:rFonts w:asciiTheme="majorBidi" w:hAnsiTheme="majorBidi" w:cstheme="majorBidi"/>
                <w:sz w:val="24"/>
                <w:szCs w:val="24"/>
              </w:rPr>
              <w:t>09000010423001</w:t>
            </w:r>
          </w:p>
        </w:tc>
        <w:tc>
          <w:tcPr>
            <w:tcW w:w="1667" w:type="dxa"/>
          </w:tcPr>
          <w:p w14:paraId="0607A0C0" w14:textId="6B0648B1" w:rsidR="00267059" w:rsidRPr="00524587" w:rsidRDefault="00267059" w:rsidP="002670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587">
              <w:rPr>
                <w:rFonts w:asciiTheme="majorBidi" w:hAnsiTheme="majorBidi" w:cstheme="majorBidi"/>
                <w:sz w:val="24"/>
                <w:szCs w:val="24"/>
              </w:rPr>
              <w:t>Nedzīvojamās telpas</w:t>
            </w:r>
          </w:p>
        </w:tc>
        <w:tc>
          <w:tcPr>
            <w:tcW w:w="1700" w:type="dxa"/>
          </w:tcPr>
          <w:p w14:paraId="6DAEA9EF" w14:textId="5581C963" w:rsidR="00267059" w:rsidRPr="00524587" w:rsidRDefault="00267059" w:rsidP="002670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587">
              <w:rPr>
                <w:rFonts w:asciiTheme="majorBidi" w:hAnsiTheme="majorBidi" w:cstheme="majorBidi"/>
                <w:sz w:val="24"/>
                <w:szCs w:val="24"/>
              </w:rPr>
              <w:t>Telpu noma JSLP darbības nodrošināšanai</w:t>
            </w:r>
          </w:p>
        </w:tc>
        <w:tc>
          <w:tcPr>
            <w:tcW w:w="1042" w:type="dxa"/>
          </w:tcPr>
          <w:p w14:paraId="6F17CBF4" w14:textId="4B357FE6" w:rsidR="00267059" w:rsidRDefault="00267059" w:rsidP="0026705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111,50</w:t>
            </w:r>
          </w:p>
          <w:p w14:paraId="60BA1AE7" w14:textId="7EF84C8B" w:rsidR="00267059" w:rsidRPr="00524587" w:rsidRDefault="00267059" w:rsidP="0026705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kv.m.</w:t>
            </w:r>
          </w:p>
        </w:tc>
        <w:tc>
          <w:tcPr>
            <w:tcW w:w="1356" w:type="dxa"/>
          </w:tcPr>
          <w:p w14:paraId="5EA6EB1B" w14:textId="5BBA654E" w:rsidR="00267059" w:rsidRPr="00524587" w:rsidRDefault="00267059" w:rsidP="0026705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72,85</w:t>
            </w:r>
            <w:r w:rsidRPr="00524587">
              <w:rPr>
                <w:rFonts w:asciiTheme="majorBidi" w:hAnsiTheme="majorBidi" w:cstheme="majorBidi"/>
                <w:sz w:val="24"/>
                <w:szCs w:val="24"/>
              </w:rPr>
              <w:t xml:space="preserve"> EUR mēnesī</w:t>
            </w:r>
          </w:p>
        </w:tc>
        <w:tc>
          <w:tcPr>
            <w:tcW w:w="1539" w:type="dxa"/>
          </w:tcPr>
          <w:p w14:paraId="449646D2" w14:textId="2FCE623A" w:rsidR="00267059" w:rsidRPr="00524587" w:rsidRDefault="00267059" w:rsidP="0026705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4587">
              <w:rPr>
                <w:rFonts w:asciiTheme="majorBidi" w:hAnsiTheme="majorBidi" w:cstheme="majorBidi"/>
                <w:sz w:val="24"/>
                <w:szCs w:val="24"/>
              </w:rPr>
              <w:t>01.02.2014.</w:t>
            </w:r>
          </w:p>
        </w:tc>
        <w:tc>
          <w:tcPr>
            <w:tcW w:w="1356" w:type="dxa"/>
          </w:tcPr>
          <w:p w14:paraId="5427C23A" w14:textId="1B9B0BA9" w:rsidR="00267059" w:rsidRPr="00524587" w:rsidRDefault="00267059" w:rsidP="0026705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4587">
              <w:rPr>
                <w:rFonts w:asciiTheme="majorBidi" w:hAnsiTheme="majorBidi" w:cstheme="majorBidi"/>
                <w:sz w:val="24"/>
                <w:szCs w:val="24"/>
              </w:rPr>
              <w:t>01.01.2029.</w:t>
            </w:r>
          </w:p>
        </w:tc>
      </w:tr>
      <w:tr w:rsidR="00267059" w:rsidRPr="00524587" w14:paraId="76BF0CA4" w14:textId="77777777" w:rsidTr="005E1F0A">
        <w:tc>
          <w:tcPr>
            <w:tcW w:w="1998" w:type="dxa"/>
          </w:tcPr>
          <w:p w14:paraId="731D019E" w14:textId="1C60B20C" w:rsidR="00267059" w:rsidRPr="00721B34" w:rsidRDefault="00267059" w:rsidP="002670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F6E86">
              <w:rPr>
                <w:rFonts w:asciiTheme="majorBidi" w:hAnsiTheme="majorBidi" w:cstheme="majorBidi"/>
                <w:sz w:val="24"/>
                <w:szCs w:val="24"/>
              </w:rPr>
              <w:t>Pulkveža Oskara Kalpaka iela 9, Jelgava</w:t>
            </w:r>
          </w:p>
        </w:tc>
        <w:tc>
          <w:tcPr>
            <w:tcW w:w="1896" w:type="dxa"/>
          </w:tcPr>
          <w:p w14:paraId="3AD3FA58" w14:textId="6BF4D58A" w:rsidR="00267059" w:rsidRPr="00721B34" w:rsidRDefault="00267059" w:rsidP="002670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1B34">
              <w:rPr>
                <w:rFonts w:asciiTheme="majorBidi" w:hAnsiTheme="majorBidi" w:cstheme="majorBidi"/>
                <w:sz w:val="24"/>
                <w:szCs w:val="24"/>
              </w:rPr>
              <w:t>09000010423001</w:t>
            </w:r>
          </w:p>
        </w:tc>
        <w:tc>
          <w:tcPr>
            <w:tcW w:w="1667" w:type="dxa"/>
          </w:tcPr>
          <w:p w14:paraId="7137C3D4" w14:textId="2AB0F14A" w:rsidR="00267059" w:rsidRPr="00721B34" w:rsidRDefault="00267059" w:rsidP="002670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1B34">
              <w:rPr>
                <w:rFonts w:asciiTheme="majorBidi" w:hAnsiTheme="majorBidi" w:cstheme="majorBidi"/>
                <w:sz w:val="24"/>
                <w:szCs w:val="24"/>
              </w:rPr>
              <w:t>Nedzīvojamās telpas</w:t>
            </w:r>
          </w:p>
        </w:tc>
        <w:tc>
          <w:tcPr>
            <w:tcW w:w="1700" w:type="dxa"/>
          </w:tcPr>
          <w:p w14:paraId="03608F42" w14:textId="61257BEC" w:rsidR="00267059" w:rsidRPr="00721B34" w:rsidRDefault="00267059" w:rsidP="002670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1B34">
              <w:rPr>
                <w:rFonts w:asciiTheme="majorBidi" w:hAnsiTheme="majorBidi" w:cstheme="majorBidi"/>
                <w:sz w:val="24"/>
                <w:szCs w:val="24"/>
              </w:rPr>
              <w:t>Telpu noma JSLP darbības nodrošināšanai</w:t>
            </w:r>
          </w:p>
        </w:tc>
        <w:tc>
          <w:tcPr>
            <w:tcW w:w="1042" w:type="dxa"/>
          </w:tcPr>
          <w:p w14:paraId="760FF6FB" w14:textId="3176815C" w:rsidR="00267059" w:rsidRPr="00721B34" w:rsidRDefault="00267059" w:rsidP="0026705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B34">
              <w:rPr>
                <w:rFonts w:asciiTheme="majorBidi" w:hAnsiTheme="majorBidi" w:cstheme="majorBidi"/>
                <w:sz w:val="24"/>
                <w:szCs w:val="24"/>
              </w:rPr>
              <w:t>122,8</w:t>
            </w:r>
          </w:p>
          <w:p w14:paraId="2A64988A" w14:textId="5D82EAC0" w:rsidR="00267059" w:rsidRPr="00721B34" w:rsidRDefault="00267059" w:rsidP="0026705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B34">
              <w:rPr>
                <w:rFonts w:asciiTheme="majorBidi" w:hAnsiTheme="majorBidi" w:cstheme="majorBidi"/>
                <w:sz w:val="24"/>
                <w:szCs w:val="24"/>
              </w:rPr>
              <w:t>kv.m.</w:t>
            </w:r>
          </w:p>
        </w:tc>
        <w:tc>
          <w:tcPr>
            <w:tcW w:w="1356" w:type="dxa"/>
          </w:tcPr>
          <w:p w14:paraId="703CBD7F" w14:textId="7B83EC4D" w:rsidR="00267059" w:rsidRPr="00721B34" w:rsidRDefault="00267059" w:rsidP="0026705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B34">
              <w:rPr>
                <w:rFonts w:asciiTheme="majorBidi" w:hAnsiTheme="majorBidi" w:cstheme="majorBidi"/>
                <w:sz w:val="24"/>
                <w:szCs w:val="24"/>
              </w:rPr>
              <w:t>117,22 EUR mēnesī</w:t>
            </w:r>
          </w:p>
        </w:tc>
        <w:tc>
          <w:tcPr>
            <w:tcW w:w="1539" w:type="dxa"/>
          </w:tcPr>
          <w:p w14:paraId="653EA965" w14:textId="521410BF" w:rsidR="00267059" w:rsidRPr="00721B34" w:rsidRDefault="00267059" w:rsidP="0026705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B34">
              <w:rPr>
                <w:rFonts w:asciiTheme="majorBidi" w:hAnsiTheme="majorBidi" w:cstheme="majorBidi"/>
                <w:sz w:val="24"/>
                <w:szCs w:val="24"/>
              </w:rPr>
              <w:t>01.02.2014.</w:t>
            </w:r>
          </w:p>
        </w:tc>
        <w:tc>
          <w:tcPr>
            <w:tcW w:w="1356" w:type="dxa"/>
          </w:tcPr>
          <w:p w14:paraId="2FF57610" w14:textId="66D35969" w:rsidR="00267059" w:rsidRPr="00721B34" w:rsidRDefault="00267059" w:rsidP="0026705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B34">
              <w:rPr>
                <w:rFonts w:asciiTheme="majorBidi" w:hAnsiTheme="majorBidi" w:cstheme="majorBidi"/>
                <w:sz w:val="24"/>
                <w:szCs w:val="24"/>
              </w:rPr>
              <w:t>01.01.2029.</w:t>
            </w:r>
          </w:p>
        </w:tc>
      </w:tr>
      <w:tr w:rsidR="00267059" w:rsidRPr="00524587" w14:paraId="11464248" w14:textId="77777777" w:rsidTr="005E1F0A">
        <w:tc>
          <w:tcPr>
            <w:tcW w:w="1998" w:type="dxa"/>
          </w:tcPr>
          <w:p w14:paraId="43A4834A" w14:textId="021151DE" w:rsidR="00267059" w:rsidRPr="00524587" w:rsidRDefault="00267059" w:rsidP="002670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F610A">
              <w:rPr>
                <w:rFonts w:asciiTheme="majorBidi" w:hAnsiTheme="majorBidi" w:cstheme="majorBidi"/>
                <w:sz w:val="24"/>
                <w:szCs w:val="24"/>
              </w:rPr>
              <w:t>Stacijas iela 13, Jelgava</w:t>
            </w:r>
          </w:p>
        </w:tc>
        <w:tc>
          <w:tcPr>
            <w:tcW w:w="1896" w:type="dxa"/>
          </w:tcPr>
          <w:p w14:paraId="194D94B0" w14:textId="78B116C3" w:rsidR="00267059" w:rsidRPr="00524587" w:rsidRDefault="00267059" w:rsidP="002670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B288A">
              <w:rPr>
                <w:rFonts w:asciiTheme="majorBidi" w:hAnsiTheme="majorBidi" w:cstheme="majorBidi"/>
                <w:sz w:val="24"/>
                <w:szCs w:val="24"/>
              </w:rPr>
              <w:t>09000010436001</w:t>
            </w:r>
          </w:p>
        </w:tc>
        <w:tc>
          <w:tcPr>
            <w:tcW w:w="1667" w:type="dxa"/>
          </w:tcPr>
          <w:p w14:paraId="504DDF81" w14:textId="3CC31D1E" w:rsidR="00267059" w:rsidRPr="00524587" w:rsidRDefault="00267059" w:rsidP="002670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587">
              <w:rPr>
                <w:rFonts w:asciiTheme="majorBidi" w:hAnsiTheme="majorBidi" w:cstheme="majorBidi"/>
                <w:sz w:val="24"/>
                <w:szCs w:val="24"/>
              </w:rPr>
              <w:t>Nedzīvojamās telpas</w:t>
            </w:r>
          </w:p>
        </w:tc>
        <w:tc>
          <w:tcPr>
            <w:tcW w:w="1700" w:type="dxa"/>
          </w:tcPr>
          <w:p w14:paraId="56844136" w14:textId="2440DF7E" w:rsidR="00267059" w:rsidRPr="00524587" w:rsidRDefault="00267059" w:rsidP="002670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587">
              <w:rPr>
                <w:rFonts w:asciiTheme="majorBidi" w:hAnsiTheme="majorBidi" w:cstheme="majorBidi"/>
                <w:sz w:val="24"/>
                <w:szCs w:val="24"/>
              </w:rPr>
              <w:t>Telpu noma JSLP darbības nodrošināšanai</w:t>
            </w:r>
          </w:p>
        </w:tc>
        <w:tc>
          <w:tcPr>
            <w:tcW w:w="1042" w:type="dxa"/>
          </w:tcPr>
          <w:p w14:paraId="67CAA536" w14:textId="431E9C4E" w:rsidR="00267059" w:rsidRPr="0017405E" w:rsidRDefault="00267059" w:rsidP="0026705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7405E">
              <w:rPr>
                <w:rFonts w:asciiTheme="majorBidi" w:hAnsiTheme="majorBidi" w:cstheme="majorBidi"/>
                <w:sz w:val="24"/>
                <w:szCs w:val="24"/>
              </w:rPr>
              <w:t>161,5</w:t>
            </w:r>
          </w:p>
          <w:p w14:paraId="2AC69D4B" w14:textId="6430EA8C" w:rsidR="00267059" w:rsidRPr="000818DC" w:rsidRDefault="00267059" w:rsidP="00267059">
            <w:pPr>
              <w:jc w:val="center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17405E">
              <w:rPr>
                <w:rFonts w:asciiTheme="majorBidi" w:hAnsiTheme="majorBidi" w:cstheme="majorBidi"/>
                <w:sz w:val="24"/>
                <w:szCs w:val="24"/>
              </w:rPr>
              <w:t>kv.m.</w:t>
            </w:r>
          </w:p>
        </w:tc>
        <w:tc>
          <w:tcPr>
            <w:tcW w:w="1356" w:type="dxa"/>
          </w:tcPr>
          <w:p w14:paraId="43A2E635" w14:textId="66EA2DFD" w:rsidR="00267059" w:rsidRPr="0017405E" w:rsidRDefault="00267059" w:rsidP="0026705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7405E">
              <w:rPr>
                <w:rFonts w:asciiTheme="majorBidi" w:hAnsiTheme="majorBidi" w:cstheme="majorBidi"/>
                <w:sz w:val="24"/>
                <w:szCs w:val="24"/>
              </w:rPr>
              <w:t>197,37 EUR</w:t>
            </w:r>
          </w:p>
          <w:p w14:paraId="208D1692" w14:textId="5B6667ED" w:rsidR="00267059" w:rsidRPr="000818DC" w:rsidRDefault="00267059" w:rsidP="00267059">
            <w:pPr>
              <w:jc w:val="center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17405E">
              <w:rPr>
                <w:rFonts w:asciiTheme="majorBidi" w:hAnsiTheme="majorBidi" w:cstheme="majorBidi"/>
                <w:sz w:val="24"/>
                <w:szCs w:val="24"/>
              </w:rPr>
              <w:t>mēnesī</w:t>
            </w:r>
          </w:p>
        </w:tc>
        <w:tc>
          <w:tcPr>
            <w:tcW w:w="1539" w:type="dxa"/>
          </w:tcPr>
          <w:p w14:paraId="5FA7AE16" w14:textId="02ADE5CA" w:rsidR="00267059" w:rsidRPr="00524587" w:rsidRDefault="00267059" w:rsidP="0026705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08.08.2022.</w:t>
            </w:r>
          </w:p>
        </w:tc>
        <w:tc>
          <w:tcPr>
            <w:tcW w:w="1356" w:type="dxa"/>
          </w:tcPr>
          <w:p w14:paraId="3ECE7409" w14:textId="64551F11" w:rsidR="00267059" w:rsidRPr="00524587" w:rsidRDefault="00267059" w:rsidP="0026705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07.08.2027.</w:t>
            </w:r>
          </w:p>
        </w:tc>
      </w:tr>
      <w:tr w:rsidR="00267059" w:rsidRPr="00524587" w14:paraId="5F1D870C" w14:textId="77777777" w:rsidTr="005E1F0A">
        <w:tc>
          <w:tcPr>
            <w:tcW w:w="1998" w:type="dxa"/>
          </w:tcPr>
          <w:p w14:paraId="4FA10961" w14:textId="237BFF80" w:rsidR="00267059" w:rsidRPr="00524587" w:rsidRDefault="00267059" w:rsidP="002670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F610A">
              <w:rPr>
                <w:rFonts w:asciiTheme="majorBidi" w:hAnsiTheme="majorBidi" w:cstheme="majorBidi"/>
                <w:sz w:val="24"/>
                <w:szCs w:val="24"/>
              </w:rPr>
              <w:t>Stacijas iela 13, Jelgava</w:t>
            </w:r>
          </w:p>
        </w:tc>
        <w:tc>
          <w:tcPr>
            <w:tcW w:w="1896" w:type="dxa"/>
          </w:tcPr>
          <w:p w14:paraId="6FF1AC58" w14:textId="7B1FBF15" w:rsidR="00267059" w:rsidRPr="00524587" w:rsidRDefault="00267059" w:rsidP="002670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B288A">
              <w:rPr>
                <w:rFonts w:asciiTheme="majorBidi" w:hAnsiTheme="majorBidi" w:cstheme="majorBidi"/>
                <w:sz w:val="24"/>
                <w:szCs w:val="24"/>
              </w:rPr>
              <w:t>09000010436001</w:t>
            </w:r>
          </w:p>
        </w:tc>
        <w:tc>
          <w:tcPr>
            <w:tcW w:w="1667" w:type="dxa"/>
          </w:tcPr>
          <w:p w14:paraId="256DB191" w14:textId="0BF2743B" w:rsidR="00267059" w:rsidRPr="00524587" w:rsidRDefault="00267059" w:rsidP="002670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587">
              <w:rPr>
                <w:rFonts w:asciiTheme="majorBidi" w:hAnsiTheme="majorBidi" w:cstheme="majorBidi"/>
                <w:sz w:val="24"/>
                <w:szCs w:val="24"/>
              </w:rPr>
              <w:t>Nedzīvojamās telpas</w:t>
            </w:r>
          </w:p>
        </w:tc>
        <w:tc>
          <w:tcPr>
            <w:tcW w:w="1700" w:type="dxa"/>
          </w:tcPr>
          <w:p w14:paraId="7C41DC6B" w14:textId="6F61A89D" w:rsidR="00267059" w:rsidRPr="00524587" w:rsidRDefault="00267059" w:rsidP="002670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587">
              <w:rPr>
                <w:rFonts w:asciiTheme="majorBidi" w:hAnsiTheme="majorBidi" w:cstheme="majorBidi"/>
                <w:sz w:val="24"/>
                <w:szCs w:val="24"/>
              </w:rPr>
              <w:t>Telpu noma JSLP darbības nodrošināšanai</w:t>
            </w:r>
          </w:p>
        </w:tc>
        <w:tc>
          <w:tcPr>
            <w:tcW w:w="1042" w:type="dxa"/>
          </w:tcPr>
          <w:p w14:paraId="108E7D2F" w14:textId="06C3D8C6" w:rsidR="00267059" w:rsidRPr="00C827BA" w:rsidRDefault="00267059" w:rsidP="0026705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27BA">
              <w:rPr>
                <w:rFonts w:asciiTheme="majorBidi" w:hAnsiTheme="majorBidi" w:cstheme="majorBidi"/>
                <w:sz w:val="24"/>
                <w:szCs w:val="24"/>
              </w:rPr>
              <w:t>79,5</w:t>
            </w:r>
          </w:p>
          <w:p w14:paraId="05B1DF6C" w14:textId="45652826" w:rsidR="00267059" w:rsidRPr="00FC0EC7" w:rsidRDefault="00267059" w:rsidP="00267059">
            <w:pPr>
              <w:jc w:val="center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C827BA">
              <w:rPr>
                <w:rFonts w:asciiTheme="majorBidi" w:hAnsiTheme="majorBidi" w:cstheme="majorBidi"/>
                <w:sz w:val="24"/>
                <w:szCs w:val="24"/>
              </w:rPr>
              <w:t>kv.m.</w:t>
            </w:r>
          </w:p>
        </w:tc>
        <w:tc>
          <w:tcPr>
            <w:tcW w:w="1356" w:type="dxa"/>
          </w:tcPr>
          <w:p w14:paraId="54C21CDC" w14:textId="131C1B32" w:rsidR="00267059" w:rsidRPr="00C827BA" w:rsidRDefault="00267059" w:rsidP="0026705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27BA">
              <w:rPr>
                <w:rFonts w:asciiTheme="majorBidi" w:hAnsiTheme="majorBidi" w:cstheme="majorBidi"/>
                <w:sz w:val="24"/>
                <w:szCs w:val="24"/>
              </w:rPr>
              <w:t>97,16 EUR</w:t>
            </w:r>
          </w:p>
          <w:p w14:paraId="13D4F11A" w14:textId="35DA02B5" w:rsidR="00267059" w:rsidRPr="00FC0EC7" w:rsidRDefault="00267059" w:rsidP="00267059">
            <w:pPr>
              <w:jc w:val="center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C827BA">
              <w:rPr>
                <w:rFonts w:asciiTheme="majorBidi" w:hAnsiTheme="majorBidi" w:cstheme="majorBidi"/>
                <w:sz w:val="24"/>
                <w:szCs w:val="24"/>
              </w:rPr>
              <w:t>mēnesī</w:t>
            </w:r>
          </w:p>
        </w:tc>
        <w:tc>
          <w:tcPr>
            <w:tcW w:w="1539" w:type="dxa"/>
          </w:tcPr>
          <w:p w14:paraId="6B323521" w14:textId="07A6AAFB" w:rsidR="00267059" w:rsidRPr="00524587" w:rsidRDefault="00267059" w:rsidP="0026705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08.08.2022.</w:t>
            </w:r>
          </w:p>
        </w:tc>
        <w:tc>
          <w:tcPr>
            <w:tcW w:w="1356" w:type="dxa"/>
          </w:tcPr>
          <w:p w14:paraId="002D2628" w14:textId="1FFA0EC4" w:rsidR="00267059" w:rsidRPr="00524587" w:rsidRDefault="00267059" w:rsidP="0026705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07.08.2027.</w:t>
            </w:r>
          </w:p>
        </w:tc>
      </w:tr>
      <w:tr w:rsidR="00267059" w:rsidRPr="00524587" w14:paraId="6AD5D2B8" w14:textId="77777777" w:rsidTr="005E1F0A">
        <w:tc>
          <w:tcPr>
            <w:tcW w:w="1998" w:type="dxa"/>
          </w:tcPr>
          <w:p w14:paraId="0DE483BC" w14:textId="5ED3028D" w:rsidR="00267059" w:rsidRPr="00524587" w:rsidRDefault="00267059" w:rsidP="002670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F610A">
              <w:rPr>
                <w:rFonts w:asciiTheme="majorBidi" w:hAnsiTheme="majorBidi" w:cstheme="majorBidi"/>
                <w:sz w:val="24"/>
                <w:szCs w:val="24"/>
              </w:rPr>
              <w:t>Stacijas iela 13, Jelgava</w:t>
            </w:r>
          </w:p>
        </w:tc>
        <w:tc>
          <w:tcPr>
            <w:tcW w:w="1896" w:type="dxa"/>
          </w:tcPr>
          <w:p w14:paraId="129E7ABF" w14:textId="162D016E" w:rsidR="00267059" w:rsidRPr="00524587" w:rsidRDefault="00267059" w:rsidP="002670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B288A">
              <w:rPr>
                <w:rFonts w:asciiTheme="majorBidi" w:hAnsiTheme="majorBidi" w:cstheme="majorBidi"/>
                <w:sz w:val="24"/>
                <w:szCs w:val="24"/>
              </w:rPr>
              <w:t>09000010436001</w:t>
            </w:r>
          </w:p>
        </w:tc>
        <w:tc>
          <w:tcPr>
            <w:tcW w:w="1667" w:type="dxa"/>
          </w:tcPr>
          <w:p w14:paraId="64D7B4BF" w14:textId="579C8CA9" w:rsidR="00267059" w:rsidRPr="00524587" w:rsidRDefault="00267059" w:rsidP="002670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587">
              <w:rPr>
                <w:rFonts w:asciiTheme="majorBidi" w:hAnsiTheme="majorBidi" w:cstheme="majorBidi"/>
                <w:sz w:val="24"/>
                <w:szCs w:val="24"/>
              </w:rPr>
              <w:t>Nedzīvojamās telpas</w:t>
            </w:r>
          </w:p>
        </w:tc>
        <w:tc>
          <w:tcPr>
            <w:tcW w:w="1700" w:type="dxa"/>
          </w:tcPr>
          <w:p w14:paraId="423DE88A" w14:textId="2BCD15F9" w:rsidR="00267059" w:rsidRPr="00524587" w:rsidRDefault="00267059" w:rsidP="002670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587">
              <w:rPr>
                <w:rFonts w:asciiTheme="majorBidi" w:hAnsiTheme="majorBidi" w:cstheme="majorBidi"/>
                <w:sz w:val="24"/>
                <w:szCs w:val="24"/>
              </w:rPr>
              <w:t>Telpu noma JSLP darbības nodrošināšanai</w:t>
            </w:r>
          </w:p>
        </w:tc>
        <w:tc>
          <w:tcPr>
            <w:tcW w:w="1042" w:type="dxa"/>
          </w:tcPr>
          <w:p w14:paraId="75D0BE7B" w14:textId="78AB1A2C" w:rsidR="00267059" w:rsidRPr="00C827BA" w:rsidRDefault="00267059" w:rsidP="0026705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27BA">
              <w:rPr>
                <w:rFonts w:asciiTheme="majorBidi" w:hAnsiTheme="majorBidi" w:cstheme="majorBidi"/>
                <w:sz w:val="24"/>
                <w:szCs w:val="24"/>
              </w:rPr>
              <w:t>123,9</w:t>
            </w:r>
          </w:p>
          <w:p w14:paraId="5C0ED836" w14:textId="64286A65" w:rsidR="00267059" w:rsidRPr="00524587" w:rsidRDefault="00267059" w:rsidP="0026705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27BA">
              <w:rPr>
                <w:rFonts w:asciiTheme="majorBidi" w:hAnsiTheme="majorBidi" w:cstheme="majorBidi"/>
                <w:sz w:val="24"/>
                <w:szCs w:val="24"/>
              </w:rPr>
              <w:t>kv.m.</w:t>
            </w:r>
          </w:p>
        </w:tc>
        <w:tc>
          <w:tcPr>
            <w:tcW w:w="1356" w:type="dxa"/>
          </w:tcPr>
          <w:p w14:paraId="7D868C50" w14:textId="3A835C60" w:rsidR="00267059" w:rsidRPr="00C827BA" w:rsidRDefault="00267059" w:rsidP="0026705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27BA">
              <w:rPr>
                <w:rFonts w:asciiTheme="majorBidi" w:hAnsiTheme="majorBidi" w:cstheme="majorBidi"/>
                <w:sz w:val="24"/>
                <w:szCs w:val="24"/>
              </w:rPr>
              <w:t>151,42 EUR</w:t>
            </w:r>
          </w:p>
          <w:p w14:paraId="408986E7" w14:textId="2DC1E149" w:rsidR="00267059" w:rsidRPr="00524587" w:rsidRDefault="00267059" w:rsidP="0026705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27BA">
              <w:rPr>
                <w:rFonts w:asciiTheme="majorBidi" w:hAnsiTheme="majorBidi" w:cstheme="majorBidi"/>
                <w:sz w:val="24"/>
                <w:szCs w:val="24"/>
              </w:rPr>
              <w:t>mēnesī</w:t>
            </w:r>
          </w:p>
        </w:tc>
        <w:tc>
          <w:tcPr>
            <w:tcW w:w="1539" w:type="dxa"/>
          </w:tcPr>
          <w:p w14:paraId="77092C59" w14:textId="01EC69B1" w:rsidR="00267059" w:rsidRPr="00524587" w:rsidRDefault="00267059" w:rsidP="0026705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08.08.2022.</w:t>
            </w:r>
          </w:p>
        </w:tc>
        <w:tc>
          <w:tcPr>
            <w:tcW w:w="1356" w:type="dxa"/>
          </w:tcPr>
          <w:p w14:paraId="35F749C5" w14:textId="659F594E" w:rsidR="00267059" w:rsidRPr="00524587" w:rsidRDefault="00267059" w:rsidP="0026705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07.08.2027.</w:t>
            </w:r>
          </w:p>
        </w:tc>
      </w:tr>
      <w:tr w:rsidR="00255409" w:rsidRPr="00524587" w14:paraId="4FE5C3FE" w14:textId="77777777" w:rsidTr="005E1F0A">
        <w:tc>
          <w:tcPr>
            <w:tcW w:w="1998" w:type="dxa"/>
          </w:tcPr>
          <w:p w14:paraId="38432D32" w14:textId="2FF42B1B" w:rsidR="00255409" w:rsidRDefault="00255409" w:rsidP="002554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Sakņudārza iela 8, Jelgava</w:t>
            </w:r>
          </w:p>
        </w:tc>
        <w:tc>
          <w:tcPr>
            <w:tcW w:w="1896" w:type="dxa"/>
          </w:tcPr>
          <w:p w14:paraId="0429A89D" w14:textId="75FF2115" w:rsidR="00255409" w:rsidRPr="008B288A" w:rsidRDefault="00255409" w:rsidP="0025540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7059">
              <w:rPr>
                <w:rFonts w:asciiTheme="majorBidi" w:hAnsiTheme="majorBidi" w:cstheme="majorBidi"/>
                <w:sz w:val="24"/>
                <w:szCs w:val="24"/>
              </w:rPr>
              <w:t>09000020890001</w:t>
            </w:r>
          </w:p>
        </w:tc>
        <w:tc>
          <w:tcPr>
            <w:tcW w:w="1667" w:type="dxa"/>
          </w:tcPr>
          <w:p w14:paraId="4D365385" w14:textId="612EC878" w:rsidR="00255409" w:rsidRPr="00524587" w:rsidRDefault="00255409" w:rsidP="002554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Nedzīvojamās telpas</w:t>
            </w:r>
          </w:p>
        </w:tc>
        <w:tc>
          <w:tcPr>
            <w:tcW w:w="1700" w:type="dxa"/>
          </w:tcPr>
          <w:p w14:paraId="382EEFE8" w14:textId="5ACD9688" w:rsidR="00255409" w:rsidRPr="00524587" w:rsidRDefault="00255409" w:rsidP="0025540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7059">
              <w:rPr>
                <w:rFonts w:asciiTheme="majorBidi" w:hAnsiTheme="majorBidi" w:cstheme="majorBidi"/>
                <w:sz w:val="24"/>
                <w:szCs w:val="24"/>
              </w:rPr>
              <w:t>Telpu noma JSLP darbības nodrošināšanai</w:t>
            </w:r>
          </w:p>
        </w:tc>
        <w:tc>
          <w:tcPr>
            <w:tcW w:w="1042" w:type="dxa"/>
          </w:tcPr>
          <w:p w14:paraId="7BB661E8" w14:textId="50774B95" w:rsidR="00255409" w:rsidRPr="00FC0EC7" w:rsidRDefault="00255409" w:rsidP="00255409">
            <w:pPr>
              <w:jc w:val="center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13,9</w:t>
            </w:r>
            <w:r w:rsidRPr="00267059">
              <w:rPr>
                <w:rFonts w:asciiTheme="majorBidi" w:hAnsiTheme="majorBidi" w:cstheme="majorBidi"/>
                <w:sz w:val="24"/>
                <w:szCs w:val="24"/>
              </w:rPr>
              <w:t xml:space="preserve"> kv.m.</w:t>
            </w:r>
          </w:p>
        </w:tc>
        <w:tc>
          <w:tcPr>
            <w:tcW w:w="1356" w:type="dxa"/>
          </w:tcPr>
          <w:p w14:paraId="1ED6FE30" w14:textId="1808D486" w:rsidR="00023129" w:rsidRPr="00023129" w:rsidRDefault="00023129" w:rsidP="002554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53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28,91 </w:t>
            </w:r>
            <w:r w:rsidRPr="0015315C">
              <w:rPr>
                <w:rFonts w:asciiTheme="majorBidi" w:hAnsiTheme="majorBidi" w:cstheme="majorBidi"/>
                <w:sz w:val="24"/>
                <w:szCs w:val="24"/>
              </w:rPr>
              <w:t>EUR mēnesī</w:t>
            </w:r>
          </w:p>
        </w:tc>
        <w:tc>
          <w:tcPr>
            <w:tcW w:w="1539" w:type="dxa"/>
          </w:tcPr>
          <w:p w14:paraId="38E2497C" w14:textId="7969B8C0" w:rsidR="00255409" w:rsidRDefault="00255409" w:rsidP="002554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02.05.2018.</w:t>
            </w:r>
          </w:p>
        </w:tc>
        <w:tc>
          <w:tcPr>
            <w:tcW w:w="1356" w:type="dxa"/>
          </w:tcPr>
          <w:p w14:paraId="5C29EFEA" w14:textId="67E1A392" w:rsidR="00255409" w:rsidRDefault="00255409" w:rsidP="002554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01.05.2028.</w:t>
            </w:r>
          </w:p>
        </w:tc>
      </w:tr>
    </w:tbl>
    <w:p w14:paraId="7ACDC5B1" w14:textId="77777777" w:rsidR="00C447DB" w:rsidRPr="00C447DB" w:rsidRDefault="00C447DB">
      <w:pPr>
        <w:rPr>
          <w:rFonts w:asciiTheme="majorBidi" w:hAnsiTheme="majorBidi" w:cstheme="majorBidi"/>
          <w:sz w:val="24"/>
          <w:szCs w:val="24"/>
        </w:rPr>
      </w:pPr>
    </w:p>
    <w:sectPr w:rsidR="00C447DB" w:rsidRPr="00C447DB" w:rsidSect="0012358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C7"/>
    <w:rsid w:val="00023129"/>
    <w:rsid w:val="00072782"/>
    <w:rsid w:val="000818DC"/>
    <w:rsid w:val="00101E00"/>
    <w:rsid w:val="00111259"/>
    <w:rsid w:val="00120859"/>
    <w:rsid w:val="00123586"/>
    <w:rsid w:val="00135890"/>
    <w:rsid w:val="0014454B"/>
    <w:rsid w:val="0015315C"/>
    <w:rsid w:val="0017405E"/>
    <w:rsid w:val="00212E8A"/>
    <w:rsid w:val="0021307D"/>
    <w:rsid w:val="00237E56"/>
    <w:rsid w:val="00255409"/>
    <w:rsid w:val="00267059"/>
    <w:rsid w:val="00367456"/>
    <w:rsid w:val="004E6112"/>
    <w:rsid w:val="00524587"/>
    <w:rsid w:val="0057172F"/>
    <w:rsid w:val="005E1F0A"/>
    <w:rsid w:val="00721B34"/>
    <w:rsid w:val="00795924"/>
    <w:rsid w:val="007C6A97"/>
    <w:rsid w:val="007D1D57"/>
    <w:rsid w:val="008121EE"/>
    <w:rsid w:val="008A1DFC"/>
    <w:rsid w:val="008B288A"/>
    <w:rsid w:val="008F62C6"/>
    <w:rsid w:val="00A04FD8"/>
    <w:rsid w:val="00AE40B6"/>
    <w:rsid w:val="00BC4004"/>
    <w:rsid w:val="00C447DB"/>
    <w:rsid w:val="00C44876"/>
    <w:rsid w:val="00C44F15"/>
    <w:rsid w:val="00C827BA"/>
    <w:rsid w:val="00D600F1"/>
    <w:rsid w:val="00D81FE5"/>
    <w:rsid w:val="00DE180B"/>
    <w:rsid w:val="00E20F87"/>
    <w:rsid w:val="00E65FFA"/>
    <w:rsid w:val="00EA5832"/>
    <w:rsid w:val="00EC18B4"/>
    <w:rsid w:val="00F23177"/>
    <w:rsid w:val="00F80F0C"/>
    <w:rsid w:val="00FC0EC7"/>
    <w:rsid w:val="00FC5D66"/>
    <w:rsid w:val="00FE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65FA"/>
  <w15:chartTrackingRefBased/>
  <w15:docId w15:val="{98F69169-4270-4711-9219-E19F3BCB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44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1056</Words>
  <Characters>603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Vilciņš</dc:creator>
  <cp:keywords/>
  <dc:description/>
  <cp:lastModifiedBy>Artūrs Vilciņš</cp:lastModifiedBy>
  <cp:revision>4</cp:revision>
  <dcterms:created xsi:type="dcterms:W3CDTF">2024-12-17T06:56:00Z</dcterms:created>
  <dcterms:modified xsi:type="dcterms:W3CDTF">2024-12-17T06:57:00Z</dcterms:modified>
</cp:coreProperties>
</file>