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DAD" w:rsidRDefault="00155DAD" w:rsidP="00155DAD">
      <w:pPr>
        <w:jc w:val="center"/>
        <w:rPr>
          <w:b/>
          <w:bCs/>
          <w:sz w:val="32"/>
          <w:szCs w:val="32"/>
        </w:rPr>
      </w:pPr>
      <w:bookmarkStart w:id="0" w:name="_Toc58053994"/>
      <w:bookmarkStart w:id="1" w:name="_Toc254706790"/>
    </w:p>
    <w:p w:rsidR="00155DAD" w:rsidRPr="00155DAD" w:rsidRDefault="00155DAD" w:rsidP="00155DAD">
      <w:pPr>
        <w:jc w:val="right"/>
        <w:rPr>
          <w:bCs/>
        </w:rPr>
      </w:pPr>
      <w:r w:rsidRPr="00155DAD">
        <w:rPr>
          <w:bCs/>
        </w:rPr>
        <w:t>1.pielikums</w:t>
      </w:r>
    </w:p>
    <w:p w:rsidR="00155DAD" w:rsidRDefault="00155DAD" w:rsidP="00155DAD">
      <w:pPr>
        <w:jc w:val="center"/>
        <w:rPr>
          <w:b/>
          <w:bCs/>
          <w:sz w:val="32"/>
          <w:szCs w:val="32"/>
        </w:rPr>
      </w:pPr>
    </w:p>
    <w:p w:rsidR="00155DAD" w:rsidRPr="00730903" w:rsidRDefault="00155DAD" w:rsidP="00155DAD">
      <w:pPr>
        <w:jc w:val="center"/>
        <w:rPr>
          <w:b/>
          <w:sz w:val="32"/>
          <w:szCs w:val="32"/>
        </w:rPr>
      </w:pPr>
      <w:bookmarkStart w:id="2" w:name="_Toc58053992"/>
      <w:bookmarkStart w:id="3" w:name="_Toc243818509"/>
      <w:r w:rsidRPr="00730903">
        <w:rPr>
          <w:b/>
          <w:sz w:val="32"/>
          <w:szCs w:val="32"/>
        </w:rPr>
        <w:t>Atklāt</w:t>
      </w:r>
      <w:r>
        <w:rPr>
          <w:b/>
          <w:sz w:val="32"/>
          <w:szCs w:val="32"/>
        </w:rPr>
        <w:t>s</w:t>
      </w:r>
      <w:r w:rsidRPr="00730903">
        <w:rPr>
          <w:b/>
          <w:sz w:val="32"/>
          <w:szCs w:val="32"/>
        </w:rPr>
        <w:t xml:space="preserve"> konkurs</w:t>
      </w:r>
      <w:r>
        <w:rPr>
          <w:b/>
          <w:sz w:val="32"/>
          <w:szCs w:val="32"/>
        </w:rPr>
        <w:t>s</w:t>
      </w:r>
    </w:p>
    <w:p w:rsidR="002D0180" w:rsidRPr="002D0180" w:rsidRDefault="002D0180" w:rsidP="002D0180">
      <w:pPr>
        <w:jc w:val="center"/>
        <w:rPr>
          <w:b/>
          <w:bCs/>
          <w:sz w:val="32"/>
          <w:szCs w:val="32"/>
        </w:rPr>
      </w:pPr>
      <w:r w:rsidRPr="002D0180">
        <w:rPr>
          <w:b/>
          <w:sz w:val="32"/>
          <w:szCs w:val="32"/>
        </w:rPr>
        <w:t>„Brauktuves un ietvju seguma atjaunošana Jelgavā. Iepirkums sadalīts divās daļās”</w:t>
      </w:r>
    </w:p>
    <w:p w:rsidR="00155DAD" w:rsidRPr="00730903" w:rsidRDefault="00155DAD" w:rsidP="00155DAD">
      <w:pPr>
        <w:jc w:val="center"/>
        <w:rPr>
          <w:b/>
          <w:bCs/>
          <w:sz w:val="32"/>
          <w:szCs w:val="32"/>
        </w:rPr>
      </w:pPr>
      <w:r>
        <w:rPr>
          <w:b/>
          <w:bCs/>
          <w:sz w:val="32"/>
          <w:szCs w:val="32"/>
        </w:rPr>
        <w:t xml:space="preserve">identifikācijas </w:t>
      </w:r>
      <w:r w:rsidRPr="00730903">
        <w:rPr>
          <w:b/>
          <w:bCs/>
          <w:sz w:val="32"/>
          <w:szCs w:val="32"/>
        </w:rPr>
        <w:t>Nr. JPD2015/</w:t>
      </w:r>
      <w:r>
        <w:rPr>
          <w:b/>
          <w:bCs/>
          <w:sz w:val="32"/>
          <w:szCs w:val="32"/>
        </w:rPr>
        <w:t>51</w:t>
      </w:r>
      <w:r w:rsidRPr="00730903">
        <w:rPr>
          <w:b/>
          <w:bCs/>
          <w:sz w:val="32"/>
          <w:szCs w:val="32"/>
        </w:rPr>
        <w:t>/AK</w:t>
      </w:r>
    </w:p>
    <w:p w:rsidR="00155DAD" w:rsidRDefault="00155DAD" w:rsidP="00155DAD">
      <w:pPr>
        <w:jc w:val="center"/>
        <w:rPr>
          <w:b/>
          <w:sz w:val="32"/>
          <w:szCs w:val="32"/>
        </w:rPr>
      </w:pPr>
    </w:p>
    <w:p w:rsidR="00155DAD" w:rsidRPr="00155DAD" w:rsidRDefault="00155DAD" w:rsidP="00155DAD">
      <w:pPr>
        <w:jc w:val="center"/>
        <w:rPr>
          <w:b/>
          <w:sz w:val="32"/>
          <w:szCs w:val="32"/>
        </w:rPr>
      </w:pPr>
      <w:r w:rsidRPr="00155DAD">
        <w:rPr>
          <w:b/>
          <w:sz w:val="32"/>
          <w:szCs w:val="32"/>
        </w:rPr>
        <w:t>Iepirkuma priekšmeta 1.daļa</w:t>
      </w:r>
    </w:p>
    <w:p w:rsidR="00155DAD" w:rsidRPr="00155DAD" w:rsidRDefault="00155DAD" w:rsidP="00155DAD">
      <w:pPr>
        <w:pStyle w:val="Heading3"/>
        <w:spacing w:before="0" w:after="0"/>
        <w:jc w:val="center"/>
        <w:rPr>
          <w:b/>
          <w:sz w:val="23"/>
          <w:szCs w:val="23"/>
        </w:rPr>
      </w:pPr>
      <w:r w:rsidRPr="00155DAD">
        <w:rPr>
          <w:b/>
        </w:rPr>
        <w:t>Brauktuves seguma atjaunošana Jelgavā</w:t>
      </w:r>
    </w:p>
    <w:p w:rsidR="00155DAD" w:rsidRDefault="00155DAD" w:rsidP="00155DAD">
      <w:pPr>
        <w:pStyle w:val="Heading3"/>
        <w:spacing w:before="0" w:after="0"/>
        <w:jc w:val="center"/>
        <w:rPr>
          <w:b/>
          <w:szCs w:val="32"/>
        </w:rPr>
      </w:pPr>
    </w:p>
    <w:p w:rsidR="00155DAD" w:rsidRPr="005C1F52" w:rsidRDefault="00155DAD" w:rsidP="00155DAD">
      <w:pPr>
        <w:pStyle w:val="Heading3"/>
        <w:spacing w:before="0" w:after="0"/>
        <w:jc w:val="center"/>
        <w:rPr>
          <w:b/>
          <w:szCs w:val="32"/>
        </w:rPr>
      </w:pPr>
      <w:r w:rsidRPr="005C1F52">
        <w:rPr>
          <w:b/>
          <w:szCs w:val="32"/>
        </w:rPr>
        <w:t>FINANŠU PIEDĀVĀJUMS</w:t>
      </w:r>
      <w:bookmarkEnd w:id="2"/>
      <w:bookmarkEnd w:id="3"/>
    </w:p>
    <w:p w:rsidR="00155DAD" w:rsidRDefault="00155DAD" w:rsidP="00155DAD">
      <w:pPr>
        <w:jc w:val="both"/>
        <w:rPr>
          <w:sz w:val="23"/>
          <w:szCs w:val="23"/>
        </w:rPr>
      </w:pPr>
    </w:p>
    <w:p w:rsidR="00155DAD" w:rsidRPr="00523D73" w:rsidRDefault="00155DAD" w:rsidP="00155DAD">
      <w:pPr>
        <w:jc w:val="both"/>
        <w:rPr>
          <w:sz w:val="23"/>
          <w:szCs w:val="23"/>
        </w:rPr>
      </w:pPr>
      <w:r w:rsidRPr="00523D73">
        <w:rPr>
          <w:sz w:val="23"/>
          <w:szCs w:val="23"/>
        </w:rPr>
        <w:t>Pretendenta nosaukums:</w:t>
      </w:r>
    </w:p>
    <w:p w:rsidR="00155DAD" w:rsidRPr="00523D73" w:rsidRDefault="00155DAD" w:rsidP="00155DAD">
      <w:pPr>
        <w:jc w:val="both"/>
        <w:rPr>
          <w:sz w:val="23"/>
          <w:szCs w:val="23"/>
        </w:rPr>
      </w:pPr>
    </w:p>
    <w:p w:rsidR="00155DAD" w:rsidRPr="00523D73" w:rsidRDefault="00155DAD" w:rsidP="00155DAD">
      <w:pPr>
        <w:jc w:val="both"/>
        <w:rPr>
          <w:sz w:val="23"/>
          <w:szCs w:val="23"/>
        </w:rPr>
      </w:pPr>
      <w:r>
        <w:rPr>
          <w:sz w:val="23"/>
          <w:szCs w:val="23"/>
        </w:rPr>
        <w:t>R</w:t>
      </w:r>
      <w:r w:rsidRPr="00523D73">
        <w:rPr>
          <w:sz w:val="23"/>
          <w:szCs w:val="23"/>
        </w:rPr>
        <w:t xml:space="preserve">eģistrācijas Nr. </w:t>
      </w:r>
    </w:p>
    <w:p w:rsidR="00155DAD" w:rsidRDefault="00155DAD" w:rsidP="00155DAD">
      <w:pPr>
        <w:jc w:val="both"/>
        <w:rPr>
          <w:sz w:val="23"/>
          <w:szCs w:val="23"/>
        </w:rPr>
      </w:pPr>
    </w:p>
    <w:p w:rsidR="00155DAD" w:rsidRPr="00523D73" w:rsidRDefault="00155DAD" w:rsidP="00155DAD">
      <w:pPr>
        <w:jc w:val="both"/>
        <w:rPr>
          <w:sz w:val="23"/>
          <w:szCs w:val="23"/>
        </w:rPr>
      </w:pPr>
      <w:r w:rsidRPr="00523D73">
        <w:rPr>
          <w:sz w:val="23"/>
          <w:szCs w:val="23"/>
        </w:rPr>
        <w:t>Juridisk</w:t>
      </w:r>
      <w:r>
        <w:rPr>
          <w:sz w:val="23"/>
          <w:szCs w:val="23"/>
        </w:rPr>
        <w:t>ā adrese:</w:t>
      </w:r>
      <w:r>
        <w:rPr>
          <w:sz w:val="23"/>
          <w:szCs w:val="23"/>
        </w:rPr>
        <w:tab/>
      </w:r>
      <w:r>
        <w:rPr>
          <w:sz w:val="23"/>
          <w:szCs w:val="23"/>
        </w:rPr>
        <w:tab/>
        <w:t>Biroja adrese:</w:t>
      </w:r>
      <w:r>
        <w:rPr>
          <w:sz w:val="23"/>
          <w:szCs w:val="23"/>
        </w:rPr>
        <w:tab/>
      </w:r>
      <w:r>
        <w:rPr>
          <w:sz w:val="23"/>
          <w:szCs w:val="23"/>
        </w:rPr>
        <w:tab/>
      </w:r>
      <w:r>
        <w:rPr>
          <w:sz w:val="23"/>
          <w:szCs w:val="23"/>
        </w:rPr>
        <w:tab/>
      </w:r>
      <w:r>
        <w:rPr>
          <w:sz w:val="23"/>
          <w:szCs w:val="23"/>
        </w:rPr>
        <w:tab/>
      </w:r>
      <w:r>
        <w:rPr>
          <w:sz w:val="23"/>
          <w:szCs w:val="23"/>
        </w:rPr>
        <w:tab/>
      </w:r>
    </w:p>
    <w:p w:rsidR="00155DAD" w:rsidRDefault="00155DAD" w:rsidP="00155DAD">
      <w:pPr>
        <w:jc w:val="both"/>
        <w:rPr>
          <w:sz w:val="23"/>
          <w:szCs w:val="23"/>
        </w:rPr>
      </w:pPr>
    </w:p>
    <w:p w:rsidR="00155DAD" w:rsidRPr="00523D73" w:rsidRDefault="00155DAD" w:rsidP="00155DAD">
      <w:pPr>
        <w:jc w:val="both"/>
        <w:rPr>
          <w:sz w:val="23"/>
          <w:szCs w:val="23"/>
        </w:rPr>
      </w:pPr>
      <w:r>
        <w:rPr>
          <w:sz w:val="23"/>
          <w:szCs w:val="23"/>
        </w:rPr>
        <w:t>Tālrunis</w:t>
      </w:r>
      <w:r w:rsidRPr="00523D73">
        <w:rPr>
          <w:sz w:val="23"/>
          <w:szCs w:val="23"/>
        </w:rPr>
        <w:t>:</w:t>
      </w:r>
      <w:r w:rsidRPr="00523D73">
        <w:rPr>
          <w:sz w:val="23"/>
          <w:szCs w:val="23"/>
        </w:rPr>
        <w:tab/>
      </w:r>
      <w:r w:rsidRPr="00523D73">
        <w:rPr>
          <w:sz w:val="23"/>
          <w:szCs w:val="23"/>
        </w:rPr>
        <w:tab/>
      </w:r>
      <w:r w:rsidRPr="00523D73">
        <w:rPr>
          <w:sz w:val="23"/>
          <w:szCs w:val="23"/>
        </w:rPr>
        <w:tab/>
        <w:t>Fakss:</w:t>
      </w:r>
      <w:r w:rsidRPr="00523D73">
        <w:rPr>
          <w:sz w:val="23"/>
          <w:szCs w:val="23"/>
        </w:rPr>
        <w:tab/>
      </w:r>
      <w:r w:rsidRPr="00523D73">
        <w:rPr>
          <w:sz w:val="23"/>
          <w:szCs w:val="23"/>
        </w:rPr>
        <w:tab/>
      </w:r>
      <w:r w:rsidRPr="00523D73">
        <w:rPr>
          <w:sz w:val="23"/>
          <w:szCs w:val="23"/>
        </w:rPr>
        <w:tab/>
      </w:r>
      <w:r w:rsidRPr="00523D73">
        <w:rPr>
          <w:sz w:val="23"/>
          <w:szCs w:val="23"/>
        </w:rPr>
        <w:tab/>
      </w:r>
      <w:r w:rsidRPr="00523D73">
        <w:rPr>
          <w:sz w:val="23"/>
          <w:szCs w:val="23"/>
        </w:rPr>
        <w:tab/>
      </w:r>
      <w:r>
        <w:rPr>
          <w:sz w:val="23"/>
          <w:szCs w:val="23"/>
        </w:rPr>
        <w:t>e</w:t>
      </w:r>
      <w:r w:rsidRPr="00523D73">
        <w:rPr>
          <w:sz w:val="23"/>
          <w:szCs w:val="23"/>
        </w:rPr>
        <w:t>-pasta adrese:</w:t>
      </w:r>
    </w:p>
    <w:p w:rsidR="00155DAD" w:rsidRPr="00523D73" w:rsidRDefault="00155DAD" w:rsidP="00155DAD">
      <w:pPr>
        <w:jc w:val="both"/>
        <w:rPr>
          <w:sz w:val="23"/>
          <w:szCs w:val="23"/>
        </w:rPr>
      </w:pPr>
    </w:p>
    <w:p w:rsidR="00155DAD" w:rsidRPr="00523D73" w:rsidRDefault="00155DAD" w:rsidP="00155DAD">
      <w:pPr>
        <w:pStyle w:val="BodyTextIndent"/>
        <w:spacing w:after="0"/>
        <w:ind w:left="0"/>
        <w:jc w:val="both"/>
        <w:rPr>
          <w:sz w:val="23"/>
          <w:szCs w:val="23"/>
        </w:rPr>
      </w:pP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3711"/>
      </w:tblGrid>
      <w:tr w:rsidR="00155DAD" w:rsidRPr="00523D73" w:rsidTr="00155DAD">
        <w:trPr>
          <w:trHeight w:val="543"/>
        </w:trPr>
        <w:tc>
          <w:tcPr>
            <w:tcW w:w="5529" w:type="dxa"/>
            <w:tcBorders>
              <w:top w:val="single" w:sz="4" w:space="0" w:color="auto"/>
              <w:left w:val="single" w:sz="4" w:space="0" w:color="auto"/>
              <w:bottom w:val="single" w:sz="4" w:space="0" w:color="auto"/>
              <w:right w:val="single" w:sz="4" w:space="0" w:color="auto"/>
            </w:tcBorders>
            <w:shd w:val="clear" w:color="auto" w:fill="DEEAF6"/>
            <w:vAlign w:val="center"/>
          </w:tcPr>
          <w:p w:rsidR="00155DAD" w:rsidRPr="00523D73" w:rsidRDefault="00155DAD" w:rsidP="004E262D">
            <w:pPr>
              <w:jc w:val="center"/>
              <w:rPr>
                <w:b/>
                <w:sz w:val="23"/>
                <w:szCs w:val="23"/>
              </w:rPr>
            </w:pPr>
            <w:r>
              <w:rPr>
                <w:b/>
                <w:sz w:val="23"/>
                <w:szCs w:val="23"/>
              </w:rPr>
              <w:t>Būvdarbi</w:t>
            </w:r>
          </w:p>
        </w:tc>
        <w:tc>
          <w:tcPr>
            <w:tcW w:w="3711" w:type="dxa"/>
            <w:tcBorders>
              <w:top w:val="single" w:sz="4" w:space="0" w:color="auto"/>
              <w:left w:val="single" w:sz="4" w:space="0" w:color="auto"/>
              <w:bottom w:val="single" w:sz="4" w:space="0" w:color="auto"/>
              <w:right w:val="single" w:sz="4" w:space="0" w:color="auto"/>
            </w:tcBorders>
            <w:shd w:val="clear" w:color="auto" w:fill="DEEAF6"/>
            <w:vAlign w:val="center"/>
          </w:tcPr>
          <w:p w:rsidR="00155DAD" w:rsidRPr="00523D73" w:rsidRDefault="00155DAD" w:rsidP="004E262D">
            <w:pPr>
              <w:jc w:val="center"/>
              <w:rPr>
                <w:b/>
                <w:sz w:val="23"/>
                <w:szCs w:val="23"/>
              </w:rPr>
            </w:pPr>
            <w:r w:rsidRPr="00523D73">
              <w:rPr>
                <w:b/>
                <w:sz w:val="23"/>
                <w:szCs w:val="23"/>
              </w:rPr>
              <w:t xml:space="preserve">Piedāvātā cena </w:t>
            </w:r>
            <w:proofErr w:type="spellStart"/>
            <w:r w:rsidRPr="00E7634B">
              <w:rPr>
                <w:b/>
                <w:i/>
                <w:sz w:val="23"/>
                <w:szCs w:val="23"/>
              </w:rPr>
              <w:t>euro</w:t>
            </w:r>
            <w:proofErr w:type="spellEnd"/>
            <w:r w:rsidRPr="00523D73">
              <w:rPr>
                <w:b/>
                <w:sz w:val="23"/>
                <w:szCs w:val="23"/>
              </w:rPr>
              <w:t xml:space="preserve"> (bez PVN)</w:t>
            </w:r>
          </w:p>
        </w:tc>
      </w:tr>
      <w:tr w:rsidR="00155DAD" w:rsidRPr="00523D73" w:rsidTr="00155DAD">
        <w:trPr>
          <w:trHeight w:val="905"/>
        </w:trPr>
        <w:tc>
          <w:tcPr>
            <w:tcW w:w="5529" w:type="dxa"/>
            <w:tcBorders>
              <w:top w:val="single" w:sz="4" w:space="0" w:color="auto"/>
              <w:left w:val="single" w:sz="4" w:space="0" w:color="auto"/>
              <w:bottom w:val="single" w:sz="4" w:space="0" w:color="auto"/>
              <w:right w:val="single" w:sz="4" w:space="0" w:color="auto"/>
            </w:tcBorders>
            <w:vAlign w:val="center"/>
          </w:tcPr>
          <w:p w:rsidR="00155DAD" w:rsidRPr="00AC1E0C" w:rsidRDefault="00155DAD" w:rsidP="004E262D">
            <w:pPr>
              <w:jc w:val="center"/>
              <w:rPr>
                <w:sz w:val="28"/>
                <w:szCs w:val="28"/>
                <w:highlight w:val="cyan"/>
              </w:rPr>
            </w:pPr>
            <w:r>
              <w:t>Brauktuves seguma atjaunošana Jelgavā</w:t>
            </w:r>
          </w:p>
        </w:tc>
        <w:tc>
          <w:tcPr>
            <w:tcW w:w="3711" w:type="dxa"/>
            <w:tcBorders>
              <w:top w:val="single" w:sz="4" w:space="0" w:color="auto"/>
              <w:left w:val="single" w:sz="4" w:space="0" w:color="auto"/>
              <w:bottom w:val="single" w:sz="4" w:space="0" w:color="auto"/>
              <w:right w:val="single" w:sz="4" w:space="0" w:color="auto"/>
            </w:tcBorders>
            <w:vAlign w:val="center"/>
          </w:tcPr>
          <w:p w:rsidR="00155DAD" w:rsidRPr="00523D73" w:rsidRDefault="00155DAD" w:rsidP="004E262D">
            <w:pPr>
              <w:jc w:val="center"/>
              <w:rPr>
                <w:b/>
                <w:sz w:val="23"/>
                <w:szCs w:val="23"/>
              </w:rPr>
            </w:pPr>
          </w:p>
        </w:tc>
      </w:tr>
    </w:tbl>
    <w:p w:rsidR="00155DAD" w:rsidRPr="00523D73" w:rsidRDefault="00155DAD" w:rsidP="00155DAD">
      <w:pPr>
        <w:jc w:val="center"/>
        <w:rPr>
          <w:sz w:val="23"/>
          <w:szCs w:val="23"/>
        </w:rPr>
      </w:pPr>
    </w:p>
    <w:p w:rsidR="00155DAD" w:rsidRPr="00523D73" w:rsidRDefault="00155DAD" w:rsidP="00155DAD">
      <w:pPr>
        <w:jc w:val="center"/>
        <w:rPr>
          <w:sz w:val="23"/>
          <w:szCs w:val="23"/>
        </w:rPr>
      </w:pPr>
      <w:r w:rsidRPr="00523D73">
        <w:rPr>
          <w:sz w:val="23"/>
          <w:szCs w:val="23"/>
        </w:rPr>
        <w:t>(___________________________________________________________________)</w:t>
      </w:r>
    </w:p>
    <w:p w:rsidR="00155DAD" w:rsidRPr="00C40F49" w:rsidRDefault="00155DAD" w:rsidP="00155DAD">
      <w:pPr>
        <w:ind w:hanging="360"/>
        <w:jc w:val="center"/>
        <w:rPr>
          <w:sz w:val="23"/>
          <w:szCs w:val="23"/>
        </w:rPr>
      </w:pPr>
      <w:r>
        <w:rPr>
          <w:sz w:val="23"/>
          <w:szCs w:val="23"/>
        </w:rPr>
        <w:t>C</w:t>
      </w:r>
      <w:r w:rsidRPr="00C40F49">
        <w:rPr>
          <w:sz w:val="23"/>
          <w:szCs w:val="23"/>
        </w:rPr>
        <w:t xml:space="preserve">ena </w:t>
      </w:r>
      <w:proofErr w:type="spellStart"/>
      <w:r w:rsidRPr="00C40F49">
        <w:rPr>
          <w:i/>
          <w:sz w:val="23"/>
          <w:szCs w:val="23"/>
        </w:rPr>
        <w:t>euro</w:t>
      </w:r>
      <w:proofErr w:type="spellEnd"/>
      <w:r w:rsidRPr="00C40F49">
        <w:rPr>
          <w:sz w:val="23"/>
          <w:szCs w:val="23"/>
        </w:rPr>
        <w:t xml:space="preserve"> </w:t>
      </w:r>
      <w:r w:rsidRPr="00C40F49">
        <w:rPr>
          <w:bCs/>
          <w:sz w:val="23"/>
          <w:szCs w:val="23"/>
        </w:rPr>
        <w:t>bez PVN</w:t>
      </w:r>
      <w:r w:rsidRPr="00C40F49">
        <w:rPr>
          <w:sz w:val="23"/>
          <w:szCs w:val="23"/>
        </w:rPr>
        <w:t xml:space="preserve"> vārdiem</w:t>
      </w:r>
    </w:p>
    <w:p w:rsidR="00155DAD" w:rsidRPr="00523D73" w:rsidRDefault="00155DAD" w:rsidP="00155DAD">
      <w:pPr>
        <w:jc w:val="both"/>
        <w:rPr>
          <w:sz w:val="23"/>
          <w:szCs w:val="23"/>
        </w:rPr>
      </w:pPr>
    </w:p>
    <w:p w:rsidR="00155DAD" w:rsidRPr="00523D73" w:rsidRDefault="00155DAD" w:rsidP="00155DAD">
      <w:pPr>
        <w:rPr>
          <w:sz w:val="23"/>
          <w:szCs w:val="23"/>
        </w:rPr>
      </w:pPr>
      <w:r w:rsidRPr="00523D73">
        <w:rPr>
          <w:sz w:val="23"/>
          <w:szCs w:val="23"/>
        </w:rPr>
        <w:t>Ar šo apstiprinu piedāvājumā sniegto</w:t>
      </w:r>
      <w:r>
        <w:rPr>
          <w:sz w:val="23"/>
          <w:szCs w:val="23"/>
        </w:rPr>
        <w:t xml:space="preserve"> ziņu patiesumu un precizitāti.</w:t>
      </w:r>
    </w:p>
    <w:p w:rsidR="00155DAD" w:rsidRPr="00523D73" w:rsidRDefault="00155DAD" w:rsidP="00155DAD">
      <w:pPr>
        <w:rPr>
          <w:sz w:val="23"/>
          <w:szCs w:val="23"/>
        </w:rPr>
      </w:pPr>
    </w:p>
    <w:p w:rsidR="00155DAD" w:rsidRPr="00523D73" w:rsidRDefault="00155DAD" w:rsidP="00155DAD">
      <w:pPr>
        <w:ind w:hanging="360"/>
        <w:jc w:val="center"/>
        <w:rPr>
          <w:sz w:val="23"/>
          <w:szCs w:val="23"/>
        </w:rPr>
      </w:pPr>
      <w:r w:rsidRPr="00523D73">
        <w:rPr>
          <w:sz w:val="23"/>
          <w:szCs w:val="23"/>
        </w:rPr>
        <w:t>_____________________________________________________</w:t>
      </w:r>
    </w:p>
    <w:p w:rsidR="00155DAD" w:rsidRPr="00523D73" w:rsidRDefault="00155DAD" w:rsidP="00155DAD">
      <w:pPr>
        <w:ind w:hanging="360"/>
        <w:jc w:val="center"/>
        <w:outlineLvl w:val="0"/>
        <w:rPr>
          <w:sz w:val="23"/>
          <w:szCs w:val="23"/>
        </w:rPr>
      </w:pPr>
      <w:bookmarkStart w:id="4" w:name="_Toc211739521"/>
      <w:r w:rsidRPr="00523D73">
        <w:rPr>
          <w:sz w:val="23"/>
          <w:szCs w:val="23"/>
        </w:rPr>
        <w:t>Paraksts</w:t>
      </w:r>
      <w:bookmarkEnd w:id="4"/>
    </w:p>
    <w:p w:rsidR="00155DAD" w:rsidRPr="00523D73" w:rsidRDefault="00155DAD" w:rsidP="00155DAD">
      <w:pPr>
        <w:ind w:hanging="360"/>
        <w:jc w:val="center"/>
        <w:rPr>
          <w:sz w:val="23"/>
          <w:szCs w:val="23"/>
        </w:rPr>
      </w:pPr>
      <w:r w:rsidRPr="00523D73">
        <w:rPr>
          <w:sz w:val="23"/>
          <w:szCs w:val="23"/>
        </w:rPr>
        <w:t>___________________________________________ ___________________________</w:t>
      </w:r>
    </w:p>
    <w:p w:rsidR="00155DAD" w:rsidRPr="00523D73" w:rsidRDefault="00155DAD" w:rsidP="00155DAD">
      <w:pPr>
        <w:ind w:hanging="360"/>
        <w:jc w:val="center"/>
        <w:outlineLvl w:val="0"/>
        <w:rPr>
          <w:sz w:val="23"/>
          <w:szCs w:val="23"/>
        </w:rPr>
      </w:pPr>
      <w:bookmarkStart w:id="5" w:name="_Toc211739522"/>
      <w:r w:rsidRPr="00523D73">
        <w:rPr>
          <w:sz w:val="23"/>
          <w:szCs w:val="23"/>
        </w:rPr>
        <w:t>Vārds, uzvārds</w:t>
      </w:r>
      <w:bookmarkEnd w:id="5"/>
      <w:r w:rsidRPr="00523D73">
        <w:rPr>
          <w:sz w:val="23"/>
          <w:szCs w:val="23"/>
        </w:rPr>
        <w:t xml:space="preserve"> </w:t>
      </w:r>
    </w:p>
    <w:p w:rsidR="00155DAD" w:rsidRPr="00523D73" w:rsidRDefault="00155DAD" w:rsidP="00155DAD">
      <w:pPr>
        <w:ind w:hanging="360"/>
        <w:jc w:val="center"/>
        <w:rPr>
          <w:sz w:val="23"/>
          <w:szCs w:val="23"/>
        </w:rPr>
      </w:pPr>
      <w:r w:rsidRPr="00523D73">
        <w:rPr>
          <w:sz w:val="23"/>
          <w:szCs w:val="23"/>
        </w:rPr>
        <w:t>_________________________________________ ______________________________</w:t>
      </w:r>
    </w:p>
    <w:p w:rsidR="00155DAD" w:rsidRPr="00523D73" w:rsidRDefault="00155DAD" w:rsidP="00155DAD">
      <w:pPr>
        <w:ind w:hanging="360"/>
        <w:jc w:val="center"/>
        <w:outlineLvl w:val="0"/>
        <w:rPr>
          <w:sz w:val="23"/>
          <w:szCs w:val="23"/>
        </w:rPr>
      </w:pPr>
      <w:bookmarkStart w:id="6" w:name="_Toc211739523"/>
      <w:r w:rsidRPr="00523D73">
        <w:rPr>
          <w:sz w:val="23"/>
          <w:szCs w:val="23"/>
        </w:rPr>
        <w:t>Amats, pilnvarojums</w:t>
      </w:r>
      <w:bookmarkEnd w:id="6"/>
    </w:p>
    <w:p w:rsidR="00155DAD" w:rsidRDefault="00155DAD" w:rsidP="00155DAD">
      <w:pPr>
        <w:ind w:hanging="360"/>
        <w:jc w:val="center"/>
        <w:rPr>
          <w:sz w:val="23"/>
          <w:szCs w:val="23"/>
        </w:rPr>
      </w:pPr>
    </w:p>
    <w:p w:rsidR="00155DAD" w:rsidRPr="00523D73" w:rsidRDefault="00155DAD" w:rsidP="00155DAD">
      <w:pPr>
        <w:ind w:hanging="360"/>
        <w:jc w:val="center"/>
        <w:rPr>
          <w:sz w:val="23"/>
          <w:szCs w:val="23"/>
        </w:rPr>
      </w:pPr>
    </w:p>
    <w:p w:rsidR="00155DAD" w:rsidRPr="00523D73" w:rsidRDefault="00155DAD" w:rsidP="00155DAD">
      <w:pPr>
        <w:rPr>
          <w:sz w:val="23"/>
          <w:szCs w:val="23"/>
        </w:rPr>
      </w:pPr>
      <w:r>
        <w:rPr>
          <w:sz w:val="23"/>
          <w:szCs w:val="23"/>
        </w:rPr>
        <w:t>Piedāvājums</w:t>
      </w:r>
      <w:r w:rsidRPr="00523D73">
        <w:rPr>
          <w:sz w:val="23"/>
          <w:szCs w:val="23"/>
        </w:rPr>
        <w:t xml:space="preserve"> </w:t>
      </w:r>
      <w:r>
        <w:rPr>
          <w:sz w:val="23"/>
          <w:szCs w:val="23"/>
        </w:rPr>
        <w:t>sagatavots</w:t>
      </w:r>
      <w:r w:rsidRPr="00523D73">
        <w:rPr>
          <w:sz w:val="23"/>
          <w:szCs w:val="23"/>
        </w:rPr>
        <w:t xml:space="preserve"> un parakstīts 201</w:t>
      </w:r>
      <w:r>
        <w:rPr>
          <w:sz w:val="23"/>
          <w:szCs w:val="23"/>
        </w:rPr>
        <w:t>5.gada “___”.____________</w:t>
      </w:r>
      <w:r>
        <w:rPr>
          <w:sz w:val="23"/>
          <w:szCs w:val="23"/>
        </w:rPr>
        <w:tab/>
      </w:r>
      <w:r>
        <w:rPr>
          <w:sz w:val="23"/>
          <w:szCs w:val="23"/>
        </w:rPr>
        <w:tab/>
      </w:r>
      <w:r w:rsidRPr="00523D73">
        <w:rPr>
          <w:sz w:val="23"/>
          <w:szCs w:val="23"/>
        </w:rPr>
        <w:t xml:space="preserve">Z.V. </w:t>
      </w:r>
    </w:p>
    <w:p w:rsidR="00155DAD" w:rsidRPr="00523D73" w:rsidRDefault="00155DAD" w:rsidP="00155DAD">
      <w:pPr>
        <w:jc w:val="both"/>
        <w:rPr>
          <w:sz w:val="23"/>
          <w:szCs w:val="23"/>
        </w:rPr>
      </w:pPr>
    </w:p>
    <w:p w:rsidR="00155DAD" w:rsidRDefault="00155DAD">
      <w:pPr>
        <w:spacing w:after="200" w:line="276" w:lineRule="auto"/>
      </w:pPr>
      <w:r>
        <w:br w:type="page"/>
      </w:r>
    </w:p>
    <w:p w:rsidR="00155DAD" w:rsidRPr="00730903" w:rsidRDefault="00155DAD" w:rsidP="00155DAD">
      <w:pPr>
        <w:jc w:val="center"/>
        <w:rPr>
          <w:b/>
          <w:sz w:val="32"/>
          <w:szCs w:val="32"/>
        </w:rPr>
      </w:pPr>
      <w:r w:rsidRPr="00730903">
        <w:rPr>
          <w:b/>
          <w:sz w:val="32"/>
          <w:szCs w:val="32"/>
        </w:rPr>
        <w:lastRenderedPageBreak/>
        <w:t>Atklāt</w:t>
      </w:r>
      <w:r>
        <w:rPr>
          <w:b/>
          <w:sz w:val="32"/>
          <w:szCs w:val="32"/>
        </w:rPr>
        <w:t>s</w:t>
      </w:r>
      <w:r w:rsidRPr="00730903">
        <w:rPr>
          <w:b/>
          <w:sz w:val="32"/>
          <w:szCs w:val="32"/>
        </w:rPr>
        <w:t xml:space="preserve"> konkurs</w:t>
      </w:r>
      <w:r>
        <w:rPr>
          <w:b/>
          <w:sz w:val="32"/>
          <w:szCs w:val="32"/>
        </w:rPr>
        <w:t>s</w:t>
      </w:r>
    </w:p>
    <w:p w:rsidR="002D0180" w:rsidRPr="002D0180" w:rsidRDefault="002D0180" w:rsidP="002D0180">
      <w:pPr>
        <w:jc w:val="center"/>
        <w:rPr>
          <w:b/>
          <w:bCs/>
          <w:sz w:val="32"/>
          <w:szCs w:val="32"/>
        </w:rPr>
      </w:pPr>
      <w:r w:rsidRPr="002D0180">
        <w:rPr>
          <w:b/>
          <w:sz w:val="32"/>
          <w:szCs w:val="32"/>
        </w:rPr>
        <w:t>„Brauktuves un ietvju seguma atjaunošana Jelgavā. Iepirkums sadalīts divās daļās”</w:t>
      </w:r>
    </w:p>
    <w:p w:rsidR="00155DAD" w:rsidRPr="00730903" w:rsidRDefault="00155DAD" w:rsidP="00155DAD">
      <w:pPr>
        <w:jc w:val="center"/>
        <w:rPr>
          <w:b/>
          <w:bCs/>
          <w:sz w:val="32"/>
          <w:szCs w:val="32"/>
        </w:rPr>
      </w:pPr>
      <w:r>
        <w:rPr>
          <w:b/>
          <w:bCs/>
          <w:sz w:val="32"/>
          <w:szCs w:val="32"/>
        </w:rPr>
        <w:t xml:space="preserve">identifikācijas </w:t>
      </w:r>
      <w:r w:rsidRPr="00730903">
        <w:rPr>
          <w:b/>
          <w:bCs/>
          <w:sz w:val="32"/>
          <w:szCs w:val="32"/>
        </w:rPr>
        <w:t>Nr. JPD2015/</w:t>
      </w:r>
      <w:r>
        <w:rPr>
          <w:b/>
          <w:bCs/>
          <w:sz w:val="32"/>
          <w:szCs w:val="32"/>
        </w:rPr>
        <w:t>51</w:t>
      </w:r>
      <w:r w:rsidRPr="00730903">
        <w:rPr>
          <w:b/>
          <w:bCs/>
          <w:sz w:val="32"/>
          <w:szCs w:val="32"/>
        </w:rPr>
        <w:t>/AK</w:t>
      </w:r>
    </w:p>
    <w:p w:rsidR="00155DAD" w:rsidRDefault="00155DAD" w:rsidP="00155DAD">
      <w:pPr>
        <w:jc w:val="center"/>
        <w:rPr>
          <w:b/>
          <w:sz w:val="32"/>
          <w:szCs w:val="32"/>
        </w:rPr>
      </w:pPr>
    </w:p>
    <w:p w:rsidR="00155DAD" w:rsidRPr="00155DAD" w:rsidRDefault="00155DAD" w:rsidP="00155DAD">
      <w:pPr>
        <w:jc w:val="center"/>
        <w:rPr>
          <w:b/>
          <w:sz w:val="32"/>
          <w:szCs w:val="32"/>
        </w:rPr>
      </w:pPr>
      <w:r w:rsidRPr="00155DAD">
        <w:rPr>
          <w:b/>
          <w:sz w:val="32"/>
          <w:szCs w:val="32"/>
        </w:rPr>
        <w:t>Iepirkuma priekšmeta 2.daļa</w:t>
      </w:r>
    </w:p>
    <w:p w:rsidR="00155DAD" w:rsidRPr="00155DAD" w:rsidRDefault="00155DAD" w:rsidP="00155DAD">
      <w:pPr>
        <w:pStyle w:val="Heading3"/>
        <w:spacing w:before="0" w:after="0"/>
        <w:jc w:val="center"/>
        <w:rPr>
          <w:b/>
          <w:sz w:val="23"/>
          <w:szCs w:val="23"/>
        </w:rPr>
      </w:pPr>
      <w:r w:rsidRPr="00155DAD">
        <w:rPr>
          <w:b/>
        </w:rPr>
        <w:t>Ietvju seguma atjaunošana Jelgavā</w:t>
      </w:r>
    </w:p>
    <w:p w:rsidR="00155DAD" w:rsidRDefault="00155DAD" w:rsidP="00155DAD">
      <w:pPr>
        <w:pStyle w:val="Heading3"/>
        <w:spacing w:before="0" w:after="0"/>
        <w:jc w:val="center"/>
        <w:rPr>
          <w:b/>
          <w:szCs w:val="32"/>
        </w:rPr>
      </w:pPr>
    </w:p>
    <w:p w:rsidR="00155DAD" w:rsidRPr="005C1F52" w:rsidRDefault="00155DAD" w:rsidP="00155DAD">
      <w:pPr>
        <w:pStyle w:val="Heading3"/>
        <w:spacing w:before="0" w:after="0"/>
        <w:jc w:val="center"/>
        <w:rPr>
          <w:b/>
          <w:szCs w:val="32"/>
        </w:rPr>
      </w:pPr>
      <w:r w:rsidRPr="005C1F52">
        <w:rPr>
          <w:b/>
          <w:szCs w:val="32"/>
        </w:rPr>
        <w:t>FINANŠU PIEDĀVĀJUMS</w:t>
      </w:r>
    </w:p>
    <w:p w:rsidR="00155DAD" w:rsidRDefault="00155DAD" w:rsidP="00155DAD">
      <w:pPr>
        <w:jc w:val="both"/>
        <w:rPr>
          <w:sz w:val="23"/>
          <w:szCs w:val="23"/>
        </w:rPr>
      </w:pPr>
    </w:p>
    <w:p w:rsidR="00155DAD" w:rsidRPr="00523D73" w:rsidRDefault="00155DAD" w:rsidP="00155DAD">
      <w:pPr>
        <w:jc w:val="both"/>
        <w:rPr>
          <w:sz w:val="23"/>
          <w:szCs w:val="23"/>
        </w:rPr>
      </w:pPr>
      <w:r w:rsidRPr="00523D73">
        <w:rPr>
          <w:sz w:val="23"/>
          <w:szCs w:val="23"/>
        </w:rPr>
        <w:t>Pretendenta nosaukums:</w:t>
      </w:r>
    </w:p>
    <w:p w:rsidR="00155DAD" w:rsidRPr="00523D73" w:rsidRDefault="00155DAD" w:rsidP="00155DAD">
      <w:pPr>
        <w:jc w:val="both"/>
        <w:rPr>
          <w:sz w:val="23"/>
          <w:szCs w:val="23"/>
        </w:rPr>
      </w:pPr>
    </w:p>
    <w:p w:rsidR="00155DAD" w:rsidRPr="00523D73" w:rsidRDefault="00155DAD" w:rsidP="00155DAD">
      <w:pPr>
        <w:jc w:val="both"/>
        <w:rPr>
          <w:sz w:val="23"/>
          <w:szCs w:val="23"/>
        </w:rPr>
      </w:pPr>
      <w:r>
        <w:rPr>
          <w:sz w:val="23"/>
          <w:szCs w:val="23"/>
        </w:rPr>
        <w:t>R</w:t>
      </w:r>
      <w:r w:rsidRPr="00523D73">
        <w:rPr>
          <w:sz w:val="23"/>
          <w:szCs w:val="23"/>
        </w:rPr>
        <w:t xml:space="preserve">eģistrācijas Nr. </w:t>
      </w:r>
    </w:p>
    <w:p w:rsidR="00155DAD" w:rsidRDefault="00155DAD" w:rsidP="00155DAD">
      <w:pPr>
        <w:jc w:val="both"/>
        <w:rPr>
          <w:sz w:val="23"/>
          <w:szCs w:val="23"/>
        </w:rPr>
      </w:pPr>
    </w:p>
    <w:p w:rsidR="00155DAD" w:rsidRPr="00523D73" w:rsidRDefault="00155DAD" w:rsidP="00155DAD">
      <w:pPr>
        <w:jc w:val="both"/>
        <w:rPr>
          <w:sz w:val="23"/>
          <w:szCs w:val="23"/>
        </w:rPr>
      </w:pPr>
      <w:r w:rsidRPr="00523D73">
        <w:rPr>
          <w:sz w:val="23"/>
          <w:szCs w:val="23"/>
        </w:rPr>
        <w:t>Juridisk</w:t>
      </w:r>
      <w:r>
        <w:rPr>
          <w:sz w:val="23"/>
          <w:szCs w:val="23"/>
        </w:rPr>
        <w:t>ā adrese:</w:t>
      </w:r>
      <w:r>
        <w:rPr>
          <w:sz w:val="23"/>
          <w:szCs w:val="23"/>
        </w:rPr>
        <w:tab/>
      </w:r>
      <w:r>
        <w:rPr>
          <w:sz w:val="23"/>
          <w:szCs w:val="23"/>
        </w:rPr>
        <w:tab/>
        <w:t>Biroja adrese:</w:t>
      </w:r>
      <w:r>
        <w:rPr>
          <w:sz w:val="23"/>
          <w:szCs w:val="23"/>
        </w:rPr>
        <w:tab/>
      </w:r>
      <w:r>
        <w:rPr>
          <w:sz w:val="23"/>
          <w:szCs w:val="23"/>
        </w:rPr>
        <w:tab/>
      </w:r>
      <w:r>
        <w:rPr>
          <w:sz w:val="23"/>
          <w:szCs w:val="23"/>
        </w:rPr>
        <w:tab/>
      </w:r>
      <w:r>
        <w:rPr>
          <w:sz w:val="23"/>
          <w:szCs w:val="23"/>
        </w:rPr>
        <w:tab/>
      </w:r>
      <w:r>
        <w:rPr>
          <w:sz w:val="23"/>
          <w:szCs w:val="23"/>
        </w:rPr>
        <w:tab/>
      </w:r>
    </w:p>
    <w:p w:rsidR="00155DAD" w:rsidRDefault="00155DAD" w:rsidP="00155DAD">
      <w:pPr>
        <w:jc w:val="both"/>
        <w:rPr>
          <w:sz w:val="23"/>
          <w:szCs w:val="23"/>
        </w:rPr>
      </w:pPr>
    </w:p>
    <w:p w:rsidR="00155DAD" w:rsidRPr="00523D73" w:rsidRDefault="00155DAD" w:rsidP="00155DAD">
      <w:pPr>
        <w:jc w:val="both"/>
        <w:rPr>
          <w:sz w:val="23"/>
          <w:szCs w:val="23"/>
        </w:rPr>
      </w:pPr>
      <w:r>
        <w:rPr>
          <w:sz w:val="23"/>
          <w:szCs w:val="23"/>
        </w:rPr>
        <w:t>Tālrunis</w:t>
      </w:r>
      <w:r w:rsidRPr="00523D73">
        <w:rPr>
          <w:sz w:val="23"/>
          <w:szCs w:val="23"/>
        </w:rPr>
        <w:t>:</w:t>
      </w:r>
      <w:r w:rsidRPr="00523D73">
        <w:rPr>
          <w:sz w:val="23"/>
          <w:szCs w:val="23"/>
        </w:rPr>
        <w:tab/>
      </w:r>
      <w:r w:rsidRPr="00523D73">
        <w:rPr>
          <w:sz w:val="23"/>
          <w:szCs w:val="23"/>
        </w:rPr>
        <w:tab/>
      </w:r>
      <w:r w:rsidRPr="00523D73">
        <w:rPr>
          <w:sz w:val="23"/>
          <w:szCs w:val="23"/>
        </w:rPr>
        <w:tab/>
        <w:t>Fakss:</w:t>
      </w:r>
      <w:r w:rsidRPr="00523D73">
        <w:rPr>
          <w:sz w:val="23"/>
          <w:szCs w:val="23"/>
        </w:rPr>
        <w:tab/>
      </w:r>
      <w:r w:rsidRPr="00523D73">
        <w:rPr>
          <w:sz w:val="23"/>
          <w:szCs w:val="23"/>
        </w:rPr>
        <w:tab/>
      </w:r>
      <w:r w:rsidRPr="00523D73">
        <w:rPr>
          <w:sz w:val="23"/>
          <w:szCs w:val="23"/>
        </w:rPr>
        <w:tab/>
      </w:r>
      <w:r w:rsidRPr="00523D73">
        <w:rPr>
          <w:sz w:val="23"/>
          <w:szCs w:val="23"/>
        </w:rPr>
        <w:tab/>
      </w:r>
      <w:r w:rsidRPr="00523D73">
        <w:rPr>
          <w:sz w:val="23"/>
          <w:szCs w:val="23"/>
        </w:rPr>
        <w:tab/>
      </w:r>
      <w:r>
        <w:rPr>
          <w:sz w:val="23"/>
          <w:szCs w:val="23"/>
        </w:rPr>
        <w:t>e</w:t>
      </w:r>
      <w:r w:rsidRPr="00523D73">
        <w:rPr>
          <w:sz w:val="23"/>
          <w:szCs w:val="23"/>
        </w:rPr>
        <w:t>-pasta adrese:</w:t>
      </w:r>
    </w:p>
    <w:p w:rsidR="00155DAD" w:rsidRPr="00523D73" w:rsidRDefault="00155DAD" w:rsidP="00155DAD">
      <w:pPr>
        <w:jc w:val="both"/>
        <w:rPr>
          <w:sz w:val="23"/>
          <w:szCs w:val="23"/>
        </w:rPr>
      </w:pPr>
    </w:p>
    <w:p w:rsidR="00155DAD" w:rsidRPr="00523D73" w:rsidRDefault="00155DAD" w:rsidP="00155DAD">
      <w:pPr>
        <w:pStyle w:val="BodyTextIndent"/>
        <w:spacing w:after="0"/>
        <w:ind w:left="0"/>
        <w:jc w:val="both"/>
        <w:rPr>
          <w:sz w:val="23"/>
          <w:szCs w:val="23"/>
        </w:rPr>
      </w:pP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3711"/>
      </w:tblGrid>
      <w:tr w:rsidR="00155DAD" w:rsidRPr="00523D73" w:rsidTr="004E262D">
        <w:trPr>
          <w:trHeight w:val="543"/>
        </w:trPr>
        <w:tc>
          <w:tcPr>
            <w:tcW w:w="5529" w:type="dxa"/>
            <w:tcBorders>
              <w:top w:val="single" w:sz="4" w:space="0" w:color="auto"/>
              <w:left w:val="single" w:sz="4" w:space="0" w:color="auto"/>
              <w:bottom w:val="single" w:sz="4" w:space="0" w:color="auto"/>
              <w:right w:val="single" w:sz="4" w:space="0" w:color="auto"/>
            </w:tcBorders>
            <w:shd w:val="clear" w:color="auto" w:fill="DEEAF6"/>
            <w:vAlign w:val="center"/>
          </w:tcPr>
          <w:p w:rsidR="00155DAD" w:rsidRPr="00523D73" w:rsidRDefault="00155DAD" w:rsidP="004E262D">
            <w:pPr>
              <w:jc w:val="center"/>
              <w:rPr>
                <w:b/>
                <w:sz w:val="23"/>
                <w:szCs w:val="23"/>
              </w:rPr>
            </w:pPr>
            <w:r>
              <w:rPr>
                <w:b/>
                <w:sz w:val="23"/>
                <w:szCs w:val="23"/>
              </w:rPr>
              <w:t>Būvdarbi</w:t>
            </w:r>
          </w:p>
        </w:tc>
        <w:tc>
          <w:tcPr>
            <w:tcW w:w="3711" w:type="dxa"/>
            <w:tcBorders>
              <w:top w:val="single" w:sz="4" w:space="0" w:color="auto"/>
              <w:left w:val="single" w:sz="4" w:space="0" w:color="auto"/>
              <w:bottom w:val="single" w:sz="4" w:space="0" w:color="auto"/>
              <w:right w:val="single" w:sz="4" w:space="0" w:color="auto"/>
            </w:tcBorders>
            <w:shd w:val="clear" w:color="auto" w:fill="DEEAF6"/>
            <w:vAlign w:val="center"/>
          </w:tcPr>
          <w:p w:rsidR="00155DAD" w:rsidRPr="00523D73" w:rsidRDefault="00155DAD" w:rsidP="004E262D">
            <w:pPr>
              <w:jc w:val="center"/>
              <w:rPr>
                <w:b/>
                <w:sz w:val="23"/>
                <w:szCs w:val="23"/>
              </w:rPr>
            </w:pPr>
            <w:r w:rsidRPr="00523D73">
              <w:rPr>
                <w:b/>
                <w:sz w:val="23"/>
                <w:szCs w:val="23"/>
              </w:rPr>
              <w:t xml:space="preserve">Piedāvātā cena </w:t>
            </w:r>
            <w:proofErr w:type="spellStart"/>
            <w:r w:rsidRPr="00E7634B">
              <w:rPr>
                <w:b/>
                <w:i/>
                <w:sz w:val="23"/>
                <w:szCs w:val="23"/>
              </w:rPr>
              <w:t>euro</w:t>
            </w:r>
            <w:proofErr w:type="spellEnd"/>
            <w:r w:rsidRPr="00523D73">
              <w:rPr>
                <w:b/>
                <w:sz w:val="23"/>
                <w:szCs w:val="23"/>
              </w:rPr>
              <w:t xml:space="preserve"> (bez PVN)</w:t>
            </w:r>
          </w:p>
        </w:tc>
      </w:tr>
      <w:tr w:rsidR="00155DAD" w:rsidRPr="00523D73" w:rsidTr="004E262D">
        <w:trPr>
          <w:trHeight w:val="905"/>
        </w:trPr>
        <w:tc>
          <w:tcPr>
            <w:tcW w:w="5529" w:type="dxa"/>
            <w:tcBorders>
              <w:top w:val="single" w:sz="4" w:space="0" w:color="auto"/>
              <w:left w:val="single" w:sz="4" w:space="0" w:color="auto"/>
              <w:bottom w:val="single" w:sz="4" w:space="0" w:color="auto"/>
              <w:right w:val="single" w:sz="4" w:space="0" w:color="auto"/>
            </w:tcBorders>
            <w:vAlign w:val="center"/>
          </w:tcPr>
          <w:p w:rsidR="00155DAD" w:rsidRPr="00AC1E0C" w:rsidRDefault="00155DAD" w:rsidP="004E262D">
            <w:pPr>
              <w:jc w:val="center"/>
              <w:rPr>
                <w:sz w:val="28"/>
                <w:szCs w:val="28"/>
                <w:highlight w:val="cyan"/>
              </w:rPr>
            </w:pPr>
            <w:r>
              <w:t>Ietvju seguma atjaunošana Jelgavā</w:t>
            </w:r>
          </w:p>
        </w:tc>
        <w:tc>
          <w:tcPr>
            <w:tcW w:w="3711" w:type="dxa"/>
            <w:tcBorders>
              <w:top w:val="single" w:sz="4" w:space="0" w:color="auto"/>
              <w:left w:val="single" w:sz="4" w:space="0" w:color="auto"/>
              <w:bottom w:val="single" w:sz="4" w:space="0" w:color="auto"/>
              <w:right w:val="single" w:sz="4" w:space="0" w:color="auto"/>
            </w:tcBorders>
            <w:vAlign w:val="center"/>
          </w:tcPr>
          <w:p w:rsidR="00155DAD" w:rsidRPr="00523D73" w:rsidRDefault="00155DAD" w:rsidP="004E262D">
            <w:pPr>
              <w:jc w:val="center"/>
              <w:rPr>
                <w:b/>
                <w:sz w:val="23"/>
                <w:szCs w:val="23"/>
              </w:rPr>
            </w:pPr>
          </w:p>
        </w:tc>
      </w:tr>
    </w:tbl>
    <w:p w:rsidR="00155DAD" w:rsidRPr="00523D73" w:rsidRDefault="00155DAD" w:rsidP="00155DAD">
      <w:pPr>
        <w:jc w:val="center"/>
        <w:rPr>
          <w:sz w:val="23"/>
          <w:szCs w:val="23"/>
        </w:rPr>
      </w:pPr>
    </w:p>
    <w:p w:rsidR="00155DAD" w:rsidRPr="00523D73" w:rsidRDefault="00155DAD" w:rsidP="00155DAD">
      <w:pPr>
        <w:jc w:val="center"/>
        <w:rPr>
          <w:sz w:val="23"/>
          <w:szCs w:val="23"/>
        </w:rPr>
      </w:pPr>
      <w:r w:rsidRPr="00523D73">
        <w:rPr>
          <w:sz w:val="23"/>
          <w:szCs w:val="23"/>
        </w:rPr>
        <w:t>(___________________________________________________________________)</w:t>
      </w:r>
    </w:p>
    <w:p w:rsidR="00155DAD" w:rsidRPr="00C40F49" w:rsidRDefault="00155DAD" w:rsidP="00155DAD">
      <w:pPr>
        <w:ind w:hanging="360"/>
        <w:jc w:val="center"/>
        <w:rPr>
          <w:sz w:val="23"/>
          <w:szCs w:val="23"/>
        </w:rPr>
      </w:pPr>
      <w:r>
        <w:rPr>
          <w:sz w:val="23"/>
          <w:szCs w:val="23"/>
        </w:rPr>
        <w:t>C</w:t>
      </w:r>
      <w:r w:rsidRPr="00C40F49">
        <w:rPr>
          <w:sz w:val="23"/>
          <w:szCs w:val="23"/>
        </w:rPr>
        <w:t xml:space="preserve">ena </w:t>
      </w:r>
      <w:proofErr w:type="spellStart"/>
      <w:r w:rsidRPr="00C40F49">
        <w:rPr>
          <w:i/>
          <w:sz w:val="23"/>
          <w:szCs w:val="23"/>
        </w:rPr>
        <w:t>euro</w:t>
      </w:r>
      <w:proofErr w:type="spellEnd"/>
      <w:r w:rsidRPr="00C40F49">
        <w:rPr>
          <w:sz w:val="23"/>
          <w:szCs w:val="23"/>
        </w:rPr>
        <w:t xml:space="preserve"> </w:t>
      </w:r>
      <w:r w:rsidRPr="00C40F49">
        <w:rPr>
          <w:bCs/>
          <w:sz w:val="23"/>
          <w:szCs w:val="23"/>
        </w:rPr>
        <w:t>bez PVN</w:t>
      </w:r>
      <w:r w:rsidRPr="00C40F49">
        <w:rPr>
          <w:sz w:val="23"/>
          <w:szCs w:val="23"/>
        </w:rPr>
        <w:t xml:space="preserve"> vārdiem</w:t>
      </w:r>
    </w:p>
    <w:p w:rsidR="00155DAD" w:rsidRPr="00523D73" w:rsidRDefault="00155DAD" w:rsidP="00155DAD">
      <w:pPr>
        <w:jc w:val="both"/>
        <w:rPr>
          <w:sz w:val="23"/>
          <w:szCs w:val="23"/>
        </w:rPr>
      </w:pPr>
    </w:p>
    <w:p w:rsidR="00155DAD" w:rsidRPr="00523D73" w:rsidRDefault="00155DAD" w:rsidP="00155DAD">
      <w:pPr>
        <w:rPr>
          <w:sz w:val="23"/>
          <w:szCs w:val="23"/>
        </w:rPr>
      </w:pPr>
      <w:r w:rsidRPr="00523D73">
        <w:rPr>
          <w:sz w:val="23"/>
          <w:szCs w:val="23"/>
        </w:rPr>
        <w:t>Ar šo apstiprinu piedāvājumā sniegto</w:t>
      </w:r>
      <w:r>
        <w:rPr>
          <w:sz w:val="23"/>
          <w:szCs w:val="23"/>
        </w:rPr>
        <w:t xml:space="preserve"> ziņu patiesumu un precizitāti.</w:t>
      </w:r>
    </w:p>
    <w:p w:rsidR="00155DAD" w:rsidRPr="00523D73" w:rsidRDefault="00155DAD" w:rsidP="00155DAD">
      <w:pPr>
        <w:rPr>
          <w:sz w:val="23"/>
          <w:szCs w:val="23"/>
        </w:rPr>
      </w:pPr>
    </w:p>
    <w:p w:rsidR="00155DAD" w:rsidRPr="00523D73" w:rsidRDefault="00155DAD" w:rsidP="00155DAD">
      <w:pPr>
        <w:ind w:hanging="360"/>
        <w:jc w:val="center"/>
        <w:rPr>
          <w:sz w:val="23"/>
          <w:szCs w:val="23"/>
        </w:rPr>
      </w:pPr>
      <w:r w:rsidRPr="00523D73">
        <w:rPr>
          <w:sz w:val="23"/>
          <w:szCs w:val="23"/>
        </w:rPr>
        <w:t>_____________________________________________________</w:t>
      </w:r>
    </w:p>
    <w:p w:rsidR="00155DAD" w:rsidRPr="00523D73" w:rsidRDefault="00155DAD" w:rsidP="00155DAD">
      <w:pPr>
        <w:ind w:hanging="360"/>
        <w:jc w:val="center"/>
        <w:outlineLvl w:val="0"/>
        <w:rPr>
          <w:sz w:val="23"/>
          <w:szCs w:val="23"/>
        </w:rPr>
      </w:pPr>
      <w:r w:rsidRPr="00523D73">
        <w:rPr>
          <w:sz w:val="23"/>
          <w:szCs w:val="23"/>
        </w:rPr>
        <w:t>Paraksts</w:t>
      </w:r>
    </w:p>
    <w:p w:rsidR="00155DAD" w:rsidRPr="00523D73" w:rsidRDefault="00155DAD" w:rsidP="00155DAD">
      <w:pPr>
        <w:ind w:hanging="360"/>
        <w:jc w:val="center"/>
        <w:rPr>
          <w:sz w:val="23"/>
          <w:szCs w:val="23"/>
        </w:rPr>
      </w:pPr>
      <w:r w:rsidRPr="00523D73">
        <w:rPr>
          <w:sz w:val="23"/>
          <w:szCs w:val="23"/>
        </w:rPr>
        <w:t>___________________________________________ ___________________________</w:t>
      </w:r>
    </w:p>
    <w:p w:rsidR="00155DAD" w:rsidRPr="00523D73" w:rsidRDefault="00155DAD" w:rsidP="00155DAD">
      <w:pPr>
        <w:ind w:hanging="360"/>
        <w:jc w:val="center"/>
        <w:outlineLvl w:val="0"/>
        <w:rPr>
          <w:sz w:val="23"/>
          <w:szCs w:val="23"/>
        </w:rPr>
      </w:pPr>
      <w:r w:rsidRPr="00523D73">
        <w:rPr>
          <w:sz w:val="23"/>
          <w:szCs w:val="23"/>
        </w:rPr>
        <w:t xml:space="preserve">Vārds, uzvārds </w:t>
      </w:r>
    </w:p>
    <w:p w:rsidR="00155DAD" w:rsidRPr="00523D73" w:rsidRDefault="00155DAD" w:rsidP="00155DAD">
      <w:pPr>
        <w:ind w:hanging="360"/>
        <w:jc w:val="center"/>
        <w:rPr>
          <w:sz w:val="23"/>
          <w:szCs w:val="23"/>
        </w:rPr>
      </w:pPr>
      <w:r w:rsidRPr="00523D73">
        <w:rPr>
          <w:sz w:val="23"/>
          <w:szCs w:val="23"/>
        </w:rPr>
        <w:t>_________________________________________ ______________________________</w:t>
      </w:r>
    </w:p>
    <w:p w:rsidR="00155DAD" w:rsidRPr="00523D73" w:rsidRDefault="00155DAD" w:rsidP="00155DAD">
      <w:pPr>
        <w:ind w:hanging="360"/>
        <w:jc w:val="center"/>
        <w:outlineLvl w:val="0"/>
        <w:rPr>
          <w:sz w:val="23"/>
          <w:szCs w:val="23"/>
        </w:rPr>
      </w:pPr>
      <w:r w:rsidRPr="00523D73">
        <w:rPr>
          <w:sz w:val="23"/>
          <w:szCs w:val="23"/>
        </w:rPr>
        <w:t>Amats, pilnvarojums</w:t>
      </w:r>
    </w:p>
    <w:p w:rsidR="00155DAD" w:rsidRDefault="00155DAD" w:rsidP="00155DAD">
      <w:pPr>
        <w:ind w:hanging="360"/>
        <w:jc w:val="center"/>
        <w:rPr>
          <w:sz w:val="23"/>
          <w:szCs w:val="23"/>
        </w:rPr>
      </w:pPr>
    </w:p>
    <w:p w:rsidR="00155DAD" w:rsidRPr="00523D73" w:rsidRDefault="00155DAD" w:rsidP="00155DAD">
      <w:pPr>
        <w:ind w:hanging="360"/>
        <w:jc w:val="center"/>
        <w:rPr>
          <w:sz w:val="23"/>
          <w:szCs w:val="23"/>
        </w:rPr>
      </w:pPr>
    </w:p>
    <w:p w:rsidR="00155DAD" w:rsidRPr="00523D73" w:rsidRDefault="00155DAD" w:rsidP="00155DAD">
      <w:pPr>
        <w:rPr>
          <w:sz w:val="23"/>
          <w:szCs w:val="23"/>
        </w:rPr>
      </w:pPr>
      <w:r>
        <w:rPr>
          <w:sz w:val="23"/>
          <w:szCs w:val="23"/>
        </w:rPr>
        <w:t>Piedāvājums</w:t>
      </w:r>
      <w:r w:rsidRPr="00523D73">
        <w:rPr>
          <w:sz w:val="23"/>
          <w:szCs w:val="23"/>
        </w:rPr>
        <w:t xml:space="preserve"> </w:t>
      </w:r>
      <w:r>
        <w:rPr>
          <w:sz w:val="23"/>
          <w:szCs w:val="23"/>
        </w:rPr>
        <w:t>sagatavots</w:t>
      </w:r>
      <w:r w:rsidRPr="00523D73">
        <w:rPr>
          <w:sz w:val="23"/>
          <w:szCs w:val="23"/>
        </w:rPr>
        <w:t xml:space="preserve"> un parakstīts 201</w:t>
      </w:r>
      <w:r>
        <w:rPr>
          <w:sz w:val="23"/>
          <w:szCs w:val="23"/>
        </w:rPr>
        <w:t>5.gada “___”.____________</w:t>
      </w:r>
      <w:r>
        <w:rPr>
          <w:sz w:val="23"/>
          <w:szCs w:val="23"/>
        </w:rPr>
        <w:tab/>
      </w:r>
      <w:r>
        <w:rPr>
          <w:sz w:val="23"/>
          <w:szCs w:val="23"/>
        </w:rPr>
        <w:tab/>
      </w:r>
      <w:r w:rsidRPr="00523D73">
        <w:rPr>
          <w:sz w:val="23"/>
          <w:szCs w:val="23"/>
        </w:rPr>
        <w:t xml:space="preserve">Z.V. </w:t>
      </w:r>
    </w:p>
    <w:p w:rsidR="00155DAD" w:rsidRPr="00523D73" w:rsidRDefault="00155DAD" w:rsidP="00155DAD">
      <w:pPr>
        <w:jc w:val="both"/>
        <w:rPr>
          <w:sz w:val="23"/>
          <w:szCs w:val="23"/>
        </w:rPr>
      </w:pPr>
    </w:p>
    <w:p w:rsidR="00AB1176" w:rsidRDefault="00AB1176">
      <w:pPr>
        <w:spacing w:after="200" w:line="276" w:lineRule="auto"/>
      </w:pPr>
      <w:r>
        <w:br w:type="page"/>
      </w:r>
    </w:p>
    <w:p w:rsidR="00A05B8B" w:rsidRPr="000B5861" w:rsidRDefault="00A05B8B" w:rsidP="00A05B8B">
      <w:pPr>
        <w:pStyle w:val="Heading3"/>
        <w:spacing w:before="0" w:after="0"/>
        <w:jc w:val="right"/>
        <w:rPr>
          <w:sz w:val="24"/>
          <w:szCs w:val="24"/>
        </w:rPr>
      </w:pPr>
      <w:r w:rsidRPr="000B5861">
        <w:rPr>
          <w:sz w:val="24"/>
          <w:szCs w:val="24"/>
        </w:rPr>
        <w:lastRenderedPageBreak/>
        <w:t>2.pielikum</w:t>
      </w:r>
      <w:r>
        <w:rPr>
          <w:sz w:val="24"/>
          <w:szCs w:val="24"/>
        </w:rPr>
        <w:t>s</w:t>
      </w:r>
    </w:p>
    <w:p w:rsidR="00A05B8B" w:rsidRDefault="00A05B8B" w:rsidP="00A05B8B">
      <w:pPr>
        <w:pStyle w:val="Heading3"/>
        <w:spacing w:before="0" w:after="0"/>
        <w:jc w:val="center"/>
        <w:rPr>
          <w:b/>
          <w:sz w:val="28"/>
          <w:szCs w:val="28"/>
        </w:rPr>
      </w:pPr>
    </w:p>
    <w:p w:rsidR="00155DAD" w:rsidRPr="00730903" w:rsidRDefault="00155DAD" w:rsidP="00155DAD">
      <w:pPr>
        <w:jc w:val="center"/>
        <w:rPr>
          <w:b/>
          <w:sz w:val="32"/>
          <w:szCs w:val="32"/>
        </w:rPr>
      </w:pPr>
      <w:r w:rsidRPr="00730903">
        <w:rPr>
          <w:b/>
          <w:sz w:val="32"/>
          <w:szCs w:val="32"/>
        </w:rPr>
        <w:t>Atklāt</w:t>
      </w:r>
      <w:r>
        <w:rPr>
          <w:b/>
          <w:sz w:val="32"/>
          <w:szCs w:val="32"/>
        </w:rPr>
        <w:t>s</w:t>
      </w:r>
      <w:r w:rsidRPr="00730903">
        <w:rPr>
          <w:b/>
          <w:sz w:val="32"/>
          <w:szCs w:val="32"/>
        </w:rPr>
        <w:t xml:space="preserve"> konkurs</w:t>
      </w:r>
      <w:r>
        <w:rPr>
          <w:b/>
          <w:sz w:val="32"/>
          <w:szCs w:val="32"/>
        </w:rPr>
        <w:t>s</w:t>
      </w:r>
    </w:p>
    <w:p w:rsidR="002D0180" w:rsidRPr="002D0180" w:rsidRDefault="002D0180" w:rsidP="002D0180">
      <w:pPr>
        <w:jc w:val="center"/>
        <w:rPr>
          <w:b/>
          <w:bCs/>
          <w:sz w:val="32"/>
          <w:szCs w:val="32"/>
        </w:rPr>
      </w:pPr>
      <w:r w:rsidRPr="002D0180">
        <w:rPr>
          <w:b/>
          <w:sz w:val="32"/>
          <w:szCs w:val="32"/>
        </w:rPr>
        <w:t>„Brauktuves un ietvju seguma atjaunošana Jelgavā. Iepirkums sadalīts divās daļās”</w:t>
      </w:r>
    </w:p>
    <w:p w:rsidR="00155DAD" w:rsidRPr="00730903" w:rsidRDefault="00155DAD" w:rsidP="00155DAD">
      <w:pPr>
        <w:jc w:val="center"/>
        <w:rPr>
          <w:b/>
          <w:bCs/>
          <w:sz w:val="32"/>
          <w:szCs w:val="32"/>
        </w:rPr>
      </w:pPr>
      <w:r>
        <w:rPr>
          <w:b/>
          <w:bCs/>
          <w:sz w:val="32"/>
          <w:szCs w:val="32"/>
        </w:rPr>
        <w:t xml:space="preserve">identifikācijas </w:t>
      </w:r>
      <w:r w:rsidRPr="00730903">
        <w:rPr>
          <w:b/>
          <w:bCs/>
          <w:sz w:val="32"/>
          <w:szCs w:val="32"/>
        </w:rPr>
        <w:t>Nr. JPD2015/</w:t>
      </w:r>
      <w:r>
        <w:rPr>
          <w:b/>
          <w:bCs/>
          <w:sz w:val="32"/>
          <w:szCs w:val="32"/>
        </w:rPr>
        <w:t>51</w:t>
      </w:r>
      <w:r w:rsidRPr="00730903">
        <w:rPr>
          <w:b/>
          <w:bCs/>
          <w:sz w:val="32"/>
          <w:szCs w:val="32"/>
        </w:rPr>
        <w:t>/AK</w:t>
      </w:r>
    </w:p>
    <w:p w:rsidR="00155DAD" w:rsidRDefault="00155DAD" w:rsidP="00A05B8B">
      <w:pPr>
        <w:pStyle w:val="Heading3"/>
        <w:spacing w:before="0" w:after="0"/>
        <w:jc w:val="center"/>
        <w:rPr>
          <w:b/>
          <w:sz w:val="28"/>
          <w:szCs w:val="28"/>
        </w:rPr>
      </w:pPr>
    </w:p>
    <w:p w:rsidR="00A05B8B" w:rsidRPr="00964652" w:rsidRDefault="00A05B8B" w:rsidP="00A05B8B">
      <w:pPr>
        <w:pStyle w:val="Heading3"/>
        <w:spacing w:before="0" w:after="0"/>
        <w:jc w:val="center"/>
        <w:rPr>
          <w:b/>
          <w:sz w:val="28"/>
          <w:szCs w:val="28"/>
        </w:rPr>
      </w:pPr>
      <w:r w:rsidRPr="00964652">
        <w:rPr>
          <w:b/>
          <w:sz w:val="28"/>
          <w:szCs w:val="28"/>
        </w:rPr>
        <w:t>KVALIFIKĀCIJA</w:t>
      </w:r>
      <w:bookmarkEnd w:id="0"/>
      <w:bookmarkEnd w:id="1"/>
    </w:p>
    <w:p w:rsidR="00A05B8B" w:rsidRDefault="00A05B8B" w:rsidP="00A05B8B">
      <w:pPr>
        <w:jc w:val="center"/>
        <w:rPr>
          <w:b/>
        </w:rPr>
      </w:pPr>
    </w:p>
    <w:p w:rsidR="00D50FD0" w:rsidRPr="00D50FD0" w:rsidRDefault="00D50FD0" w:rsidP="00D50FD0">
      <w:pPr>
        <w:jc w:val="center"/>
        <w:rPr>
          <w:b/>
          <w:sz w:val="32"/>
          <w:szCs w:val="32"/>
        </w:rPr>
      </w:pPr>
      <w:r w:rsidRPr="00D50FD0">
        <w:rPr>
          <w:b/>
          <w:sz w:val="32"/>
          <w:szCs w:val="32"/>
        </w:rPr>
        <w:t>Iepirkuma priekšmeta 1.daļa</w:t>
      </w:r>
    </w:p>
    <w:p w:rsidR="00D50FD0" w:rsidRDefault="00D50FD0" w:rsidP="00D50FD0">
      <w:pPr>
        <w:pStyle w:val="Heading3"/>
        <w:spacing w:before="0" w:after="0"/>
        <w:jc w:val="center"/>
        <w:rPr>
          <w:b/>
        </w:rPr>
      </w:pPr>
      <w:r w:rsidRPr="00155DAD">
        <w:rPr>
          <w:b/>
        </w:rPr>
        <w:t>Brauktuves seguma atjaunošana Jelgavā</w:t>
      </w:r>
    </w:p>
    <w:p w:rsidR="00D50FD0" w:rsidRPr="00D50FD0" w:rsidRDefault="00D50FD0" w:rsidP="00D50FD0"/>
    <w:p w:rsidR="00A05B8B" w:rsidRDefault="00A05B8B" w:rsidP="00A05B8B">
      <w:pPr>
        <w:widowControl w:val="0"/>
        <w:numPr>
          <w:ilvl w:val="0"/>
          <w:numId w:val="7"/>
        </w:numPr>
        <w:overflowPunct w:val="0"/>
        <w:autoSpaceDE w:val="0"/>
        <w:autoSpaceDN w:val="0"/>
        <w:adjustRightInd w:val="0"/>
        <w:spacing w:before="120"/>
        <w:ind w:left="425" w:hanging="425"/>
        <w:rPr>
          <w:b/>
          <w:noProof/>
        </w:rPr>
      </w:pPr>
      <w:r w:rsidRPr="009D4382">
        <w:rPr>
          <w:b/>
          <w:noProof/>
        </w:rPr>
        <w:t>P</w:t>
      </w:r>
      <w:r>
        <w:rPr>
          <w:b/>
          <w:noProof/>
        </w:rPr>
        <w:t>rasības P</w:t>
      </w:r>
      <w:r w:rsidRPr="009D4382">
        <w:rPr>
          <w:b/>
          <w:noProof/>
        </w:rPr>
        <w:t>retendenta</w:t>
      </w:r>
      <w:r>
        <w:rPr>
          <w:b/>
          <w:noProof/>
        </w:rPr>
        <w:t>m:</w:t>
      </w:r>
    </w:p>
    <w:p w:rsidR="00A05B8B" w:rsidRPr="008F30D9" w:rsidRDefault="00A05B8B" w:rsidP="00A05B8B">
      <w:pPr>
        <w:jc w:val="both"/>
        <w:rPr>
          <w:noProof/>
        </w:rPr>
      </w:pPr>
      <w:r w:rsidRPr="00BF2B2A">
        <w:t xml:space="preserve">Pretendentam iepriekšējo 5 (piecu) gadu laikā jābūt pieredzei </w:t>
      </w:r>
      <w:r w:rsidRPr="00E40E96">
        <w:rPr>
          <w:b/>
          <w:lang w:eastAsia="lv-LV"/>
        </w:rPr>
        <w:t>ielu asfalta segumu atjaunošanas vai rekonstrukcijas būvdarbu izpildē</w:t>
      </w:r>
      <w:r w:rsidRPr="00BF2B2A">
        <w:rPr>
          <w:noProof/>
        </w:rPr>
        <w:t>, ko Pretendents var apliecināt ar 2 (diviem</w:t>
      </w:r>
      <w:r w:rsidRPr="008F30D9">
        <w:rPr>
          <w:noProof/>
        </w:rPr>
        <w:t xml:space="preserve">) </w:t>
      </w:r>
      <w:r w:rsidRPr="008F30D9">
        <w:t>līgumiem</w:t>
      </w:r>
      <w:r w:rsidRPr="008F30D9">
        <w:rPr>
          <w:noProof/>
        </w:rPr>
        <w:t>, kur</w:t>
      </w:r>
      <w:r w:rsidRPr="008F30D9">
        <w:t xml:space="preserve"> </w:t>
      </w:r>
      <w:r w:rsidRPr="008F30D9">
        <w:rPr>
          <w:u w:val="single"/>
        </w:rPr>
        <w:t xml:space="preserve">viena līguma ietvaros </w:t>
      </w:r>
      <w:r w:rsidRPr="008F30D9">
        <w:rPr>
          <w:u w:val="single"/>
          <w:lang w:eastAsia="lv-LV"/>
        </w:rPr>
        <w:t>atjaunotais vai rekonstruētais</w:t>
      </w:r>
      <w:r w:rsidRPr="008F30D9">
        <w:rPr>
          <w:u w:val="single"/>
        </w:rPr>
        <w:t xml:space="preserve"> asfalta seguma apjoms ir ne mazāk kā </w:t>
      </w:r>
      <w:r>
        <w:rPr>
          <w:u w:val="single"/>
        </w:rPr>
        <w:t>4</w:t>
      </w:r>
      <w:r w:rsidRPr="008F30D9">
        <w:rPr>
          <w:u w:val="single"/>
        </w:rPr>
        <w:t>000 m</w:t>
      </w:r>
      <w:r w:rsidRPr="008F30D9">
        <w:rPr>
          <w:u w:val="single"/>
          <w:vertAlign w:val="superscript"/>
        </w:rPr>
        <w:t>2</w:t>
      </w:r>
      <w:r w:rsidRPr="008F30D9">
        <w:rPr>
          <w:noProof/>
        </w:rPr>
        <w:t>.</w:t>
      </w:r>
    </w:p>
    <w:p w:rsidR="00A05B8B" w:rsidRPr="00984691" w:rsidRDefault="00A05B8B" w:rsidP="00A05B8B">
      <w:pPr>
        <w:jc w:val="both"/>
        <w:rPr>
          <w:i/>
          <w:noProof/>
          <w:sz w:val="22"/>
          <w:szCs w:val="22"/>
        </w:rPr>
      </w:pPr>
      <w:r w:rsidRPr="009D3ED3">
        <w:rPr>
          <w:i/>
        </w:rPr>
        <w:t xml:space="preserve">Lai apliecinātu </w:t>
      </w:r>
      <w:r>
        <w:rPr>
          <w:i/>
        </w:rPr>
        <w:t>1</w:t>
      </w:r>
      <w:r w:rsidRPr="009D3ED3">
        <w:rPr>
          <w:i/>
        </w:rPr>
        <w:t xml:space="preserve">.punktā prasīto pieredzi, </w:t>
      </w:r>
      <w:r>
        <w:rPr>
          <w:i/>
          <w:noProof/>
          <w:sz w:val="22"/>
          <w:szCs w:val="22"/>
        </w:rPr>
        <w:t xml:space="preserve">Tabula 1 </w:t>
      </w:r>
      <w:r w:rsidRPr="009D3ED3">
        <w:rPr>
          <w:i/>
        </w:rPr>
        <w:t>norādīt informāciju par līgumiem, kas atbilst minētajām prasībām</w:t>
      </w:r>
      <w:r>
        <w:rPr>
          <w:i/>
        </w:rPr>
        <w:t xml:space="preserve">, </w:t>
      </w:r>
      <w:r w:rsidRPr="002E2F51">
        <w:rPr>
          <w:b/>
        </w:rPr>
        <w:t xml:space="preserve">kā arī </w:t>
      </w:r>
      <w:r>
        <w:rPr>
          <w:b/>
        </w:rPr>
        <w:t>jā</w:t>
      </w:r>
      <w:r w:rsidRPr="002E2F51">
        <w:rPr>
          <w:b/>
        </w:rPr>
        <w:t>pievieno atsauksmes par līgumiem, ar kuriem Pretendents pamato savu pieredzi</w:t>
      </w:r>
      <w:r w:rsidRPr="002E2F51">
        <w:t>,</w:t>
      </w:r>
      <w:r w:rsidRPr="002E2F51">
        <w:rPr>
          <w:b/>
        </w:rPr>
        <w:t xml:space="preserve"> </w:t>
      </w:r>
      <w:r w:rsidRPr="002E2F51">
        <w:t xml:space="preserve">ja pasūtītājs nav Jelgavas pilsētas pašvaldība vai JPPI „Pilsētsaimniecība”. </w:t>
      </w:r>
      <w:r w:rsidRPr="002E2F51">
        <w:rPr>
          <w:u w:val="single"/>
        </w:rPr>
        <w:t>Atsauksmēs jānorāda pasūtītājs, līguma priekšmets, līguma darbības termiņš un informācija par to, vai līguma izpilde veikta atbilstoši līguma nosacījumiem un normatīvajiem aktiem</w:t>
      </w:r>
      <w:r>
        <w:rPr>
          <w:u w:val="single"/>
        </w:rPr>
        <w:t>.</w:t>
      </w:r>
    </w:p>
    <w:p w:rsidR="00A05B8B" w:rsidRDefault="00A05B8B" w:rsidP="00A05B8B">
      <w:pPr>
        <w:jc w:val="both"/>
        <w:rPr>
          <w:i/>
          <w:noProof/>
          <w:sz w:val="22"/>
          <w:szCs w:val="22"/>
        </w:rPr>
      </w:pPr>
      <w:r w:rsidRPr="007C1D3F">
        <w:rPr>
          <w:i/>
          <w:noProof/>
          <w:sz w:val="22"/>
          <w:szCs w:val="22"/>
        </w:rPr>
        <w:t>Tab</w:t>
      </w:r>
      <w:r>
        <w:rPr>
          <w:i/>
          <w:noProof/>
          <w:sz w:val="22"/>
          <w:szCs w:val="22"/>
        </w:rPr>
        <w:t>ula 1</w:t>
      </w:r>
    </w:p>
    <w:tbl>
      <w:tblPr>
        <w:tblW w:w="9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1499"/>
        <w:gridCol w:w="3462"/>
        <w:gridCol w:w="1127"/>
        <w:gridCol w:w="1826"/>
      </w:tblGrid>
      <w:tr w:rsidR="00A05B8B" w:rsidRPr="00490814" w:rsidTr="004E262D">
        <w:trPr>
          <w:trHeight w:val="892"/>
        </w:trPr>
        <w:tc>
          <w:tcPr>
            <w:tcW w:w="1384" w:type="dxa"/>
            <w:vAlign w:val="center"/>
          </w:tcPr>
          <w:p w:rsidR="00A05B8B" w:rsidRPr="00490814" w:rsidRDefault="00A05B8B" w:rsidP="004E262D">
            <w:pPr>
              <w:jc w:val="center"/>
              <w:rPr>
                <w:sz w:val="20"/>
                <w:szCs w:val="20"/>
              </w:rPr>
            </w:pPr>
            <w:r w:rsidRPr="00490814">
              <w:rPr>
                <w:sz w:val="20"/>
                <w:szCs w:val="20"/>
              </w:rPr>
              <w:t>Līguma priekšmets (nosaukums)</w:t>
            </w:r>
          </w:p>
        </w:tc>
        <w:tc>
          <w:tcPr>
            <w:tcW w:w="1499" w:type="dxa"/>
            <w:vAlign w:val="center"/>
          </w:tcPr>
          <w:p w:rsidR="00A05B8B" w:rsidRPr="00490814" w:rsidRDefault="00A05B8B" w:rsidP="004E262D">
            <w:pPr>
              <w:jc w:val="center"/>
              <w:rPr>
                <w:sz w:val="20"/>
                <w:szCs w:val="20"/>
              </w:rPr>
            </w:pPr>
            <w:r w:rsidRPr="00490814">
              <w:rPr>
                <w:sz w:val="20"/>
                <w:szCs w:val="20"/>
              </w:rPr>
              <w:t>Līguma izpildes laiks (termiņš no - līdz)</w:t>
            </w:r>
          </w:p>
        </w:tc>
        <w:tc>
          <w:tcPr>
            <w:tcW w:w="3462" w:type="dxa"/>
            <w:vAlign w:val="center"/>
          </w:tcPr>
          <w:p w:rsidR="00A05B8B" w:rsidRPr="00490814" w:rsidRDefault="00A05B8B" w:rsidP="004E262D">
            <w:pPr>
              <w:jc w:val="center"/>
              <w:rPr>
                <w:sz w:val="20"/>
                <w:szCs w:val="20"/>
              </w:rPr>
            </w:pPr>
            <w:r w:rsidRPr="00490814">
              <w:rPr>
                <w:sz w:val="20"/>
                <w:szCs w:val="20"/>
              </w:rPr>
              <w:t xml:space="preserve">Līguma ietvaros izpildīto </w:t>
            </w:r>
            <w:r>
              <w:rPr>
                <w:sz w:val="20"/>
                <w:szCs w:val="20"/>
              </w:rPr>
              <w:t>darbu</w:t>
            </w:r>
            <w:r w:rsidRPr="00490814">
              <w:rPr>
                <w:sz w:val="20"/>
                <w:szCs w:val="20"/>
              </w:rPr>
              <w:t xml:space="preserve"> apraksts, apjoms u.c. rādītāji, kas raksturo </w:t>
            </w:r>
            <w:r>
              <w:rPr>
                <w:sz w:val="20"/>
                <w:szCs w:val="20"/>
              </w:rPr>
              <w:t>1</w:t>
            </w:r>
            <w:r w:rsidRPr="00490814">
              <w:rPr>
                <w:sz w:val="20"/>
                <w:szCs w:val="20"/>
              </w:rPr>
              <w:t>.</w:t>
            </w:r>
            <w:r>
              <w:rPr>
                <w:sz w:val="20"/>
                <w:szCs w:val="20"/>
              </w:rPr>
              <w:t>2.</w:t>
            </w:r>
            <w:r w:rsidRPr="00490814">
              <w:rPr>
                <w:sz w:val="20"/>
                <w:szCs w:val="20"/>
              </w:rPr>
              <w:t>punktā prasīto pieredzi</w:t>
            </w:r>
          </w:p>
        </w:tc>
        <w:tc>
          <w:tcPr>
            <w:tcW w:w="1127" w:type="dxa"/>
            <w:vAlign w:val="center"/>
          </w:tcPr>
          <w:p w:rsidR="00A05B8B" w:rsidRPr="00490814" w:rsidRDefault="00A05B8B" w:rsidP="004E262D">
            <w:pPr>
              <w:jc w:val="center"/>
              <w:rPr>
                <w:sz w:val="20"/>
                <w:szCs w:val="20"/>
              </w:rPr>
            </w:pPr>
            <w:r w:rsidRPr="00490814">
              <w:rPr>
                <w:sz w:val="20"/>
                <w:szCs w:val="20"/>
              </w:rPr>
              <w:t>Pasūtītājs</w:t>
            </w:r>
          </w:p>
        </w:tc>
        <w:tc>
          <w:tcPr>
            <w:tcW w:w="1826" w:type="dxa"/>
            <w:vAlign w:val="center"/>
          </w:tcPr>
          <w:p w:rsidR="00A05B8B" w:rsidRPr="00490814" w:rsidRDefault="00A05B8B" w:rsidP="004E262D">
            <w:pPr>
              <w:jc w:val="center"/>
              <w:rPr>
                <w:sz w:val="20"/>
                <w:szCs w:val="20"/>
              </w:rPr>
            </w:pPr>
            <w:r w:rsidRPr="00490814">
              <w:rPr>
                <w:sz w:val="20"/>
                <w:szCs w:val="20"/>
              </w:rPr>
              <w:t>Pasūtītāja kontaktpersonas vārds, uzvārds un tālrunis</w:t>
            </w:r>
          </w:p>
        </w:tc>
      </w:tr>
      <w:tr w:rsidR="00A05B8B" w:rsidRPr="00490814" w:rsidTr="004E262D">
        <w:tc>
          <w:tcPr>
            <w:tcW w:w="1384" w:type="dxa"/>
          </w:tcPr>
          <w:p w:rsidR="00A05B8B" w:rsidRPr="00490814" w:rsidRDefault="00A05B8B" w:rsidP="004E262D">
            <w:pPr>
              <w:jc w:val="center"/>
              <w:rPr>
                <w:sz w:val="20"/>
                <w:szCs w:val="20"/>
              </w:rPr>
            </w:pPr>
          </w:p>
        </w:tc>
        <w:tc>
          <w:tcPr>
            <w:tcW w:w="1499" w:type="dxa"/>
          </w:tcPr>
          <w:p w:rsidR="00A05B8B" w:rsidRPr="00490814" w:rsidRDefault="00A05B8B" w:rsidP="004E262D">
            <w:pPr>
              <w:rPr>
                <w:sz w:val="20"/>
                <w:szCs w:val="20"/>
              </w:rPr>
            </w:pPr>
          </w:p>
        </w:tc>
        <w:tc>
          <w:tcPr>
            <w:tcW w:w="3462" w:type="dxa"/>
          </w:tcPr>
          <w:p w:rsidR="00A05B8B" w:rsidRPr="00490814" w:rsidRDefault="00A05B8B" w:rsidP="004E262D">
            <w:pPr>
              <w:rPr>
                <w:sz w:val="20"/>
                <w:szCs w:val="20"/>
              </w:rPr>
            </w:pPr>
          </w:p>
        </w:tc>
        <w:tc>
          <w:tcPr>
            <w:tcW w:w="1127" w:type="dxa"/>
          </w:tcPr>
          <w:p w:rsidR="00A05B8B" w:rsidRPr="00490814" w:rsidRDefault="00A05B8B" w:rsidP="004E262D">
            <w:pPr>
              <w:rPr>
                <w:sz w:val="20"/>
                <w:szCs w:val="20"/>
              </w:rPr>
            </w:pPr>
          </w:p>
        </w:tc>
        <w:tc>
          <w:tcPr>
            <w:tcW w:w="1826" w:type="dxa"/>
          </w:tcPr>
          <w:p w:rsidR="00A05B8B" w:rsidRPr="00490814" w:rsidRDefault="00A05B8B" w:rsidP="004E262D">
            <w:pPr>
              <w:rPr>
                <w:sz w:val="20"/>
                <w:szCs w:val="20"/>
              </w:rPr>
            </w:pPr>
          </w:p>
        </w:tc>
      </w:tr>
      <w:tr w:rsidR="00A05B8B" w:rsidRPr="00490814" w:rsidTr="004E262D">
        <w:tc>
          <w:tcPr>
            <w:tcW w:w="1384" w:type="dxa"/>
          </w:tcPr>
          <w:p w:rsidR="00A05B8B" w:rsidRPr="00490814" w:rsidRDefault="00A05B8B" w:rsidP="004E262D">
            <w:pPr>
              <w:jc w:val="center"/>
              <w:rPr>
                <w:sz w:val="20"/>
                <w:szCs w:val="20"/>
              </w:rPr>
            </w:pPr>
          </w:p>
        </w:tc>
        <w:tc>
          <w:tcPr>
            <w:tcW w:w="1499" w:type="dxa"/>
          </w:tcPr>
          <w:p w:rsidR="00A05B8B" w:rsidRPr="00490814" w:rsidRDefault="00A05B8B" w:rsidP="004E262D">
            <w:pPr>
              <w:rPr>
                <w:sz w:val="20"/>
                <w:szCs w:val="20"/>
              </w:rPr>
            </w:pPr>
          </w:p>
        </w:tc>
        <w:tc>
          <w:tcPr>
            <w:tcW w:w="3462" w:type="dxa"/>
          </w:tcPr>
          <w:p w:rsidR="00A05B8B" w:rsidRPr="00490814" w:rsidRDefault="00A05B8B" w:rsidP="004E262D">
            <w:pPr>
              <w:rPr>
                <w:sz w:val="20"/>
                <w:szCs w:val="20"/>
              </w:rPr>
            </w:pPr>
          </w:p>
        </w:tc>
        <w:tc>
          <w:tcPr>
            <w:tcW w:w="1127" w:type="dxa"/>
          </w:tcPr>
          <w:p w:rsidR="00A05B8B" w:rsidRPr="00490814" w:rsidRDefault="00A05B8B" w:rsidP="004E262D">
            <w:pPr>
              <w:rPr>
                <w:sz w:val="20"/>
                <w:szCs w:val="20"/>
              </w:rPr>
            </w:pPr>
          </w:p>
        </w:tc>
        <w:tc>
          <w:tcPr>
            <w:tcW w:w="1826" w:type="dxa"/>
          </w:tcPr>
          <w:p w:rsidR="00A05B8B" w:rsidRPr="00490814" w:rsidRDefault="00A05B8B" w:rsidP="004E262D">
            <w:pPr>
              <w:rPr>
                <w:sz w:val="20"/>
                <w:szCs w:val="20"/>
              </w:rPr>
            </w:pPr>
          </w:p>
        </w:tc>
      </w:tr>
    </w:tbl>
    <w:p w:rsidR="00A05B8B" w:rsidRPr="003876F0" w:rsidRDefault="00A05B8B" w:rsidP="00A05B8B">
      <w:pPr>
        <w:widowControl w:val="0"/>
        <w:numPr>
          <w:ilvl w:val="0"/>
          <w:numId w:val="7"/>
        </w:numPr>
        <w:overflowPunct w:val="0"/>
        <w:autoSpaceDE w:val="0"/>
        <w:autoSpaceDN w:val="0"/>
        <w:adjustRightInd w:val="0"/>
        <w:spacing w:before="120"/>
        <w:ind w:left="425" w:hanging="425"/>
        <w:rPr>
          <w:b/>
          <w:u w:val="single"/>
        </w:rPr>
      </w:pPr>
      <w:r w:rsidRPr="00DE1653">
        <w:rPr>
          <w:b/>
          <w:u w:val="single"/>
        </w:rPr>
        <w:t>Pretendents nodrošina šādus speciālistus</w:t>
      </w:r>
    </w:p>
    <w:p w:rsidR="00A05B8B" w:rsidRPr="00490814" w:rsidRDefault="00A05B8B" w:rsidP="00A05B8B">
      <w:pPr>
        <w:ind w:firstLine="567"/>
        <w:jc w:val="both"/>
      </w:pPr>
      <w:r w:rsidRPr="00490814">
        <w:t xml:space="preserve">Informāciju, kas raksturo šajā punktā prasīto personālu ierakstīt zemāk dotajās tabulās, aizpildot visas ailes un </w:t>
      </w:r>
      <w:r w:rsidRPr="00CC614D">
        <w:t xml:space="preserve">pievienot </w:t>
      </w:r>
      <w:r w:rsidRPr="00490814">
        <w:t xml:space="preserve">attiecīgās </w:t>
      </w:r>
      <w:r w:rsidRPr="00490814">
        <w:rPr>
          <w:b/>
        </w:rPr>
        <w:t>personas parakstītu pieejamības apliecinājumu</w:t>
      </w:r>
      <w:r w:rsidRPr="00490814">
        <w:t xml:space="preserve"> (saskaņā ar piedāvāto formu).</w:t>
      </w:r>
    </w:p>
    <w:p w:rsidR="00A05B8B" w:rsidRPr="006C2472" w:rsidRDefault="00A05B8B" w:rsidP="00A05B8B">
      <w:pPr>
        <w:widowControl w:val="0"/>
        <w:spacing w:before="120"/>
        <w:jc w:val="both"/>
      </w:pPr>
      <w:r w:rsidRPr="006C2472">
        <w:rPr>
          <w:b/>
        </w:rPr>
        <w:t xml:space="preserve">2.1. </w:t>
      </w:r>
      <w:r w:rsidRPr="006C2472">
        <w:t>Pretendenta piedāvātais</w:t>
      </w:r>
      <w:r w:rsidRPr="006C2472">
        <w:rPr>
          <w:b/>
        </w:rPr>
        <w:t xml:space="preserve"> </w:t>
      </w:r>
      <w:r>
        <w:rPr>
          <w:b/>
          <w:noProof/>
        </w:rPr>
        <w:t xml:space="preserve">darbu </w:t>
      </w:r>
      <w:r w:rsidRPr="006C2472">
        <w:rPr>
          <w:b/>
          <w:noProof/>
        </w:rPr>
        <w:t>vadītājs</w:t>
      </w:r>
      <w:r w:rsidRPr="006C2472">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A05B8B" w:rsidRPr="006C2472" w:rsidTr="004E262D">
        <w:tc>
          <w:tcPr>
            <w:tcW w:w="9072" w:type="dxa"/>
          </w:tcPr>
          <w:p w:rsidR="00A05B8B" w:rsidRPr="006C2472" w:rsidRDefault="00A05B8B" w:rsidP="004E262D">
            <w:pPr>
              <w:widowControl w:val="0"/>
              <w:jc w:val="both"/>
              <w:rPr>
                <w:b/>
                <w:noProof/>
              </w:rPr>
            </w:pPr>
            <w:r w:rsidRPr="006C2472">
              <w:rPr>
                <w:b/>
                <w:noProof/>
              </w:rPr>
              <w:t>Pasūtītāja prasība</w:t>
            </w:r>
          </w:p>
        </w:tc>
      </w:tr>
      <w:tr w:rsidR="00A05B8B" w:rsidRPr="006C2472" w:rsidTr="004E262D">
        <w:tc>
          <w:tcPr>
            <w:tcW w:w="9072" w:type="dxa"/>
          </w:tcPr>
          <w:p w:rsidR="00A05B8B" w:rsidRPr="006C2472" w:rsidRDefault="00A05B8B" w:rsidP="004E262D">
            <w:pPr>
              <w:widowControl w:val="0"/>
              <w:jc w:val="both"/>
              <w:rPr>
                <w:noProof/>
              </w:rPr>
            </w:pPr>
            <w:r w:rsidRPr="006C2472">
              <w:rPr>
                <w:noProof/>
              </w:rPr>
              <w:t xml:space="preserve">2.1.1. Speciālistam ir </w:t>
            </w:r>
            <w:r w:rsidRPr="00920ABB">
              <w:t>būvprakses sertifikāts</w:t>
            </w:r>
            <w:r>
              <w:t xml:space="preserve"> ceļu būvdarbu vadīšanā</w:t>
            </w:r>
            <w:r w:rsidRPr="006C2472">
              <w:rPr>
                <w:noProof/>
              </w:rPr>
              <w:t>.</w:t>
            </w:r>
            <w:r>
              <w:rPr>
                <w:noProof/>
              </w:rPr>
              <w:t xml:space="preserve"> </w:t>
            </w:r>
          </w:p>
        </w:tc>
      </w:tr>
      <w:tr w:rsidR="00A05B8B" w:rsidRPr="006C2472" w:rsidTr="004E262D">
        <w:tc>
          <w:tcPr>
            <w:tcW w:w="9072" w:type="dxa"/>
          </w:tcPr>
          <w:p w:rsidR="00A05B8B" w:rsidRPr="006C2472" w:rsidRDefault="00A05B8B" w:rsidP="004E262D">
            <w:pPr>
              <w:jc w:val="both"/>
              <w:rPr>
                <w:noProof/>
              </w:rPr>
            </w:pPr>
            <w:r w:rsidRPr="006C2472">
              <w:rPr>
                <w:noProof/>
              </w:rPr>
              <w:t xml:space="preserve">2.1.2. speciālistam </w:t>
            </w:r>
            <w:r>
              <w:rPr>
                <w:noProof/>
              </w:rPr>
              <w:t>5</w:t>
            </w:r>
            <w:r w:rsidRPr="006C2472">
              <w:rPr>
                <w:noProof/>
              </w:rPr>
              <w:t xml:space="preserve"> (</w:t>
            </w:r>
            <w:r>
              <w:rPr>
                <w:noProof/>
              </w:rPr>
              <w:t>piecu</w:t>
            </w:r>
            <w:r w:rsidRPr="006C2472">
              <w:rPr>
                <w:noProof/>
              </w:rPr>
              <w:t>) iepriekšējo gadu laikā ir pieredze</w:t>
            </w:r>
            <w:r>
              <w:rPr>
                <w:noProof/>
              </w:rPr>
              <w:t xml:space="preserve"> </w:t>
            </w:r>
            <w:r w:rsidRPr="00E40E96">
              <w:rPr>
                <w:b/>
                <w:lang w:eastAsia="lv-LV"/>
              </w:rPr>
              <w:t xml:space="preserve">ielu asfalta segumu atjaunošanas vai rekonstrukcijas būvdarbu </w:t>
            </w:r>
            <w:r w:rsidRPr="009B3A58">
              <w:rPr>
                <w:b/>
                <w:noProof/>
              </w:rPr>
              <w:t>vadīšanā</w:t>
            </w:r>
            <w:r w:rsidRPr="00BF2B2A">
              <w:rPr>
                <w:noProof/>
              </w:rPr>
              <w:t>,</w:t>
            </w:r>
            <w:r w:rsidRPr="006C2472">
              <w:rPr>
                <w:noProof/>
              </w:rPr>
              <w:t xml:space="preserve"> ko var apliecināt ar </w:t>
            </w:r>
            <w:r w:rsidRPr="00AC39D6">
              <w:rPr>
                <w:noProof/>
              </w:rPr>
              <w:t>2 (divi</w:t>
            </w:r>
            <w:r w:rsidRPr="008F30D9">
              <w:rPr>
                <w:noProof/>
              </w:rPr>
              <w:t xml:space="preserve">em) </w:t>
            </w:r>
            <w:r w:rsidRPr="008F30D9">
              <w:t>līgumiem</w:t>
            </w:r>
            <w:r w:rsidRPr="008F30D9">
              <w:rPr>
                <w:noProof/>
              </w:rPr>
              <w:t>,</w:t>
            </w:r>
            <w:r w:rsidRPr="008F30D9">
              <w:rPr>
                <w:lang w:eastAsia="lv-LV"/>
              </w:rPr>
              <w:t xml:space="preserve"> kas pabeigti līgumā noteiktajā termiņā un kvalitātē.</w:t>
            </w:r>
          </w:p>
        </w:tc>
      </w:tr>
    </w:tbl>
    <w:p w:rsidR="00A05B8B" w:rsidRPr="00D81FA4" w:rsidRDefault="00A05B8B" w:rsidP="00A05B8B">
      <w:pPr>
        <w:spacing w:before="120"/>
        <w:jc w:val="both"/>
        <w:rPr>
          <w:noProof/>
        </w:rPr>
      </w:pPr>
      <w:r w:rsidRPr="00D81FA4">
        <w:rPr>
          <w:noProof/>
        </w:rPr>
        <w:t xml:space="preserve">Iesniedzamā informācija </w:t>
      </w:r>
      <w:r w:rsidRPr="00D81FA4">
        <w:rPr>
          <w:noProof/>
          <w:u w:val="single"/>
        </w:rPr>
        <w:t>par darbu vadītāju</w:t>
      </w:r>
    </w:p>
    <w:p w:rsidR="00A05B8B" w:rsidRDefault="00A05B8B" w:rsidP="00A05B8B">
      <w:pPr>
        <w:jc w:val="both"/>
        <w:rPr>
          <w:i/>
          <w:noProof/>
          <w:sz w:val="22"/>
          <w:szCs w:val="22"/>
        </w:rPr>
      </w:pPr>
      <w:r w:rsidRPr="007C1D3F">
        <w:rPr>
          <w:i/>
          <w:noProof/>
          <w:sz w:val="22"/>
          <w:szCs w:val="22"/>
        </w:rPr>
        <w:t>Tab</w:t>
      </w:r>
      <w:r>
        <w:rPr>
          <w:i/>
          <w:noProof/>
          <w:sz w:val="22"/>
          <w:szCs w:val="22"/>
        </w:rPr>
        <w:t>ula 2</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15"/>
        <w:gridCol w:w="1985"/>
        <w:gridCol w:w="4252"/>
      </w:tblGrid>
      <w:tr w:rsidR="00A05B8B" w:rsidRPr="00AE4E3F" w:rsidTr="004E262D">
        <w:trPr>
          <w:cantSplit/>
          <w:trHeight w:val="446"/>
        </w:trPr>
        <w:tc>
          <w:tcPr>
            <w:tcW w:w="1620" w:type="dxa"/>
            <w:shd w:val="clear" w:color="auto" w:fill="F3F3F3"/>
          </w:tcPr>
          <w:p w:rsidR="00A05B8B" w:rsidRPr="00AE4E3F" w:rsidRDefault="00A05B8B" w:rsidP="004E262D">
            <w:pPr>
              <w:jc w:val="center"/>
              <w:rPr>
                <w:b/>
                <w:sz w:val="20"/>
                <w:szCs w:val="20"/>
              </w:rPr>
            </w:pPr>
            <w:r w:rsidRPr="00AE4E3F">
              <w:rPr>
                <w:b/>
                <w:sz w:val="20"/>
                <w:szCs w:val="20"/>
              </w:rPr>
              <w:t>Vārds, uzvārds</w:t>
            </w:r>
          </w:p>
        </w:tc>
        <w:tc>
          <w:tcPr>
            <w:tcW w:w="1215" w:type="dxa"/>
            <w:shd w:val="clear" w:color="auto" w:fill="F3F3F3"/>
          </w:tcPr>
          <w:p w:rsidR="00A05B8B" w:rsidRPr="00AE4E3F" w:rsidRDefault="00A05B8B" w:rsidP="004E262D">
            <w:pPr>
              <w:jc w:val="center"/>
              <w:rPr>
                <w:b/>
                <w:sz w:val="20"/>
                <w:szCs w:val="20"/>
              </w:rPr>
            </w:pPr>
            <w:r w:rsidRPr="00AE4E3F">
              <w:rPr>
                <w:b/>
                <w:sz w:val="20"/>
                <w:szCs w:val="20"/>
              </w:rPr>
              <w:t>Specialitāte</w:t>
            </w:r>
          </w:p>
        </w:tc>
        <w:tc>
          <w:tcPr>
            <w:tcW w:w="1985" w:type="dxa"/>
            <w:shd w:val="clear" w:color="auto" w:fill="F3F3F3"/>
          </w:tcPr>
          <w:p w:rsidR="00A05B8B" w:rsidRPr="00AE4E3F" w:rsidRDefault="00A05B8B" w:rsidP="004E262D">
            <w:pPr>
              <w:jc w:val="center"/>
              <w:rPr>
                <w:b/>
                <w:sz w:val="20"/>
                <w:szCs w:val="20"/>
              </w:rPr>
            </w:pPr>
            <w:r w:rsidRPr="00AE4E3F">
              <w:rPr>
                <w:b/>
                <w:sz w:val="20"/>
                <w:szCs w:val="20"/>
              </w:rPr>
              <w:t xml:space="preserve">Pārstāvības statuss* </w:t>
            </w:r>
            <w:r w:rsidRPr="00AE4E3F">
              <w:rPr>
                <w:sz w:val="20"/>
                <w:szCs w:val="20"/>
              </w:rPr>
              <w:t>(norādīt A, B vai C)</w:t>
            </w:r>
          </w:p>
        </w:tc>
        <w:tc>
          <w:tcPr>
            <w:tcW w:w="4252" w:type="dxa"/>
            <w:shd w:val="clear" w:color="auto" w:fill="F3F3F3"/>
          </w:tcPr>
          <w:p w:rsidR="00A05B8B" w:rsidRPr="00AE4E3F" w:rsidRDefault="00A05B8B" w:rsidP="004E262D">
            <w:pPr>
              <w:jc w:val="center"/>
              <w:rPr>
                <w:b/>
                <w:i/>
                <w:sz w:val="20"/>
                <w:szCs w:val="20"/>
              </w:rPr>
            </w:pPr>
            <w:r w:rsidRPr="00AE4E3F">
              <w:rPr>
                <w:b/>
                <w:sz w:val="20"/>
                <w:szCs w:val="20"/>
              </w:rPr>
              <w:t>Profesionālās kvalifikāciju apliecinoša dokumenta nosaukums, izdošanas dat., Nr.</w:t>
            </w:r>
          </w:p>
        </w:tc>
      </w:tr>
      <w:tr w:rsidR="00A05B8B" w:rsidRPr="00AE4E3F" w:rsidTr="004E262D">
        <w:trPr>
          <w:cantSplit/>
          <w:trHeight w:val="347"/>
        </w:trPr>
        <w:tc>
          <w:tcPr>
            <w:tcW w:w="1620" w:type="dxa"/>
            <w:shd w:val="clear" w:color="auto" w:fill="F3F3F3"/>
          </w:tcPr>
          <w:p w:rsidR="00A05B8B" w:rsidRPr="00AE4E3F" w:rsidRDefault="00A05B8B" w:rsidP="004E262D">
            <w:pPr>
              <w:jc w:val="both"/>
              <w:rPr>
                <w:b/>
              </w:rPr>
            </w:pPr>
          </w:p>
        </w:tc>
        <w:tc>
          <w:tcPr>
            <w:tcW w:w="1215" w:type="dxa"/>
            <w:shd w:val="clear" w:color="auto" w:fill="F3F3F3"/>
          </w:tcPr>
          <w:p w:rsidR="00A05B8B" w:rsidRPr="00AE4E3F" w:rsidRDefault="00A05B8B" w:rsidP="004E262D">
            <w:pPr>
              <w:jc w:val="both"/>
              <w:rPr>
                <w:b/>
              </w:rPr>
            </w:pPr>
          </w:p>
        </w:tc>
        <w:tc>
          <w:tcPr>
            <w:tcW w:w="1985" w:type="dxa"/>
            <w:shd w:val="clear" w:color="auto" w:fill="F3F3F3"/>
          </w:tcPr>
          <w:p w:rsidR="00A05B8B" w:rsidRPr="00AE4E3F" w:rsidRDefault="00A05B8B" w:rsidP="004E262D">
            <w:pPr>
              <w:jc w:val="both"/>
              <w:rPr>
                <w:b/>
                <w:i/>
              </w:rPr>
            </w:pPr>
          </w:p>
        </w:tc>
        <w:tc>
          <w:tcPr>
            <w:tcW w:w="4252" w:type="dxa"/>
            <w:shd w:val="clear" w:color="auto" w:fill="F3F3F3"/>
          </w:tcPr>
          <w:p w:rsidR="00A05B8B" w:rsidRPr="00AE4E3F" w:rsidRDefault="00A05B8B" w:rsidP="004E262D">
            <w:pPr>
              <w:jc w:val="both"/>
              <w:rPr>
                <w:b/>
                <w:i/>
              </w:rPr>
            </w:pPr>
          </w:p>
        </w:tc>
      </w:tr>
    </w:tbl>
    <w:p w:rsidR="00A05B8B" w:rsidRDefault="00A05B8B" w:rsidP="00A05B8B">
      <w:pPr>
        <w:jc w:val="both"/>
        <w:rPr>
          <w:i/>
          <w:noProof/>
          <w:sz w:val="22"/>
          <w:szCs w:val="22"/>
        </w:rPr>
      </w:pPr>
    </w:p>
    <w:p w:rsidR="00A05B8B" w:rsidRPr="0053485E" w:rsidRDefault="00A05B8B" w:rsidP="00A05B8B">
      <w:pPr>
        <w:jc w:val="both"/>
        <w:rPr>
          <w:i/>
          <w:noProof/>
          <w:sz w:val="22"/>
          <w:szCs w:val="22"/>
        </w:rPr>
      </w:pPr>
      <w:r w:rsidRPr="007C1D3F">
        <w:rPr>
          <w:i/>
          <w:noProof/>
          <w:sz w:val="22"/>
          <w:szCs w:val="22"/>
        </w:rPr>
        <w:t>Tab</w:t>
      </w:r>
      <w:r>
        <w:rPr>
          <w:i/>
          <w:noProof/>
          <w:sz w:val="22"/>
          <w:szCs w:val="22"/>
        </w:rPr>
        <w:t>ula 3</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276"/>
        <w:gridCol w:w="1134"/>
        <w:gridCol w:w="1276"/>
        <w:gridCol w:w="1559"/>
        <w:gridCol w:w="3118"/>
      </w:tblGrid>
      <w:tr w:rsidR="00A05B8B" w:rsidRPr="003876F0" w:rsidTr="004E262D">
        <w:tc>
          <w:tcPr>
            <w:tcW w:w="709" w:type="dxa"/>
            <w:vAlign w:val="center"/>
          </w:tcPr>
          <w:p w:rsidR="00A05B8B" w:rsidRPr="003876F0" w:rsidRDefault="00A05B8B" w:rsidP="004E262D">
            <w:pPr>
              <w:jc w:val="center"/>
              <w:rPr>
                <w:sz w:val="20"/>
                <w:szCs w:val="20"/>
              </w:rPr>
            </w:pPr>
            <w:r w:rsidRPr="003876F0">
              <w:rPr>
                <w:sz w:val="20"/>
                <w:szCs w:val="20"/>
              </w:rPr>
              <w:t>Nr. p.k.</w:t>
            </w:r>
          </w:p>
        </w:tc>
        <w:tc>
          <w:tcPr>
            <w:tcW w:w="1276" w:type="dxa"/>
            <w:vAlign w:val="center"/>
          </w:tcPr>
          <w:p w:rsidR="00A05B8B" w:rsidRPr="003876F0" w:rsidRDefault="00A05B8B" w:rsidP="004E262D">
            <w:pPr>
              <w:jc w:val="center"/>
              <w:rPr>
                <w:sz w:val="20"/>
                <w:szCs w:val="20"/>
              </w:rPr>
            </w:pPr>
            <w:r w:rsidRPr="003876F0">
              <w:rPr>
                <w:sz w:val="20"/>
                <w:szCs w:val="20"/>
              </w:rPr>
              <w:t xml:space="preserve">Līguma priekšmets (nosaukums) </w:t>
            </w:r>
          </w:p>
        </w:tc>
        <w:tc>
          <w:tcPr>
            <w:tcW w:w="1134" w:type="dxa"/>
            <w:vAlign w:val="center"/>
          </w:tcPr>
          <w:p w:rsidR="00A05B8B" w:rsidRPr="003876F0" w:rsidRDefault="00A05B8B" w:rsidP="004E262D">
            <w:pPr>
              <w:jc w:val="center"/>
              <w:rPr>
                <w:sz w:val="20"/>
                <w:szCs w:val="20"/>
              </w:rPr>
            </w:pPr>
            <w:r w:rsidRPr="003876F0">
              <w:rPr>
                <w:sz w:val="20"/>
                <w:szCs w:val="20"/>
              </w:rPr>
              <w:t>Amata pienākums attiecīgā līguma ietvaros</w:t>
            </w:r>
          </w:p>
        </w:tc>
        <w:tc>
          <w:tcPr>
            <w:tcW w:w="1276" w:type="dxa"/>
            <w:vAlign w:val="center"/>
          </w:tcPr>
          <w:p w:rsidR="00A05B8B" w:rsidRPr="003876F0" w:rsidRDefault="00A05B8B" w:rsidP="004E262D">
            <w:pPr>
              <w:jc w:val="center"/>
              <w:rPr>
                <w:sz w:val="20"/>
                <w:szCs w:val="20"/>
              </w:rPr>
            </w:pPr>
            <w:r w:rsidRPr="003876F0">
              <w:rPr>
                <w:sz w:val="20"/>
                <w:szCs w:val="20"/>
              </w:rPr>
              <w:t>Līguma izpildes gads (termiņš no - līdz)</w:t>
            </w:r>
          </w:p>
        </w:tc>
        <w:tc>
          <w:tcPr>
            <w:tcW w:w="1559" w:type="dxa"/>
          </w:tcPr>
          <w:p w:rsidR="00A05B8B" w:rsidRPr="003876F0" w:rsidRDefault="00A05B8B" w:rsidP="004E262D">
            <w:pPr>
              <w:jc w:val="center"/>
              <w:rPr>
                <w:sz w:val="20"/>
                <w:szCs w:val="20"/>
              </w:rPr>
            </w:pPr>
            <w:r w:rsidRPr="003876F0">
              <w:rPr>
                <w:sz w:val="20"/>
                <w:szCs w:val="20"/>
              </w:rPr>
              <w:t>Pasūtītājs, pasūtītāja kontaktpersonas vārds, uzvārds un tālrunis</w:t>
            </w:r>
          </w:p>
        </w:tc>
        <w:tc>
          <w:tcPr>
            <w:tcW w:w="3118" w:type="dxa"/>
            <w:vAlign w:val="center"/>
          </w:tcPr>
          <w:p w:rsidR="00A05B8B" w:rsidRPr="00FC0FD6" w:rsidRDefault="00A05B8B" w:rsidP="004E262D">
            <w:pPr>
              <w:jc w:val="center"/>
              <w:rPr>
                <w:b/>
                <w:sz w:val="20"/>
                <w:szCs w:val="20"/>
              </w:rPr>
            </w:pPr>
            <w:r w:rsidRPr="00FC0FD6">
              <w:rPr>
                <w:noProof/>
                <w:sz w:val="20"/>
                <w:szCs w:val="20"/>
              </w:rPr>
              <w:t xml:space="preserve">Objekta un izpildītā </w:t>
            </w:r>
            <w:r>
              <w:rPr>
                <w:noProof/>
                <w:sz w:val="20"/>
                <w:szCs w:val="20"/>
              </w:rPr>
              <w:t xml:space="preserve">darba </w:t>
            </w:r>
            <w:r w:rsidRPr="00FC0FD6">
              <w:rPr>
                <w:noProof/>
                <w:sz w:val="20"/>
                <w:szCs w:val="20"/>
              </w:rPr>
              <w:t>raksturojums un apjoms</w:t>
            </w:r>
            <w:r>
              <w:rPr>
                <w:noProof/>
                <w:sz w:val="20"/>
                <w:szCs w:val="20"/>
              </w:rPr>
              <w:t>,</w:t>
            </w:r>
            <w:r w:rsidRPr="00FC0FD6">
              <w:rPr>
                <w:sz w:val="20"/>
                <w:szCs w:val="20"/>
              </w:rPr>
              <w:t xml:space="preserve"> kas apliecina speciālista pieredzes atbilstību </w:t>
            </w:r>
            <w:r>
              <w:rPr>
                <w:sz w:val="20"/>
                <w:szCs w:val="20"/>
              </w:rPr>
              <w:t>2</w:t>
            </w:r>
            <w:r w:rsidRPr="00FC0FD6">
              <w:rPr>
                <w:sz w:val="20"/>
                <w:szCs w:val="20"/>
              </w:rPr>
              <w:t>.</w:t>
            </w:r>
            <w:r>
              <w:rPr>
                <w:sz w:val="20"/>
                <w:szCs w:val="20"/>
              </w:rPr>
              <w:t>1.2.</w:t>
            </w:r>
            <w:r w:rsidRPr="00FC0FD6">
              <w:rPr>
                <w:sz w:val="20"/>
                <w:szCs w:val="20"/>
              </w:rPr>
              <w:t xml:space="preserve"> apakšpunktā noteiktajām prasībām</w:t>
            </w:r>
          </w:p>
        </w:tc>
      </w:tr>
      <w:tr w:rsidR="00A05B8B" w:rsidRPr="003876F0" w:rsidTr="004E262D">
        <w:tc>
          <w:tcPr>
            <w:tcW w:w="709" w:type="dxa"/>
          </w:tcPr>
          <w:p w:rsidR="00A05B8B" w:rsidRPr="003876F0" w:rsidRDefault="00A05B8B" w:rsidP="004E262D">
            <w:pPr>
              <w:jc w:val="center"/>
            </w:pPr>
            <w:r w:rsidRPr="003876F0">
              <w:lastRenderedPageBreak/>
              <w:t>1</w:t>
            </w:r>
          </w:p>
        </w:tc>
        <w:tc>
          <w:tcPr>
            <w:tcW w:w="1276" w:type="dxa"/>
          </w:tcPr>
          <w:p w:rsidR="00A05B8B" w:rsidRPr="003876F0" w:rsidRDefault="00A05B8B" w:rsidP="004E262D"/>
        </w:tc>
        <w:tc>
          <w:tcPr>
            <w:tcW w:w="1134" w:type="dxa"/>
          </w:tcPr>
          <w:p w:rsidR="00A05B8B" w:rsidRPr="003876F0" w:rsidRDefault="00A05B8B" w:rsidP="004E262D"/>
        </w:tc>
        <w:tc>
          <w:tcPr>
            <w:tcW w:w="1276" w:type="dxa"/>
          </w:tcPr>
          <w:p w:rsidR="00A05B8B" w:rsidRPr="003876F0" w:rsidRDefault="00A05B8B" w:rsidP="004E262D"/>
        </w:tc>
        <w:tc>
          <w:tcPr>
            <w:tcW w:w="1559" w:type="dxa"/>
          </w:tcPr>
          <w:p w:rsidR="00A05B8B" w:rsidRPr="003876F0" w:rsidRDefault="00A05B8B" w:rsidP="004E262D"/>
        </w:tc>
        <w:tc>
          <w:tcPr>
            <w:tcW w:w="3118" w:type="dxa"/>
          </w:tcPr>
          <w:p w:rsidR="00A05B8B" w:rsidRPr="003876F0" w:rsidRDefault="00A05B8B" w:rsidP="004E262D"/>
        </w:tc>
      </w:tr>
      <w:tr w:rsidR="00A05B8B" w:rsidRPr="003876F0" w:rsidTr="004E262D">
        <w:tc>
          <w:tcPr>
            <w:tcW w:w="709" w:type="dxa"/>
          </w:tcPr>
          <w:p w:rsidR="00A05B8B" w:rsidRPr="003876F0" w:rsidRDefault="00A05B8B" w:rsidP="004E262D">
            <w:pPr>
              <w:jc w:val="center"/>
            </w:pPr>
            <w:r w:rsidRPr="003876F0">
              <w:t>2</w:t>
            </w:r>
          </w:p>
        </w:tc>
        <w:tc>
          <w:tcPr>
            <w:tcW w:w="1276" w:type="dxa"/>
          </w:tcPr>
          <w:p w:rsidR="00A05B8B" w:rsidRPr="003876F0" w:rsidRDefault="00A05B8B" w:rsidP="004E262D"/>
        </w:tc>
        <w:tc>
          <w:tcPr>
            <w:tcW w:w="1134" w:type="dxa"/>
          </w:tcPr>
          <w:p w:rsidR="00A05B8B" w:rsidRPr="003876F0" w:rsidRDefault="00A05B8B" w:rsidP="004E262D"/>
        </w:tc>
        <w:tc>
          <w:tcPr>
            <w:tcW w:w="1276" w:type="dxa"/>
          </w:tcPr>
          <w:p w:rsidR="00A05B8B" w:rsidRPr="003876F0" w:rsidRDefault="00A05B8B" w:rsidP="004E262D"/>
        </w:tc>
        <w:tc>
          <w:tcPr>
            <w:tcW w:w="1559" w:type="dxa"/>
          </w:tcPr>
          <w:p w:rsidR="00A05B8B" w:rsidRPr="003876F0" w:rsidRDefault="00A05B8B" w:rsidP="004E262D"/>
        </w:tc>
        <w:tc>
          <w:tcPr>
            <w:tcW w:w="3118" w:type="dxa"/>
            <w:tcBorders>
              <w:bottom w:val="single" w:sz="4" w:space="0" w:color="auto"/>
            </w:tcBorders>
          </w:tcPr>
          <w:p w:rsidR="00A05B8B" w:rsidRPr="003876F0" w:rsidRDefault="00A05B8B" w:rsidP="004E262D"/>
        </w:tc>
      </w:tr>
    </w:tbl>
    <w:p w:rsidR="0029245F" w:rsidRDefault="0029245F" w:rsidP="00A05B8B">
      <w:pPr>
        <w:spacing w:before="120" w:after="120"/>
        <w:jc w:val="both"/>
        <w:rPr>
          <w:b/>
          <w:lang w:eastAsia="lv-LV"/>
        </w:rPr>
      </w:pPr>
      <w:bookmarkStart w:id="7" w:name="_Toc58053995"/>
      <w:bookmarkStart w:id="8" w:name="_Toc254706798"/>
    </w:p>
    <w:p w:rsidR="0029245F" w:rsidRPr="003B689C" w:rsidRDefault="0029245F" w:rsidP="0029245F">
      <w:pPr>
        <w:jc w:val="center"/>
        <w:rPr>
          <w:b/>
          <w:bCs/>
        </w:rPr>
      </w:pPr>
      <w:r w:rsidRPr="003B689C">
        <w:rPr>
          <w:b/>
          <w:bCs/>
        </w:rPr>
        <w:t xml:space="preserve">Līguma izpildē iesaistītā būvdarbu vadītāja apliecinājums </w:t>
      </w:r>
    </w:p>
    <w:p w:rsidR="0029245F" w:rsidRPr="003B689C" w:rsidRDefault="0029245F" w:rsidP="0029245F">
      <w:pPr>
        <w:jc w:val="center"/>
        <w:rPr>
          <w:b/>
          <w:bCs/>
        </w:rPr>
      </w:pPr>
      <w:r w:rsidRPr="003B689C">
        <w:rPr>
          <w:b/>
          <w:bCs/>
        </w:rPr>
        <w:t>par gatavību piedalīties būvdarbu veikšanā</w:t>
      </w:r>
    </w:p>
    <w:p w:rsidR="0029245F" w:rsidRPr="003B689C" w:rsidRDefault="0029245F" w:rsidP="0029245F">
      <w:pPr>
        <w:jc w:val="center"/>
        <w:rPr>
          <w:b/>
          <w:bCs/>
        </w:rPr>
      </w:pPr>
      <w:r w:rsidRPr="003B689C">
        <w:rPr>
          <w:b/>
          <w:bCs/>
        </w:rPr>
        <w:t xml:space="preserve"> </w:t>
      </w:r>
    </w:p>
    <w:p w:rsidR="0029245F" w:rsidRPr="003B689C" w:rsidRDefault="0029245F" w:rsidP="0029245F">
      <w:pPr>
        <w:jc w:val="both"/>
        <w:rPr>
          <w:bCs/>
        </w:rPr>
      </w:pPr>
      <w:r w:rsidRPr="003B689C">
        <w:rPr>
          <w:bCs/>
        </w:rPr>
        <w:t xml:space="preserve">Ar šo es apņemos </w:t>
      </w:r>
    </w:p>
    <w:p w:rsidR="0029245F" w:rsidRPr="003B689C" w:rsidRDefault="0029245F" w:rsidP="0029245F">
      <w:pPr>
        <w:jc w:val="both"/>
        <w:rPr>
          <w:bCs/>
        </w:rPr>
      </w:pPr>
      <w:r w:rsidRPr="003B689C">
        <w:rPr>
          <w:bCs/>
        </w:rPr>
        <w:t>strādāt pie līgumu izpildes &lt;</w:t>
      </w:r>
      <w:r w:rsidRPr="003B689C">
        <w:rPr>
          <w:bCs/>
          <w:i/>
        </w:rPr>
        <w:t>Iepirkuma nosaukums, ID numurs</w:t>
      </w:r>
      <w:r w:rsidRPr="003B689C">
        <w:rPr>
          <w:bCs/>
        </w:rPr>
        <w:t>&gt; tādā statusā, kāds man ir paredzēts &lt;</w:t>
      </w:r>
      <w:r w:rsidRPr="003B689C">
        <w:rPr>
          <w:bCs/>
          <w:i/>
        </w:rPr>
        <w:t xml:space="preserve">Pretendenta nosaukums&gt; </w:t>
      </w:r>
      <w:r w:rsidRPr="003B689C">
        <w:rPr>
          <w:bCs/>
        </w:rPr>
        <w:t>piedāvājumā, gadījumā, ja ar šo Pretendentu tiks noslēgti iepirkuma līgumi.</w:t>
      </w:r>
    </w:p>
    <w:p w:rsidR="0029245F" w:rsidRPr="003B689C" w:rsidRDefault="0029245F" w:rsidP="0029245F">
      <w:pPr>
        <w:jc w:val="both"/>
        <w:rPr>
          <w:bCs/>
        </w:rPr>
      </w:pPr>
      <w:r w:rsidRPr="003B689C">
        <w:rPr>
          <w:bCs/>
        </w:rPr>
        <w:t xml:space="preserve">Šī apņemšanās nav atsaucama, izņemot, ja iestājas ārkārtas apstākļi, kurus nav iespējams paredzēt konkursa laikā, par kuriem apņemos nekavējoties informēt savu darba devēju un Pasūtītāju.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6378"/>
      </w:tblGrid>
      <w:tr w:rsidR="0029245F" w:rsidRPr="00DD0D5E" w:rsidTr="0090213B">
        <w:tc>
          <w:tcPr>
            <w:tcW w:w="2694" w:type="dxa"/>
            <w:tcBorders>
              <w:top w:val="single" w:sz="4" w:space="0" w:color="auto"/>
              <w:left w:val="single" w:sz="4" w:space="0" w:color="auto"/>
              <w:bottom w:val="single" w:sz="4" w:space="0" w:color="auto"/>
              <w:right w:val="single" w:sz="4" w:space="0" w:color="auto"/>
            </w:tcBorders>
          </w:tcPr>
          <w:p w:rsidR="0029245F" w:rsidRPr="00DD0D5E" w:rsidRDefault="0029245F" w:rsidP="0090213B">
            <w:pPr>
              <w:rPr>
                <w:sz w:val="23"/>
                <w:szCs w:val="23"/>
              </w:rPr>
            </w:pPr>
            <w:r w:rsidRPr="00DD0D5E">
              <w:rPr>
                <w:sz w:val="23"/>
                <w:szCs w:val="23"/>
              </w:rPr>
              <w:t>Vārds, Uzvārds</w:t>
            </w:r>
          </w:p>
        </w:tc>
        <w:tc>
          <w:tcPr>
            <w:tcW w:w="6378" w:type="dxa"/>
            <w:tcBorders>
              <w:top w:val="single" w:sz="4" w:space="0" w:color="auto"/>
              <w:left w:val="single" w:sz="4" w:space="0" w:color="auto"/>
              <w:bottom w:val="single" w:sz="4" w:space="0" w:color="auto"/>
              <w:right w:val="single" w:sz="4" w:space="0" w:color="auto"/>
            </w:tcBorders>
          </w:tcPr>
          <w:p w:rsidR="0029245F" w:rsidRPr="00DD0D5E" w:rsidRDefault="0029245F" w:rsidP="0090213B">
            <w:pPr>
              <w:rPr>
                <w:sz w:val="23"/>
                <w:szCs w:val="23"/>
              </w:rPr>
            </w:pPr>
          </w:p>
          <w:p w:rsidR="0029245F" w:rsidRPr="00DD0D5E" w:rsidRDefault="0029245F" w:rsidP="0090213B">
            <w:pPr>
              <w:rPr>
                <w:sz w:val="23"/>
                <w:szCs w:val="23"/>
              </w:rPr>
            </w:pPr>
          </w:p>
        </w:tc>
      </w:tr>
      <w:tr w:rsidR="0029245F" w:rsidRPr="00DD0D5E" w:rsidTr="0090213B">
        <w:tc>
          <w:tcPr>
            <w:tcW w:w="2694" w:type="dxa"/>
            <w:tcBorders>
              <w:top w:val="single" w:sz="4" w:space="0" w:color="auto"/>
              <w:left w:val="single" w:sz="4" w:space="0" w:color="auto"/>
              <w:bottom w:val="single" w:sz="4" w:space="0" w:color="auto"/>
              <w:right w:val="single" w:sz="4" w:space="0" w:color="auto"/>
            </w:tcBorders>
          </w:tcPr>
          <w:p w:rsidR="0029245F" w:rsidRPr="00DD0D5E" w:rsidRDefault="0029245F" w:rsidP="0090213B">
            <w:pPr>
              <w:rPr>
                <w:sz w:val="23"/>
                <w:szCs w:val="23"/>
              </w:rPr>
            </w:pPr>
            <w:r w:rsidRPr="00DD0D5E">
              <w:rPr>
                <w:sz w:val="23"/>
                <w:szCs w:val="23"/>
              </w:rPr>
              <w:t>Personas paraksts</w:t>
            </w:r>
          </w:p>
        </w:tc>
        <w:tc>
          <w:tcPr>
            <w:tcW w:w="6378" w:type="dxa"/>
            <w:tcBorders>
              <w:top w:val="single" w:sz="4" w:space="0" w:color="auto"/>
              <w:left w:val="single" w:sz="4" w:space="0" w:color="auto"/>
              <w:bottom w:val="single" w:sz="4" w:space="0" w:color="auto"/>
              <w:right w:val="single" w:sz="4" w:space="0" w:color="auto"/>
            </w:tcBorders>
          </w:tcPr>
          <w:p w:rsidR="0029245F" w:rsidRPr="00DD0D5E" w:rsidRDefault="0029245F" w:rsidP="0090213B">
            <w:pPr>
              <w:rPr>
                <w:sz w:val="23"/>
                <w:szCs w:val="23"/>
              </w:rPr>
            </w:pPr>
          </w:p>
          <w:p w:rsidR="0029245F" w:rsidRPr="00DD0D5E" w:rsidRDefault="0029245F" w:rsidP="0090213B">
            <w:pPr>
              <w:rPr>
                <w:sz w:val="23"/>
                <w:szCs w:val="23"/>
              </w:rPr>
            </w:pPr>
          </w:p>
        </w:tc>
      </w:tr>
      <w:tr w:rsidR="0029245F" w:rsidRPr="00DD0D5E" w:rsidTr="0090213B">
        <w:tc>
          <w:tcPr>
            <w:tcW w:w="2694" w:type="dxa"/>
            <w:tcBorders>
              <w:top w:val="single" w:sz="4" w:space="0" w:color="auto"/>
              <w:left w:val="single" w:sz="4" w:space="0" w:color="auto"/>
              <w:bottom w:val="single" w:sz="4" w:space="0" w:color="auto"/>
              <w:right w:val="single" w:sz="4" w:space="0" w:color="auto"/>
            </w:tcBorders>
          </w:tcPr>
          <w:p w:rsidR="0029245F" w:rsidRPr="00DD0D5E" w:rsidRDefault="0029245F" w:rsidP="0090213B">
            <w:pPr>
              <w:rPr>
                <w:sz w:val="23"/>
                <w:szCs w:val="23"/>
              </w:rPr>
            </w:pPr>
            <w:r w:rsidRPr="00DD0D5E">
              <w:rPr>
                <w:sz w:val="23"/>
                <w:szCs w:val="23"/>
              </w:rPr>
              <w:t>Datums</w:t>
            </w:r>
          </w:p>
        </w:tc>
        <w:tc>
          <w:tcPr>
            <w:tcW w:w="6378" w:type="dxa"/>
            <w:tcBorders>
              <w:top w:val="single" w:sz="4" w:space="0" w:color="auto"/>
              <w:left w:val="single" w:sz="4" w:space="0" w:color="auto"/>
              <w:bottom w:val="single" w:sz="4" w:space="0" w:color="auto"/>
              <w:right w:val="single" w:sz="4" w:space="0" w:color="auto"/>
            </w:tcBorders>
          </w:tcPr>
          <w:p w:rsidR="0029245F" w:rsidRPr="00DD0D5E" w:rsidRDefault="0029245F" w:rsidP="0090213B">
            <w:pPr>
              <w:rPr>
                <w:sz w:val="23"/>
                <w:szCs w:val="23"/>
              </w:rPr>
            </w:pPr>
          </w:p>
          <w:p w:rsidR="0029245F" w:rsidRPr="00DD0D5E" w:rsidRDefault="0029245F" w:rsidP="0090213B">
            <w:pPr>
              <w:rPr>
                <w:sz w:val="23"/>
                <w:szCs w:val="23"/>
              </w:rPr>
            </w:pPr>
          </w:p>
        </w:tc>
      </w:tr>
    </w:tbl>
    <w:p w:rsidR="0029245F" w:rsidRDefault="0029245F" w:rsidP="00A05B8B">
      <w:pPr>
        <w:spacing w:before="120" w:after="120"/>
        <w:jc w:val="both"/>
        <w:rPr>
          <w:b/>
          <w:lang w:eastAsia="lv-LV"/>
        </w:rPr>
      </w:pPr>
    </w:p>
    <w:p w:rsidR="00A05B8B" w:rsidRPr="00B8609B" w:rsidRDefault="00A05B8B" w:rsidP="00A05B8B">
      <w:pPr>
        <w:spacing w:before="120" w:after="120"/>
        <w:jc w:val="both"/>
        <w:rPr>
          <w:b/>
          <w:u w:val="single"/>
          <w:lang w:eastAsia="lv-LV"/>
        </w:rPr>
      </w:pPr>
      <w:r w:rsidRPr="00B8609B">
        <w:rPr>
          <w:b/>
          <w:lang w:eastAsia="lv-LV"/>
        </w:rPr>
        <w:t>2.</w:t>
      </w:r>
      <w:r>
        <w:rPr>
          <w:b/>
          <w:lang w:eastAsia="lv-LV"/>
        </w:rPr>
        <w:t>2</w:t>
      </w:r>
      <w:r w:rsidRPr="00B8609B">
        <w:rPr>
          <w:b/>
          <w:lang w:eastAsia="lv-LV"/>
        </w:rPr>
        <w:t>.</w:t>
      </w:r>
      <w:proofErr w:type="gramStart"/>
      <w:r w:rsidRPr="00B8609B">
        <w:rPr>
          <w:b/>
          <w:lang w:eastAsia="lv-LV"/>
        </w:rPr>
        <w:t xml:space="preserve">  </w:t>
      </w:r>
      <w:proofErr w:type="gramEnd"/>
      <w:r w:rsidRPr="00B8609B">
        <w:rPr>
          <w:lang w:eastAsia="lv-LV"/>
        </w:rPr>
        <w:t xml:space="preserve">Darba izpildei piedāvātais Pretendenta </w:t>
      </w:r>
      <w:r w:rsidRPr="00B8609B">
        <w:rPr>
          <w:b/>
          <w:u w:val="single"/>
          <w:lang w:eastAsia="lv-LV"/>
        </w:rPr>
        <w:t>speciālists satiksmes organizācijā</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A05B8B" w:rsidRPr="00B8609B" w:rsidTr="004E262D">
        <w:tc>
          <w:tcPr>
            <w:tcW w:w="9072" w:type="dxa"/>
          </w:tcPr>
          <w:p w:rsidR="00A05B8B" w:rsidRPr="00B8609B" w:rsidRDefault="00A05B8B" w:rsidP="004E262D">
            <w:pPr>
              <w:jc w:val="both"/>
              <w:rPr>
                <w:b/>
                <w:lang w:eastAsia="lv-LV"/>
              </w:rPr>
            </w:pPr>
            <w:r w:rsidRPr="00B8609B">
              <w:rPr>
                <w:b/>
                <w:lang w:eastAsia="lv-LV"/>
              </w:rPr>
              <w:t>Pasūtītāja prasība</w:t>
            </w:r>
          </w:p>
        </w:tc>
      </w:tr>
      <w:tr w:rsidR="00A05B8B" w:rsidRPr="00B8609B" w:rsidTr="004E262D">
        <w:tc>
          <w:tcPr>
            <w:tcW w:w="9072" w:type="dxa"/>
          </w:tcPr>
          <w:p w:rsidR="00A05B8B" w:rsidRPr="00B8609B" w:rsidRDefault="00A05B8B" w:rsidP="004E262D">
            <w:pPr>
              <w:jc w:val="both"/>
              <w:rPr>
                <w:lang w:eastAsia="lv-LV"/>
              </w:rPr>
            </w:pPr>
            <w:r w:rsidRPr="00B8609B">
              <w:rPr>
                <w:lang w:eastAsia="lv-LV"/>
              </w:rPr>
              <w:t>2.</w:t>
            </w:r>
            <w:r>
              <w:rPr>
                <w:lang w:eastAsia="lv-LV"/>
              </w:rPr>
              <w:t>2</w:t>
            </w:r>
            <w:r w:rsidRPr="00B8609B">
              <w:rPr>
                <w:lang w:eastAsia="lv-LV"/>
              </w:rPr>
              <w:t xml:space="preserve">.1. Iepriekšējo 5 gadu laikā </w:t>
            </w:r>
            <w:r w:rsidRPr="00B8609B">
              <w:rPr>
                <w:b/>
                <w:lang w:eastAsia="lv-LV"/>
              </w:rPr>
              <w:t>pieredze</w:t>
            </w:r>
            <w:r w:rsidRPr="00B8609B">
              <w:rPr>
                <w:lang w:eastAsia="lv-LV"/>
              </w:rPr>
              <w:t xml:space="preserve"> </w:t>
            </w:r>
            <w:r w:rsidRPr="00B8609B">
              <w:rPr>
                <w:b/>
                <w:lang w:eastAsia="lv-LV"/>
              </w:rPr>
              <w:t xml:space="preserve">satiksmes organizācijā </w:t>
            </w:r>
            <w:r w:rsidRPr="00B8609B">
              <w:rPr>
                <w:u w:val="single"/>
                <w:lang w:eastAsia="lv-LV"/>
              </w:rPr>
              <w:t>divos ielu/ceļu izbūves/rekonstrukcijas būvdarbu līgumos</w:t>
            </w:r>
            <w:r>
              <w:rPr>
                <w:u w:val="single"/>
                <w:lang w:eastAsia="lv-LV"/>
              </w:rPr>
              <w:t>.</w:t>
            </w:r>
          </w:p>
        </w:tc>
      </w:tr>
    </w:tbl>
    <w:p w:rsidR="00A9142E" w:rsidRDefault="00A9142E" w:rsidP="00A05B8B">
      <w:pPr>
        <w:autoSpaceDE w:val="0"/>
        <w:autoSpaceDN w:val="0"/>
        <w:adjustRightInd w:val="0"/>
        <w:spacing w:before="120"/>
        <w:rPr>
          <w:rFonts w:eastAsia="Calibri"/>
          <w:lang w:eastAsia="lv-LV"/>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15"/>
        <w:gridCol w:w="1985"/>
        <w:gridCol w:w="4252"/>
      </w:tblGrid>
      <w:tr w:rsidR="00A9142E" w:rsidRPr="00AE4E3F" w:rsidTr="0090213B">
        <w:trPr>
          <w:cantSplit/>
          <w:trHeight w:val="446"/>
        </w:trPr>
        <w:tc>
          <w:tcPr>
            <w:tcW w:w="1620" w:type="dxa"/>
            <w:shd w:val="clear" w:color="auto" w:fill="F3F3F3"/>
          </w:tcPr>
          <w:p w:rsidR="00A9142E" w:rsidRPr="00AE4E3F" w:rsidRDefault="00A9142E" w:rsidP="0090213B">
            <w:pPr>
              <w:jc w:val="center"/>
              <w:rPr>
                <w:b/>
                <w:sz w:val="20"/>
                <w:szCs w:val="20"/>
              </w:rPr>
            </w:pPr>
            <w:r w:rsidRPr="00AE4E3F">
              <w:rPr>
                <w:b/>
                <w:sz w:val="20"/>
                <w:szCs w:val="20"/>
              </w:rPr>
              <w:t>Vārds, uzvārds</w:t>
            </w:r>
          </w:p>
        </w:tc>
        <w:tc>
          <w:tcPr>
            <w:tcW w:w="1215" w:type="dxa"/>
            <w:shd w:val="clear" w:color="auto" w:fill="F3F3F3"/>
          </w:tcPr>
          <w:p w:rsidR="00A9142E" w:rsidRPr="00AE4E3F" w:rsidRDefault="00A9142E" w:rsidP="0090213B">
            <w:pPr>
              <w:jc w:val="center"/>
              <w:rPr>
                <w:b/>
                <w:sz w:val="20"/>
                <w:szCs w:val="20"/>
              </w:rPr>
            </w:pPr>
            <w:r w:rsidRPr="00AE4E3F">
              <w:rPr>
                <w:b/>
                <w:sz w:val="20"/>
                <w:szCs w:val="20"/>
              </w:rPr>
              <w:t>Specialitāte</w:t>
            </w:r>
          </w:p>
        </w:tc>
        <w:tc>
          <w:tcPr>
            <w:tcW w:w="1985" w:type="dxa"/>
            <w:shd w:val="clear" w:color="auto" w:fill="F3F3F3"/>
          </w:tcPr>
          <w:p w:rsidR="00A9142E" w:rsidRPr="00AE4E3F" w:rsidRDefault="00A9142E" w:rsidP="0090213B">
            <w:pPr>
              <w:jc w:val="center"/>
              <w:rPr>
                <w:b/>
                <w:sz w:val="20"/>
                <w:szCs w:val="20"/>
              </w:rPr>
            </w:pPr>
            <w:r w:rsidRPr="00AE4E3F">
              <w:rPr>
                <w:b/>
                <w:sz w:val="20"/>
                <w:szCs w:val="20"/>
              </w:rPr>
              <w:t xml:space="preserve">Pārstāvības statuss* </w:t>
            </w:r>
            <w:r w:rsidRPr="00AE4E3F">
              <w:rPr>
                <w:sz w:val="20"/>
                <w:szCs w:val="20"/>
              </w:rPr>
              <w:t>(norādīt A, B vai C)</w:t>
            </w:r>
          </w:p>
        </w:tc>
        <w:tc>
          <w:tcPr>
            <w:tcW w:w="4252" w:type="dxa"/>
            <w:shd w:val="clear" w:color="auto" w:fill="F3F3F3"/>
          </w:tcPr>
          <w:p w:rsidR="00A9142E" w:rsidRPr="00AE4E3F" w:rsidRDefault="00A9142E" w:rsidP="0090213B">
            <w:pPr>
              <w:jc w:val="center"/>
              <w:rPr>
                <w:b/>
                <w:i/>
                <w:sz w:val="20"/>
                <w:szCs w:val="20"/>
              </w:rPr>
            </w:pPr>
            <w:r w:rsidRPr="00AE4E3F">
              <w:rPr>
                <w:b/>
                <w:sz w:val="20"/>
                <w:szCs w:val="20"/>
              </w:rPr>
              <w:t>Profesionālās kvalifikāciju apliecinoša dokumenta nosaukums, izdošanas dat., Nr.</w:t>
            </w:r>
          </w:p>
        </w:tc>
      </w:tr>
      <w:tr w:rsidR="00A9142E" w:rsidRPr="00AE4E3F" w:rsidTr="0090213B">
        <w:trPr>
          <w:cantSplit/>
          <w:trHeight w:val="347"/>
        </w:trPr>
        <w:tc>
          <w:tcPr>
            <w:tcW w:w="1620" w:type="dxa"/>
            <w:shd w:val="clear" w:color="auto" w:fill="F3F3F3"/>
          </w:tcPr>
          <w:p w:rsidR="00A9142E" w:rsidRPr="00AE4E3F" w:rsidRDefault="00A9142E" w:rsidP="0090213B">
            <w:pPr>
              <w:jc w:val="both"/>
              <w:rPr>
                <w:b/>
              </w:rPr>
            </w:pPr>
          </w:p>
        </w:tc>
        <w:tc>
          <w:tcPr>
            <w:tcW w:w="1215" w:type="dxa"/>
            <w:shd w:val="clear" w:color="auto" w:fill="F3F3F3"/>
          </w:tcPr>
          <w:p w:rsidR="00A9142E" w:rsidRPr="00AE4E3F" w:rsidRDefault="00A9142E" w:rsidP="0090213B">
            <w:pPr>
              <w:jc w:val="both"/>
              <w:rPr>
                <w:b/>
              </w:rPr>
            </w:pPr>
          </w:p>
        </w:tc>
        <w:tc>
          <w:tcPr>
            <w:tcW w:w="1985" w:type="dxa"/>
            <w:shd w:val="clear" w:color="auto" w:fill="F3F3F3"/>
          </w:tcPr>
          <w:p w:rsidR="00A9142E" w:rsidRPr="00AE4E3F" w:rsidRDefault="00A9142E" w:rsidP="0090213B">
            <w:pPr>
              <w:jc w:val="both"/>
              <w:rPr>
                <w:b/>
                <w:i/>
              </w:rPr>
            </w:pPr>
          </w:p>
        </w:tc>
        <w:tc>
          <w:tcPr>
            <w:tcW w:w="4252" w:type="dxa"/>
            <w:shd w:val="clear" w:color="auto" w:fill="F3F3F3"/>
          </w:tcPr>
          <w:p w:rsidR="00A9142E" w:rsidRPr="00AE4E3F" w:rsidRDefault="00A9142E" w:rsidP="0090213B">
            <w:pPr>
              <w:jc w:val="both"/>
              <w:rPr>
                <w:b/>
                <w:i/>
              </w:rPr>
            </w:pPr>
          </w:p>
        </w:tc>
      </w:tr>
    </w:tbl>
    <w:p w:rsidR="00A9142E" w:rsidRDefault="00A9142E" w:rsidP="00A9142E">
      <w:pPr>
        <w:jc w:val="both"/>
        <w:rPr>
          <w:i/>
          <w:noProof/>
          <w:sz w:val="22"/>
          <w:szCs w:val="22"/>
        </w:rPr>
      </w:pPr>
    </w:p>
    <w:p w:rsidR="00A9142E" w:rsidRPr="0053485E" w:rsidRDefault="00A9142E" w:rsidP="00A9142E">
      <w:pPr>
        <w:jc w:val="both"/>
        <w:rPr>
          <w:i/>
          <w:noProof/>
          <w:sz w:val="22"/>
          <w:szCs w:val="22"/>
        </w:rPr>
      </w:pPr>
      <w:r w:rsidRPr="007C1D3F">
        <w:rPr>
          <w:i/>
          <w:noProof/>
          <w:sz w:val="22"/>
          <w:szCs w:val="22"/>
        </w:rPr>
        <w:t>Tab</w:t>
      </w:r>
      <w:r>
        <w:rPr>
          <w:i/>
          <w:noProof/>
          <w:sz w:val="22"/>
          <w:szCs w:val="22"/>
        </w:rPr>
        <w:t>ula 3</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276"/>
        <w:gridCol w:w="1134"/>
        <w:gridCol w:w="1276"/>
        <w:gridCol w:w="1559"/>
        <w:gridCol w:w="3118"/>
      </w:tblGrid>
      <w:tr w:rsidR="00A9142E" w:rsidRPr="003876F0" w:rsidTr="0090213B">
        <w:tc>
          <w:tcPr>
            <w:tcW w:w="709" w:type="dxa"/>
            <w:vAlign w:val="center"/>
          </w:tcPr>
          <w:p w:rsidR="00A9142E" w:rsidRPr="003876F0" w:rsidRDefault="00A9142E" w:rsidP="0090213B">
            <w:pPr>
              <w:jc w:val="center"/>
              <w:rPr>
                <w:sz w:val="20"/>
                <w:szCs w:val="20"/>
              </w:rPr>
            </w:pPr>
            <w:r w:rsidRPr="003876F0">
              <w:rPr>
                <w:sz w:val="20"/>
                <w:szCs w:val="20"/>
              </w:rPr>
              <w:t>Nr. p.k.</w:t>
            </w:r>
          </w:p>
        </w:tc>
        <w:tc>
          <w:tcPr>
            <w:tcW w:w="1276" w:type="dxa"/>
            <w:vAlign w:val="center"/>
          </w:tcPr>
          <w:p w:rsidR="00A9142E" w:rsidRPr="003876F0" w:rsidRDefault="00A9142E" w:rsidP="0090213B">
            <w:pPr>
              <w:jc w:val="center"/>
              <w:rPr>
                <w:sz w:val="20"/>
                <w:szCs w:val="20"/>
              </w:rPr>
            </w:pPr>
            <w:r w:rsidRPr="003876F0">
              <w:rPr>
                <w:sz w:val="20"/>
                <w:szCs w:val="20"/>
              </w:rPr>
              <w:t xml:space="preserve">Līguma priekšmets (nosaukums) </w:t>
            </w:r>
          </w:p>
        </w:tc>
        <w:tc>
          <w:tcPr>
            <w:tcW w:w="1134" w:type="dxa"/>
            <w:vAlign w:val="center"/>
          </w:tcPr>
          <w:p w:rsidR="00A9142E" w:rsidRPr="003876F0" w:rsidRDefault="00A9142E" w:rsidP="0090213B">
            <w:pPr>
              <w:jc w:val="center"/>
              <w:rPr>
                <w:sz w:val="20"/>
                <w:szCs w:val="20"/>
              </w:rPr>
            </w:pPr>
            <w:r w:rsidRPr="003876F0">
              <w:rPr>
                <w:sz w:val="20"/>
                <w:szCs w:val="20"/>
              </w:rPr>
              <w:t>Amata pienākums attiecīgā līguma ietvaros</w:t>
            </w:r>
          </w:p>
        </w:tc>
        <w:tc>
          <w:tcPr>
            <w:tcW w:w="1276" w:type="dxa"/>
            <w:vAlign w:val="center"/>
          </w:tcPr>
          <w:p w:rsidR="00A9142E" w:rsidRPr="003876F0" w:rsidRDefault="00A9142E" w:rsidP="0090213B">
            <w:pPr>
              <w:jc w:val="center"/>
              <w:rPr>
                <w:sz w:val="20"/>
                <w:szCs w:val="20"/>
              </w:rPr>
            </w:pPr>
            <w:r w:rsidRPr="003876F0">
              <w:rPr>
                <w:sz w:val="20"/>
                <w:szCs w:val="20"/>
              </w:rPr>
              <w:t>Līguma izpildes gads (termiņš no - līdz)</w:t>
            </w:r>
          </w:p>
        </w:tc>
        <w:tc>
          <w:tcPr>
            <w:tcW w:w="1559" w:type="dxa"/>
          </w:tcPr>
          <w:p w:rsidR="00A9142E" w:rsidRPr="003876F0" w:rsidRDefault="00A9142E" w:rsidP="0090213B">
            <w:pPr>
              <w:jc w:val="center"/>
              <w:rPr>
                <w:sz w:val="20"/>
                <w:szCs w:val="20"/>
              </w:rPr>
            </w:pPr>
            <w:r w:rsidRPr="003876F0">
              <w:rPr>
                <w:sz w:val="20"/>
                <w:szCs w:val="20"/>
              </w:rPr>
              <w:t>Pasūtītājs, pasūtītāja kontaktpersonas vārds, uzvārds un tālrunis</w:t>
            </w:r>
          </w:p>
        </w:tc>
        <w:tc>
          <w:tcPr>
            <w:tcW w:w="3118" w:type="dxa"/>
            <w:vAlign w:val="center"/>
          </w:tcPr>
          <w:p w:rsidR="00A9142E" w:rsidRPr="00FC0FD6" w:rsidRDefault="00A9142E" w:rsidP="0090213B">
            <w:pPr>
              <w:jc w:val="center"/>
              <w:rPr>
                <w:b/>
                <w:sz w:val="20"/>
                <w:szCs w:val="20"/>
              </w:rPr>
            </w:pPr>
            <w:r w:rsidRPr="00FC0FD6">
              <w:rPr>
                <w:noProof/>
                <w:sz w:val="20"/>
                <w:szCs w:val="20"/>
              </w:rPr>
              <w:t xml:space="preserve">Objekta un izpildītā </w:t>
            </w:r>
            <w:r>
              <w:rPr>
                <w:noProof/>
                <w:sz w:val="20"/>
                <w:szCs w:val="20"/>
              </w:rPr>
              <w:t xml:space="preserve">darba </w:t>
            </w:r>
            <w:r w:rsidRPr="00FC0FD6">
              <w:rPr>
                <w:noProof/>
                <w:sz w:val="20"/>
                <w:szCs w:val="20"/>
              </w:rPr>
              <w:t>raksturojums un apjoms</w:t>
            </w:r>
            <w:r>
              <w:rPr>
                <w:noProof/>
                <w:sz w:val="20"/>
                <w:szCs w:val="20"/>
              </w:rPr>
              <w:t>,</w:t>
            </w:r>
            <w:r w:rsidRPr="00FC0FD6">
              <w:rPr>
                <w:sz w:val="20"/>
                <w:szCs w:val="20"/>
              </w:rPr>
              <w:t xml:space="preserve"> kas apliecina speciālista pieredzes atbilstību </w:t>
            </w:r>
            <w:r>
              <w:rPr>
                <w:sz w:val="20"/>
                <w:szCs w:val="20"/>
              </w:rPr>
              <w:t>2</w:t>
            </w:r>
            <w:r w:rsidRPr="00FC0FD6">
              <w:rPr>
                <w:sz w:val="20"/>
                <w:szCs w:val="20"/>
              </w:rPr>
              <w:t>.</w:t>
            </w:r>
            <w:r>
              <w:rPr>
                <w:sz w:val="20"/>
                <w:szCs w:val="20"/>
              </w:rPr>
              <w:t>1.2.</w:t>
            </w:r>
            <w:r w:rsidRPr="00FC0FD6">
              <w:rPr>
                <w:sz w:val="20"/>
                <w:szCs w:val="20"/>
              </w:rPr>
              <w:t xml:space="preserve"> apakšpunktā noteiktajām prasībām</w:t>
            </w:r>
          </w:p>
        </w:tc>
      </w:tr>
      <w:tr w:rsidR="00A9142E" w:rsidRPr="003876F0" w:rsidTr="0090213B">
        <w:tc>
          <w:tcPr>
            <w:tcW w:w="709" w:type="dxa"/>
          </w:tcPr>
          <w:p w:rsidR="00A9142E" w:rsidRPr="003876F0" w:rsidRDefault="00A9142E" w:rsidP="0090213B">
            <w:pPr>
              <w:jc w:val="center"/>
            </w:pPr>
            <w:r w:rsidRPr="003876F0">
              <w:t>1</w:t>
            </w:r>
          </w:p>
        </w:tc>
        <w:tc>
          <w:tcPr>
            <w:tcW w:w="1276" w:type="dxa"/>
          </w:tcPr>
          <w:p w:rsidR="00A9142E" w:rsidRPr="003876F0" w:rsidRDefault="00A9142E" w:rsidP="0090213B"/>
        </w:tc>
        <w:tc>
          <w:tcPr>
            <w:tcW w:w="1134" w:type="dxa"/>
          </w:tcPr>
          <w:p w:rsidR="00A9142E" w:rsidRPr="003876F0" w:rsidRDefault="00A9142E" w:rsidP="0090213B"/>
        </w:tc>
        <w:tc>
          <w:tcPr>
            <w:tcW w:w="1276" w:type="dxa"/>
          </w:tcPr>
          <w:p w:rsidR="00A9142E" w:rsidRPr="003876F0" w:rsidRDefault="00A9142E" w:rsidP="0090213B"/>
        </w:tc>
        <w:tc>
          <w:tcPr>
            <w:tcW w:w="1559" w:type="dxa"/>
          </w:tcPr>
          <w:p w:rsidR="00A9142E" w:rsidRPr="003876F0" w:rsidRDefault="00A9142E" w:rsidP="0090213B"/>
        </w:tc>
        <w:tc>
          <w:tcPr>
            <w:tcW w:w="3118" w:type="dxa"/>
          </w:tcPr>
          <w:p w:rsidR="00A9142E" w:rsidRPr="003876F0" w:rsidRDefault="00A9142E" w:rsidP="0090213B"/>
        </w:tc>
      </w:tr>
      <w:tr w:rsidR="00A9142E" w:rsidRPr="003876F0" w:rsidTr="0090213B">
        <w:tc>
          <w:tcPr>
            <w:tcW w:w="709" w:type="dxa"/>
          </w:tcPr>
          <w:p w:rsidR="00A9142E" w:rsidRPr="003876F0" w:rsidRDefault="00A9142E" w:rsidP="0090213B">
            <w:pPr>
              <w:jc w:val="center"/>
            </w:pPr>
            <w:r w:rsidRPr="003876F0">
              <w:t>2</w:t>
            </w:r>
          </w:p>
        </w:tc>
        <w:tc>
          <w:tcPr>
            <w:tcW w:w="1276" w:type="dxa"/>
          </w:tcPr>
          <w:p w:rsidR="00A9142E" w:rsidRPr="003876F0" w:rsidRDefault="00A9142E" w:rsidP="0090213B"/>
        </w:tc>
        <w:tc>
          <w:tcPr>
            <w:tcW w:w="1134" w:type="dxa"/>
          </w:tcPr>
          <w:p w:rsidR="00A9142E" w:rsidRPr="003876F0" w:rsidRDefault="00A9142E" w:rsidP="0090213B"/>
        </w:tc>
        <w:tc>
          <w:tcPr>
            <w:tcW w:w="1276" w:type="dxa"/>
          </w:tcPr>
          <w:p w:rsidR="00A9142E" w:rsidRPr="003876F0" w:rsidRDefault="00A9142E" w:rsidP="0090213B"/>
        </w:tc>
        <w:tc>
          <w:tcPr>
            <w:tcW w:w="1559" w:type="dxa"/>
          </w:tcPr>
          <w:p w:rsidR="00A9142E" w:rsidRPr="003876F0" w:rsidRDefault="00A9142E" w:rsidP="0090213B"/>
        </w:tc>
        <w:tc>
          <w:tcPr>
            <w:tcW w:w="3118" w:type="dxa"/>
            <w:tcBorders>
              <w:bottom w:val="single" w:sz="4" w:space="0" w:color="auto"/>
            </w:tcBorders>
          </w:tcPr>
          <w:p w:rsidR="00A9142E" w:rsidRPr="003876F0" w:rsidRDefault="00A9142E" w:rsidP="0090213B"/>
        </w:tc>
      </w:tr>
    </w:tbl>
    <w:p w:rsidR="00A9142E" w:rsidRDefault="00A9142E" w:rsidP="00A05B8B">
      <w:pPr>
        <w:autoSpaceDE w:val="0"/>
        <w:autoSpaceDN w:val="0"/>
        <w:adjustRightInd w:val="0"/>
        <w:spacing w:before="120"/>
        <w:rPr>
          <w:rFonts w:eastAsia="Calibri"/>
          <w:lang w:eastAsia="lv-LV"/>
        </w:rPr>
      </w:pPr>
    </w:p>
    <w:p w:rsidR="00A9142E" w:rsidRPr="00AF0496" w:rsidRDefault="00A9142E" w:rsidP="00A9142E">
      <w:pPr>
        <w:jc w:val="center"/>
        <w:rPr>
          <w:b/>
          <w:bCs/>
        </w:rPr>
      </w:pPr>
      <w:r w:rsidRPr="00AF0496">
        <w:rPr>
          <w:b/>
          <w:bCs/>
        </w:rPr>
        <w:t xml:space="preserve">Līguma izpildē iesaistītā </w:t>
      </w:r>
      <w:r w:rsidRPr="00AF0496">
        <w:rPr>
          <w:b/>
        </w:rPr>
        <w:t xml:space="preserve">satiksmes organizācijas speciālista </w:t>
      </w:r>
      <w:r w:rsidRPr="00AF0496">
        <w:rPr>
          <w:b/>
          <w:bCs/>
        </w:rPr>
        <w:t>apliecinājums par gatavību piedalīties līguma izpildē</w:t>
      </w:r>
    </w:p>
    <w:p w:rsidR="00A9142E" w:rsidRPr="00AF0496" w:rsidRDefault="00A9142E" w:rsidP="00A9142E">
      <w:pPr>
        <w:spacing w:before="120"/>
        <w:rPr>
          <w:b/>
        </w:rPr>
      </w:pPr>
      <w:r w:rsidRPr="00AF0496">
        <w:rPr>
          <w:b/>
        </w:rPr>
        <w:t>Es, apakšā parakstījies, apliecinu, ka:</w:t>
      </w:r>
    </w:p>
    <w:p w:rsidR="00A9142E" w:rsidRPr="00AF0496" w:rsidRDefault="00A9142E" w:rsidP="00A9142E">
      <w:pPr>
        <w:widowControl w:val="0"/>
        <w:overflowPunct w:val="0"/>
        <w:autoSpaceDE w:val="0"/>
        <w:autoSpaceDN w:val="0"/>
        <w:adjustRightInd w:val="0"/>
        <w:ind w:firstLine="425"/>
        <w:jc w:val="both"/>
        <w:rPr>
          <w:bCs/>
        </w:rPr>
      </w:pPr>
      <w:r w:rsidRPr="00AF0496">
        <w:t>piekrītu piedalīties atklātā konkursā &lt;iepirkuma nosaukums, priekšmets un ID numurs&gt; &lt;</w:t>
      </w:r>
      <w:r w:rsidRPr="00AF0496">
        <w:rPr>
          <w:bCs/>
          <w:i/>
        </w:rPr>
        <w:t>Pretendenta nosaukums</w:t>
      </w:r>
      <w:r w:rsidRPr="00AF0496">
        <w:rPr>
          <w:bCs/>
        </w:rPr>
        <w:t xml:space="preserve">&gt; iesniegtā Piedāvājuma ietvaros, kā </w:t>
      </w:r>
      <w:r w:rsidRPr="00AF0496">
        <w:rPr>
          <w:b/>
        </w:rPr>
        <w:t>satiksmes organizācijas speciālists,</w:t>
      </w:r>
      <w:r w:rsidRPr="00AF0496">
        <w:rPr>
          <w:bCs/>
        </w:rPr>
        <w:t xml:space="preserve"> un gadījumā, ja iepirkuma </w:t>
      </w:r>
      <w:smartTag w:uri="schemas-tilde-lv/tildestengine" w:element="veidnes">
        <w:smartTagPr>
          <w:attr w:name="text" w:val="līgums"/>
          <w:attr w:name="baseform" w:val="līgums"/>
          <w:attr w:name="id" w:val="-1"/>
        </w:smartTagPr>
        <w:r w:rsidRPr="00AF0496">
          <w:rPr>
            <w:bCs/>
          </w:rPr>
          <w:t>līgums</w:t>
        </w:r>
      </w:smartTag>
      <w:r w:rsidRPr="00AF0496">
        <w:rPr>
          <w:bCs/>
        </w:rPr>
        <w:t xml:space="preserve"> tiks parakstīts ar </w:t>
      </w:r>
      <w:r w:rsidRPr="00AF0496">
        <w:rPr>
          <w:bCs/>
          <w:i/>
        </w:rPr>
        <w:t>&lt;Pretendenta nosaukums&gt;</w:t>
      </w:r>
      <w:r w:rsidRPr="00AF0496">
        <w:rPr>
          <w:bCs/>
        </w:rPr>
        <w:t>, būšu pieejams Piedāvājumā norādīto uzdevumu izpildei no līguma noslēgšanas brīža uz visu līguma darbības laiku.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5"/>
        <w:gridCol w:w="4646"/>
      </w:tblGrid>
      <w:tr w:rsidR="00A9142E" w:rsidRPr="00AF0496" w:rsidTr="0090213B">
        <w:tc>
          <w:tcPr>
            <w:tcW w:w="5070" w:type="dxa"/>
            <w:shd w:val="clear" w:color="auto" w:fill="auto"/>
          </w:tcPr>
          <w:p w:rsidR="00A9142E" w:rsidRPr="00AF0496" w:rsidRDefault="00A9142E" w:rsidP="0090213B">
            <w:pPr>
              <w:rPr>
                <w:sz w:val="22"/>
                <w:szCs w:val="22"/>
              </w:rPr>
            </w:pPr>
            <w:r w:rsidRPr="00AF0496">
              <w:rPr>
                <w:sz w:val="22"/>
                <w:szCs w:val="22"/>
              </w:rPr>
              <w:t>Vārds, Uzvārds</w:t>
            </w:r>
          </w:p>
        </w:tc>
        <w:tc>
          <w:tcPr>
            <w:tcW w:w="4819" w:type="dxa"/>
          </w:tcPr>
          <w:p w:rsidR="00A9142E" w:rsidRPr="00AF0496" w:rsidRDefault="00A9142E" w:rsidP="0090213B">
            <w:pPr>
              <w:jc w:val="both"/>
              <w:rPr>
                <w:b/>
                <w:sz w:val="22"/>
                <w:szCs w:val="22"/>
              </w:rPr>
            </w:pPr>
          </w:p>
        </w:tc>
      </w:tr>
      <w:tr w:rsidR="00A9142E" w:rsidRPr="00AF0496" w:rsidTr="0090213B">
        <w:tc>
          <w:tcPr>
            <w:tcW w:w="5070" w:type="dxa"/>
            <w:shd w:val="clear" w:color="auto" w:fill="auto"/>
          </w:tcPr>
          <w:p w:rsidR="00A9142E" w:rsidRPr="00AF0496" w:rsidRDefault="00A9142E" w:rsidP="0090213B">
            <w:pPr>
              <w:rPr>
                <w:sz w:val="22"/>
                <w:szCs w:val="22"/>
              </w:rPr>
            </w:pPr>
            <w:r w:rsidRPr="00AF0496">
              <w:rPr>
                <w:sz w:val="22"/>
                <w:szCs w:val="22"/>
              </w:rPr>
              <w:t>Darbu vadītāja paraksts un tā atšifrējums</w:t>
            </w:r>
          </w:p>
        </w:tc>
        <w:tc>
          <w:tcPr>
            <w:tcW w:w="4819" w:type="dxa"/>
          </w:tcPr>
          <w:p w:rsidR="00A9142E" w:rsidRPr="00AF0496" w:rsidRDefault="00A9142E" w:rsidP="0090213B">
            <w:pPr>
              <w:jc w:val="both"/>
              <w:rPr>
                <w:b/>
                <w:sz w:val="22"/>
                <w:szCs w:val="22"/>
              </w:rPr>
            </w:pPr>
          </w:p>
        </w:tc>
      </w:tr>
      <w:tr w:rsidR="00A9142E" w:rsidRPr="00AF0496" w:rsidTr="0090213B">
        <w:tc>
          <w:tcPr>
            <w:tcW w:w="5070" w:type="dxa"/>
            <w:shd w:val="clear" w:color="auto" w:fill="auto"/>
          </w:tcPr>
          <w:p w:rsidR="00A9142E" w:rsidRPr="00AF0496" w:rsidRDefault="00A9142E" w:rsidP="0090213B">
            <w:pPr>
              <w:jc w:val="both"/>
              <w:rPr>
                <w:sz w:val="22"/>
                <w:szCs w:val="22"/>
              </w:rPr>
            </w:pPr>
            <w:r w:rsidRPr="00AF0496">
              <w:rPr>
                <w:sz w:val="22"/>
                <w:szCs w:val="22"/>
              </w:rPr>
              <w:t>Vieta un datums</w:t>
            </w:r>
          </w:p>
        </w:tc>
        <w:tc>
          <w:tcPr>
            <w:tcW w:w="4819" w:type="dxa"/>
          </w:tcPr>
          <w:p w:rsidR="00A9142E" w:rsidRPr="00AF0496" w:rsidRDefault="00A9142E" w:rsidP="0090213B">
            <w:pPr>
              <w:jc w:val="both"/>
              <w:rPr>
                <w:b/>
                <w:sz w:val="22"/>
                <w:szCs w:val="22"/>
              </w:rPr>
            </w:pPr>
          </w:p>
        </w:tc>
      </w:tr>
    </w:tbl>
    <w:p w:rsidR="00A9142E" w:rsidRDefault="00A9142E" w:rsidP="00A05B8B">
      <w:pPr>
        <w:autoSpaceDE w:val="0"/>
        <w:autoSpaceDN w:val="0"/>
        <w:adjustRightInd w:val="0"/>
        <w:spacing w:before="120"/>
        <w:rPr>
          <w:rFonts w:eastAsia="Calibri"/>
          <w:lang w:eastAsia="lv-LV"/>
        </w:rPr>
      </w:pPr>
    </w:p>
    <w:p w:rsidR="00A05B8B" w:rsidRPr="002E09F8" w:rsidRDefault="00A05B8B" w:rsidP="00A05B8B">
      <w:pPr>
        <w:autoSpaceDE w:val="0"/>
        <w:autoSpaceDN w:val="0"/>
        <w:adjustRightInd w:val="0"/>
        <w:spacing w:before="120"/>
        <w:rPr>
          <w:rFonts w:eastAsia="Calibri"/>
          <w:lang w:eastAsia="lv-LV"/>
        </w:rPr>
      </w:pPr>
      <w:r w:rsidRPr="002E09F8">
        <w:rPr>
          <w:rFonts w:eastAsia="Calibri"/>
          <w:lang w:eastAsia="lv-LV"/>
        </w:rPr>
        <w:t>* norāda, vai piesaistītais speciālists ir:</w:t>
      </w:r>
    </w:p>
    <w:p w:rsidR="00A05B8B" w:rsidRPr="00BE0B0E" w:rsidRDefault="00A05B8B" w:rsidP="00A05B8B">
      <w:pPr>
        <w:pStyle w:val="Default"/>
        <w:rPr>
          <w:color w:val="auto"/>
        </w:rPr>
      </w:pPr>
      <w:r w:rsidRPr="00BE0B0E">
        <w:rPr>
          <w:b/>
          <w:color w:val="auto"/>
        </w:rPr>
        <w:lastRenderedPageBreak/>
        <w:t>A</w:t>
      </w:r>
      <w:r w:rsidRPr="00BE0B0E">
        <w:rPr>
          <w:color w:val="auto"/>
        </w:rPr>
        <w:t xml:space="preserve"> pretendenta (piegādātāj</w:t>
      </w:r>
      <w:r>
        <w:rPr>
          <w:color w:val="auto"/>
        </w:rPr>
        <w:t>a</w:t>
      </w:r>
      <w:r w:rsidRPr="00BE0B0E">
        <w:rPr>
          <w:color w:val="auto"/>
        </w:rPr>
        <w:t xml:space="preserve"> vai piegādātāju apvienības) darbinieks</w:t>
      </w:r>
      <w:r>
        <w:rPr>
          <w:color w:val="auto"/>
        </w:rPr>
        <w:t>;</w:t>
      </w:r>
      <w:r w:rsidRPr="00BE0B0E">
        <w:rPr>
          <w:color w:val="auto"/>
        </w:rPr>
        <w:t xml:space="preserve"> </w:t>
      </w:r>
    </w:p>
    <w:p w:rsidR="00A05B8B" w:rsidRPr="00BE0B0E" w:rsidRDefault="00A05B8B" w:rsidP="00A05B8B">
      <w:pPr>
        <w:pStyle w:val="Default"/>
        <w:rPr>
          <w:color w:val="auto"/>
        </w:rPr>
      </w:pPr>
      <w:r w:rsidRPr="00BE0B0E">
        <w:rPr>
          <w:b/>
          <w:color w:val="auto"/>
        </w:rPr>
        <w:t>B</w:t>
      </w:r>
      <w:r w:rsidRPr="00BE0B0E">
        <w:rPr>
          <w:color w:val="auto"/>
        </w:rPr>
        <w:t xml:space="preserve"> apakšuzņēmēja – komersanta darbinieks</w:t>
      </w:r>
      <w:r>
        <w:rPr>
          <w:color w:val="auto"/>
        </w:rPr>
        <w:t>;</w:t>
      </w:r>
    </w:p>
    <w:p w:rsidR="00A05B8B" w:rsidRDefault="00A05B8B" w:rsidP="00A05B8B">
      <w:pPr>
        <w:jc w:val="both"/>
      </w:pPr>
      <w:r w:rsidRPr="00BE0B0E">
        <w:rPr>
          <w:b/>
        </w:rPr>
        <w:t>C</w:t>
      </w:r>
      <w:r w:rsidRPr="00BE0B0E">
        <w:t xml:space="preserve"> apakšuzņēmējs – persona, kurai ir pastāvīgās prakses tiesības vai kura ir saimnieciskās darbības veicēja, un tiks piesaistīta uz atsevišķa līguma pamata konkrētā iepirkuma līguma izpildē</w:t>
      </w:r>
      <w:r>
        <w:t>.</w:t>
      </w:r>
    </w:p>
    <w:p w:rsidR="00AB1176" w:rsidRDefault="00AB1176" w:rsidP="00A05B8B">
      <w:pPr>
        <w:jc w:val="both"/>
      </w:pPr>
    </w:p>
    <w:p w:rsidR="00A05B8B" w:rsidRDefault="00A05B8B" w:rsidP="00A05B8B">
      <w:pPr>
        <w:spacing w:before="120"/>
        <w:jc w:val="both"/>
      </w:pPr>
      <w:r>
        <w:rPr>
          <w:b/>
        </w:rPr>
        <w:t>3</w:t>
      </w:r>
      <w:r w:rsidRPr="00490814">
        <w:rPr>
          <w:b/>
        </w:rPr>
        <w:t>. Apakšuzņēmēju saraksts</w:t>
      </w:r>
      <w:r w:rsidRPr="00490814">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2"/>
        <w:gridCol w:w="3402"/>
        <w:gridCol w:w="2678"/>
      </w:tblGrid>
      <w:tr w:rsidR="00A05B8B" w:rsidRPr="00490814" w:rsidTr="004E262D">
        <w:trPr>
          <w:cantSplit/>
        </w:trPr>
        <w:tc>
          <w:tcPr>
            <w:tcW w:w="2992" w:type="dxa"/>
            <w:vMerge w:val="restart"/>
            <w:vAlign w:val="center"/>
          </w:tcPr>
          <w:p w:rsidR="00A05B8B" w:rsidRPr="00490814" w:rsidRDefault="00A05B8B" w:rsidP="004E262D">
            <w:pPr>
              <w:jc w:val="center"/>
              <w:rPr>
                <w:b/>
                <w:sz w:val="22"/>
                <w:szCs w:val="22"/>
              </w:rPr>
            </w:pPr>
            <w:r w:rsidRPr="00490814">
              <w:rPr>
                <w:b/>
                <w:sz w:val="22"/>
                <w:szCs w:val="22"/>
              </w:rPr>
              <w:t>Apakšuzņēmēja nosaukums</w:t>
            </w:r>
          </w:p>
        </w:tc>
        <w:tc>
          <w:tcPr>
            <w:tcW w:w="6080" w:type="dxa"/>
            <w:gridSpan w:val="2"/>
            <w:vAlign w:val="center"/>
          </w:tcPr>
          <w:p w:rsidR="00A05B8B" w:rsidRPr="00490814" w:rsidRDefault="00A05B8B" w:rsidP="004E262D">
            <w:pPr>
              <w:jc w:val="center"/>
              <w:rPr>
                <w:b/>
                <w:sz w:val="22"/>
                <w:szCs w:val="22"/>
              </w:rPr>
            </w:pPr>
            <w:r w:rsidRPr="00490814">
              <w:rPr>
                <w:b/>
                <w:sz w:val="22"/>
                <w:szCs w:val="22"/>
              </w:rPr>
              <w:t xml:space="preserve">Veicamā </w:t>
            </w:r>
            <w:r>
              <w:rPr>
                <w:b/>
                <w:sz w:val="22"/>
                <w:szCs w:val="22"/>
              </w:rPr>
              <w:t>Darba</w:t>
            </w:r>
            <w:r w:rsidRPr="00490814">
              <w:rPr>
                <w:b/>
                <w:sz w:val="22"/>
                <w:szCs w:val="22"/>
              </w:rPr>
              <w:t xml:space="preserve"> daļa </w:t>
            </w:r>
          </w:p>
        </w:tc>
      </w:tr>
      <w:tr w:rsidR="00A05B8B" w:rsidRPr="00490814" w:rsidTr="004E262D">
        <w:trPr>
          <w:cantSplit/>
          <w:trHeight w:val="336"/>
        </w:trPr>
        <w:tc>
          <w:tcPr>
            <w:tcW w:w="2992" w:type="dxa"/>
            <w:vMerge/>
            <w:vAlign w:val="center"/>
          </w:tcPr>
          <w:p w:rsidR="00A05B8B" w:rsidRPr="00490814" w:rsidRDefault="00A05B8B" w:rsidP="004E262D">
            <w:pPr>
              <w:jc w:val="center"/>
              <w:rPr>
                <w:b/>
                <w:sz w:val="22"/>
                <w:szCs w:val="22"/>
              </w:rPr>
            </w:pPr>
          </w:p>
        </w:tc>
        <w:tc>
          <w:tcPr>
            <w:tcW w:w="3402" w:type="dxa"/>
            <w:vAlign w:val="center"/>
          </w:tcPr>
          <w:p w:rsidR="00A05B8B" w:rsidRPr="00490814" w:rsidRDefault="00A05B8B" w:rsidP="004E262D">
            <w:pPr>
              <w:jc w:val="center"/>
              <w:rPr>
                <w:b/>
                <w:sz w:val="22"/>
                <w:szCs w:val="22"/>
              </w:rPr>
            </w:pPr>
            <w:r>
              <w:rPr>
                <w:b/>
                <w:sz w:val="22"/>
                <w:szCs w:val="22"/>
              </w:rPr>
              <w:t xml:space="preserve">Darba </w:t>
            </w:r>
            <w:r w:rsidRPr="00490814">
              <w:rPr>
                <w:b/>
                <w:sz w:val="22"/>
                <w:szCs w:val="22"/>
              </w:rPr>
              <w:t xml:space="preserve">daļas nosaukums </w:t>
            </w:r>
          </w:p>
        </w:tc>
        <w:tc>
          <w:tcPr>
            <w:tcW w:w="2678" w:type="dxa"/>
            <w:vAlign w:val="center"/>
          </w:tcPr>
          <w:p w:rsidR="00A05B8B" w:rsidRPr="00490814" w:rsidRDefault="00A05B8B" w:rsidP="004E262D">
            <w:pPr>
              <w:jc w:val="center"/>
              <w:rPr>
                <w:b/>
                <w:sz w:val="22"/>
                <w:szCs w:val="22"/>
              </w:rPr>
            </w:pPr>
            <w:r w:rsidRPr="00490814">
              <w:rPr>
                <w:b/>
                <w:sz w:val="22"/>
                <w:szCs w:val="22"/>
              </w:rPr>
              <w:t>% no piedāvājuma cenas</w:t>
            </w:r>
          </w:p>
        </w:tc>
      </w:tr>
      <w:tr w:rsidR="00A05B8B" w:rsidRPr="00490814" w:rsidTr="004E262D">
        <w:trPr>
          <w:cantSplit/>
        </w:trPr>
        <w:tc>
          <w:tcPr>
            <w:tcW w:w="2992" w:type="dxa"/>
          </w:tcPr>
          <w:p w:rsidR="00A05B8B" w:rsidRPr="00490814" w:rsidRDefault="00A05B8B" w:rsidP="004E262D"/>
        </w:tc>
        <w:tc>
          <w:tcPr>
            <w:tcW w:w="3402" w:type="dxa"/>
          </w:tcPr>
          <w:p w:rsidR="00A05B8B" w:rsidRPr="00490814" w:rsidRDefault="00A05B8B" w:rsidP="004E262D"/>
        </w:tc>
        <w:tc>
          <w:tcPr>
            <w:tcW w:w="2678" w:type="dxa"/>
          </w:tcPr>
          <w:p w:rsidR="00A05B8B" w:rsidRPr="00490814" w:rsidRDefault="00A05B8B" w:rsidP="004E262D"/>
        </w:tc>
      </w:tr>
      <w:tr w:rsidR="00A05B8B" w:rsidRPr="00490814" w:rsidTr="004E262D">
        <w:trPr>
          <w:cantSplit/>
        </w:trPr>
        <w:tc>
          <w:tcPr>
            <w:tcW w:w="2992" w:type="dxa"/>
          </w:tcPr>
          <w:p w:rsidR="00A05B8B" w:rsidRPr="00490814" w:rsidRDefault="00A05B8B" w:rsidP="004E262D"/>
        </w:tc>
        <w:tc>
          <w:tcPr>
            <w:tcW w:w="3402" w:type="dxa"/>
          </w:tcPr>
          <w:p w:rsidR="00A05B8B" w:rsidRPr="00490814" w:rsidRDefault="00A05B8B" w:rsidP="004E262D"/>
        </w:tc>
        <w:tc>
          <w:tcPr>
            <w:tcW w:w="2678" w:type="dxa"/>
          </w:tcPr>
          <w:p w:rsidR="00A05B8B" w:rsidRPr="00490814" w:rsidRDefault="00A05B8B" w:rsidP="004E262D"/>
        </w:tc>
      </w:tr>
      <w:tr w:rsidR="00A05B8B" w:rsidRPr="00490814" w:rsidTr="004E262D">
        <w:trPr>
          <w:cantSplit/>
        </w:trPr>
        <w:tc>
          <w:tcPr>
            <w:tcW w:w="2992" w:type="dxa"/>
          </w:tcPr>
          <w:p w:rsidR="00A05B8B" w:rsidRPr="00490814" w:rsidRDefault="00A05B8B" w:rsidP="004E262D"/>
        </w:tc>
        <w:tc>
          <w:tcPr>
            <w:tcW w:w="3402" w:type="dxa"/>
          </w:tcPr>
          <w:p w:rsidR="00A05B8B" w:rsidRPr="00490814" w:rsidRDefault="00A05B8B" w:rsidP="004E262D"/>
        </w:tc>
        <w:tc>
          <w:tcPr>
            <w:tcW w:w="2678" w:type="dxa"/>
          </w:tcPr>
          <w:p w:rsidR="00A05B8B" w:rsidRPr="00490814" w:rsidRDefault="00A05B8B" w:rsidP="004E262D"/>
        </w:tc>
      </w:tr>
      <w:tr w:rsidR="00A05B8B" w:rsidRPr="00490814" w:rsidTr="004E262D">
        <w:trPr>
          <w:cantSplit/>
        </w:trPr>
        <w:tc>
          <w:tcPr>
            <w:tcW w:w="2992" w:type="dxa"/>
          </w:tcPr>
          <w:p w:rsidR="00A05B8B" w:rsidRPr="00490814" w:rsidRDefault="00A05B8B" w:rsidP="004E262D"/>
        </w:tc>
        <w:tc>
          <w:tcPr>
            <w:tcW w:w="3402" w:type="dxa"/>
          </w:tcPr>
          <w:p w:rsidR="00A05B8B" w:rsidRPr="00490814" w:rsidRDefault="00A05B8B" w:rsidP="004E262D">
            <w:pPr>
              <w:jc w:val="right"/>
            </w:pPr>
            <w:r w:rsidRPr="00490814">
              <w:t>Kopā (%)</w:t>
            </w:r>
          </w:p>
        </w:tc>
        <w:tc>
          <w:tcPr>
            <w:tcW w:w="2678" w:type="dxa"/>
          </w:tcPr>
          <w:p w:rsidR="00A05B8B" w:rsidRPr="00490814" w:rsidRDefault="00A05B8B" w:rsidP="004E262D"/>
        </w:tc>
      </w:tr>
    </w:tbl>
    <w:p w:rsidR="00A05B8B" w:rsidRPr="00490814" w:rsidRDefault="00A05B8B" w:rsidP="00A05B8B">
      <w:pPr>
        <w:spacing w:before="120"/>
        <w:jc w:val="center"/>
        <w:rPr>
          <w:b/>
          <w:sz w:val="22"/>
          <w:szCs w:val="22"/>
        </w:rPr>
      </w:pPr>
      <w:bookmarkStart w:id="9" w:name="_Toc211739526"/>
      <w:r w:rsidRPr="00490814">
        <w:rPr>
          <w:b/>
          <w:sz w:val="22"/>
          <w:szCs w:val="22"/>
        </w:rPr>
        <w:t>Apakšuzņēmēja</w:t>
      </w:r>
      <w:bookmarkStart w:id="10" w:name="_Toc211739527"/>
      <w:bookmarkEnd w:id="9"/>
      <w:r w:rsidRPr="00490814">
        <w:rPr>
          <w:b/>
          <w:sz w:val="22"/>
          <w:szCs w:val="22"/>
        </w:rPr>
        <w:t xml:space="preserve"> apliecinājums</w:t>
      </w:r>
      <w:bookmarkStart w:id="11" w:name="_Toc211739528"/>
      <w:bookmarkEnd w:id="10"/>
      <w:r w:rsidRPr="00490814">
        <w:rPr>
          <w:b/>
          <w:sz w:val="22"/>
          <w:szCs w:val="22"/>
        </w:rPr>
        <w:t xml:space="preserve"> par gatavību iesaistīties līguma izpildē</w:t>
      </w:r>
      <w:bookmarkEnd w:id="11"/>
    </w:p>
    <w:p w:rsidR="00A05B8B" w:rsidRPr="00490814" w:rsidRDefault="00A05B8B" w:rsidP="00A05B8B">
      <w:pPr>
        <w:rPr>
          <w:b/>
          <w:bCs/>
          <w:sz w:val="22"/>
          <w:szCs w:val="22"/>
        </w:rPr>
      </w:pPr>
    </w:p>
    <w:p w:rsidR="00A05B8B" w:rsidRPr="00490814" w:rsidRDefault="00A05B8B" w:rsidP="00A05B8B">
      <w:pPr>
        <w:ind w:firstLine="720"/>
        <w:jc w:val="both"/>
        <w:rPr>
          <w:bCs/>
          <w:sz w:val="22"/>
          <w:szCs w:val="22"/>
        </w:rPr>
      </w:pPr>
      <w:r w:rsidRPr="00490814">
        <w:rPr>
          <w:bCs/>
          <w:sz w:val="22"/>
          <w:szCs w:val="22"/>
        </w:rPr>
        <w:t>Ar šo ________________________________ (</w:t>
      </w:r>
      <w:r w:rsidRPr="00490814">
        <w:rPr>
          <w:bCs/>
          <w:i/>
          <w:sz w:val="22"/>
          <w:szCs w:val="22"/>
        </w:rPr>
        <w:t>apakšuzņēmēja nosaukums</w:t>
      </w:r>
      <w:r w:rsidRPr="00490814">
        <w:rPr>
          <w:bCs/>
          <w:sz w:val="22"/>
          <w:szCs w:val="22"/>
        </w:rPr>
        <w:t>) apņemas strādāt pie iepirkuma līguma</w:t>
      </w:r>
      <w:r w:rsidR="00AB1176" w:rsidRPr="00490814">
        <w:rPr>
          <w:bCs/>
          <w:sz w:val="22"/>
          <w:szCs w:val="22"/>
        </w:rPr>
        <w:t xml:space="preserve"> </w:t>
      </w:r>
      <w:r w:rsidRPr="00490814">
        <w:rPr>
          <w:bCs/>
          <w:sz w:val="22"/>
          <w:szCs w:val="22"/>
        </w:rPr>
        <w:t>„nosaukums ID numurs” izpildes kā pretendenta &lt;</w:t>
      </w:r>
      <w:r w:rsidRPr="00490814">
        <w:rPr>
          <w:bCs/>
          <w:i/>
          <w:sz w:val="22"/>
          <w:szCs w:val="22"/>
        </w:rPr>
        <w:t xml:space="preserve">Pretendenta nosaukums&gt; </w:t>
      </w:r>
      <w:r w:rsidRPr="00490814">
        <w:rPr>
          <w:bCs/>
          <w:sz w:val="22"/>
          <w:szCs w:val="22"/>
        </w:rPr>
        <w:t xml:space="preserve">apakšuzņēmējs, gadījumā, ja ar šo pretendentu tiks noslēgts iepirkuma </w:t>
      </w:r>
      <w:smartTag w:uri="schemas-tilde-lv/tildestengine" w:element="veidnes">
        <w:smartTagPr>
          <w:attr w:name="id" w:val="-1"/>
          <w:attr w:name="baseform" w:val="līgums"/>
          <w:attr w:name="text" w:val="līgums"/>
        </w:smartTagPr>
        <w:r w:rsidRPr="00490814">
          <w:rPr>
            <w:bCs/>
            <w:sz w:val="22"/>
            <w:szCs w:val="22"/>
          </w:rPr>
          <w:t>līgums</w:t>
        </w:r>
      </w:smartTag>
      <w:r w:rsidRPr="00490814">
        <w:rPr>
          <w:bCs/>
          <w:sz w:val="22"/>
          <w:szCs w:val="22"/>
        </w:rPr>
        <w:t>.</w:t>
      </w:r>
    </w:p>
    <w:p w:rsidR="00A05B8B" w:rsidRPr="00490814" w:rsidRDefault="00A05B8B" w:rsidP="00A05B8B">
      <w:pPr>
        <w:ind w:firstLine="720"/>
        <w:jc w:val="both"/>
        <w:rPr>
          <w:bCs/>
          <w:sz w:val="22"/>
          <w:szCs w:val="22"/>
        </w:rPr>
      </w:pPr>
      <w:r w:rsidRPr="00490814">
        <w:rPr>
          <w:bCs/>
          <w:sz w:val="22"/>
          <w:szCs w:val="22"/>
        </w:rPr>
        <w:t xml:space="preserve">Šī apņemšanās nav atsaucama, izņemot, ja iestājas ārkārtas apstākļi, kurus nav iespējams paredzēt iepirkuma procedūras laikā, par kuriem ______________________________________ </w:t>
      </w:r>
      <w:r w:rsidRPr="00490814">
        <w:rPr>
          <w:bCs/>
          <w:i/>
          <w:sz w:val="22"/>
          <w:szCs w:val="22"/>
        </w:rPr>
        <w:t>(apakšuzņēmēja nosaukums)</w:t>
      </w:r>
      <w:r w:rsidRPr="00490814">
        <w:rPr>
          <w:bCs/>
          <w:sz w:val="22"/>
          <w:szCs w:val="22"/>
        </w:rPr>
        <w:t xml:space="preserve"> apņemas nekavējoties informēt pasūtītāju.</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gridCol w:w="3969"/>
      </w:tblGrid>
      <w:tr w:rsidR="00A05B8B" w:rsidRPr="00490814" w:rsidTr="004E262D">
        <w:tc>
          <w:tcPr>
            <w:tcW w:w="5245" w:type="dxa"/>
            <w:tcBorders>
              <w:right w:val="single" w:sz="4" w:space="0" w:color="auto"/>
            </w:tcBorders>
            <w:vAlign w:val="center"/>
          </w:tcPr>
          <w:p w:rsidR="00A05B8B" w:rsidRPr="00490814" w:rsidRDefault="00A05B8B" w:rsidP="004E262D">
            <w:pPr>
              <w:rPr>
                <w:sz w:val="22"/>
                <w:szCs w:val="22"/>
              </w:rPr>
            </w:pPr>
            <w:r w:rsidRPr="00490814">
              <w:rPr>
                <w:bCs/>
                <w:sz w:val="22"/>
                <w:szCs w:val="22"/>
              </w:rPr>
              <w:t xml:space="preserve">Apakšuzņēmēja nosaukums </w:t>
            </w:r>
          </w:p>
        </w:tc>
        <w:tc>
          <w:tcPr>
            <w:tcW w:w="3969" w:type="dxa"/>
            <w:tcBorders>
              <w:right w:val="single" w:sz="4" w:space="0" w:color="auto"/>
            </w:tcBorders>
            <w:vAlign w:val="center"/>
          </w:tcPr>
          <w:p w:rsidR="00A05B8B" w:rsidRPr="00490814" w:rsidRDefault="00A05B8B" w:rsidP="004E262D">
            <w:pPr>
              <w:jc w:val="center"/>
              <w:rPr>
                <w:sz w:val="22"/>
                <w:szCs w:val="22"/>
              </w:rPr>
            </w:pPr>
          </w:p>
        </w:tc>
      </w:tr>
      <w:tr w:rsidR="00A05B8B" w:rsidRPr="00490814" w:rsidTr="004E262D">
        <w:tc>
          <w:tcPr>
            <w:tcW w:w="5245" w:type="dxa"/>
            <w:tcBorders>
              <w:right w:val="single" w:sz="4" w:space="0" w:color="auto"/>
            </w:tcBorders>
            <w:vAlign w:val="center"/>
          </w:tcPr>
          <w:p w:rsidR="00A05B8B" w:rsidRPr="00490814" w:rsidRDefault="00A05B8B" w:rsidP="004E262D">
            <w:pPr>
              <w:rPr>
                <w:sz w:val="22"/>
                <w:szCs w:val="22"/>
              </w:rPr>
            </w:pPr>
            <w:r w:rsidRPr="00490814">
              <w:rPr>
                <w:rStyle w:val="FootnoteReference"/>
                <w:sz w:val="22"/>
                <w:szCs w:val="22"/>
              </w:rPr>
              <w:footnoteReference w:id="1"/>
            </w:r>
            <w:r w:rsidRPr="00490814">
              <w:rPr>
                <w:sz w:val="22"/>
                <w:szCs w:val="22"/>
              </w:rPr>
              <w:t>Pilnvarotās personas vārds, uzvārds, amats</w:t>
            </w:r>
          </w:p>
        </w:tc>
        <w:tc>
          <w:tcPr>
            <w:tcW w:w="3969" w:type="dxa"/>
            <w:tcBorders>
              <w:right w:val="single" w:sz="4" w:space="0" w:color="auto"/>
            </w:tcBorders>
            <w:vAlign w:val="center"/>
          </w:tcPr>
          <w:p w:rsidR="00A05B8B" w:rsidRPr="00490814" w:rsidRDefault="00A05B8B" w:rsidP="004E262D">
            <w:pPr>
              <w:jc w:val="center"/>
              <w:rPr>
                <w:sz w:val="22"/>
                <w:szCs w:val="22"/>
              </w:rPr>
            </w:pPr>
          </w:p>
        </w:tc>
      </w:tr>
      <w:tr w:rsidR="00A05B8B" w:rsidRPr="00490814" w:rsidTr="004E262D">
        <w:tc>
          <w:tcPr>
            <w:tcW w:w="5245" w:type="dxa"/>
            <w:tcBorders>
              <w:right w:val="single" w:sz="4" w:space="0" w:color="auto"/>
            </w:tcBorders>
            <w:vAlign w:val="center"/>
          </w:tcPr>
          <w:p w:rsidR="00A05B8B" w:rsidRPr="00490814" w:rsidRDefault="00A05B8B" w:rsidP="004E262D">
            <w:pPr>
              <w:rPr>
                <w:sz w:val="22"/>
                <w:szCs w:val="22"/>
              </w:rPr>
            </w:pPr>
            <w:r w:rsidRPr="00490814">
              <w:rPr>
                <w:sz w:val="22"/>
                <w:szCs w:val="22"/>
              </w:rPr>
              <w:t>Paraksts</w:t>
            </w:r>
          </w:p>
        </w:tc>
        <w:tc>
          <w:tcPr>
            <w:tcW w:w="3969" w:type="dxa"/>
            <w:tcBorders>
              <w:right w:val="single" w:sz="4" w:space="0" w:color="auto"/>
            </w:tcBorders>
            <w:vAlign w:val="center"/>
          </w:tcPr>
          <w:p w:rsidR="00A05B8B" w:rsidRPr="00490814" w:rsidRDefault="00A05B8B" w:rsidP="004E262D">
            <w:pPr>
              <w:jc w:val="center"/>
              <w:rPr>
                <w:sz w:val="22"/>
                <w:szCs w:val="22"/>
              </w:rPr>
            </w:pPr>
          </w:p>
        </w:tc>
      </w:tr>
      <w:tr w:rsidR="00A05B8B" w:rsidRPr="00490814" w:rsidTr="004E262D">
        <w:tc>
          <w:tcPr>
            <w:tcW w:w="5245" w:type="dxa"/>
            <w:tcBorders>
              <w:right w:val="single" w:sz="4" w:space="0" w:color="auto"/>
            </w:tcBorders>
            <w:vAlign w:val="center"/>
          </w:tcPr>
          <w:p w:rsidR="00A05B8B" w:rsidRPr="00490814" w:rsidRDefault="00A05B8B" w:rsidP="004E262D">
            <w:pPr>
              <w:rPr>
                <w:sz w:val="22"/>
                <w:szCs w:val="22"/>
              </w:rPr>
            </w:pPr>
            <w:r w:rsidRPr="00490814">
              <w:rPr>
                <w:sz w:val="22"/>
                <w:szCs w:val="22"/>
              </w:rPr>
              <w:t>Datums</w:t>
            </w:r>
          </w:p>
        </w:tc>
        <w:tc>
          <w:tcPr>
            <w:tcW w:w="3969" w:type="dxa"/>
            <w:tcBorders>
              <w:right w:val="single" w:sz="4" w:space="0" w:color="auto"/>
            </w:tcBorders>
            <w:vAlign w:val="center"/>
          </w:tcPr>
          <w:p w:rsidR="00A05B8B" w:rsidRPr="00490814" w:rsidRDefault="00A05B8B" w:rsidP="004E262D">
            <w:pPr>
              <w:jc w:val="center"/>
              <w:rPr>
                <w:sz w:val="22"/>
                <w:szCs w:val="22"/>
              </w:rPr>
            </w:pPr>
          </w:p>
        </w:tc>
      </w:tr>
      <w:bookmarkEnd w:id="7"/>
      <w:bookmarkEnd w:id="8"/>
    </w:tbl>
    <w:p w:rsidR="00A05B8B" w:rsidRDefault="00A05B8B" w:rsidP="00A05B8B">
      <w:pPr>
        <w:jc w:val="center"/>
        <w:rPr>
          <w:b/>
        </w:rPr>
      </w:pPr>
    </w:p>
    <w:p w:rsidR="00D50FD0" w:rsidRDefault="00A05B8B" w:rsidP="00D50FD0">
      <w:pPr>
        <w:jc w:val="center"/>
      </w:pPr>
      <w:r>
        <w:br w:type="page"/>
      </w:r>
    </w:p>
    <w:p w:rsidR="00D50FD0" w:rsidRDefault="00D50FD0" w:rsidP="00D50FD0">
      <w:pPr>
        <w:jc w:val="center"/>
      </w:pPr>
    </w:p>
    <w:p w:rsidR="00D50FD0" w:rsidRPr="00964652" w:rsidRDefault="00D50FD0" w:rsidP="00D50FD0">
      <w:pPr>
        <w:pStyle w:val="Heading3"/>
        <w:spacing w:before="0" w:after="0"/>
        <w:jc w:val="center"/>
        <w:rPr>
          <w:b/>
          <w:sz w:val="28"/>
          <w:szCs w:val="28"/>
        </w:rPr>
      </w:pPr>
      <w:r w:rsidRPr="00964652">
        <w:rPr>
          <w:b/>
          <w:sz w:val="28"/>
          <w:szCs w:val="28"/>
        </w:rPr>
        <w:t>KVALIFIKĀCIJA</w:t>
      </w:r>
    </w:p>
    <w:p w:rsidR="00D50FD0" w:rsidRDefault="00D50FD0" w:rsidP="00D50FD0">
      <w:pPr>
        <w:jc w:val="center"/>
      </w:pPr>
    </w:p>
    <w:p w:rsidR="00D50FD0" w:rsidRPr="00155DAD" w:rsidRDefault="00D50FD0" w:rsidP="00D50FD0">
      <w:pPr>
        <w:jc w:val="center"/>
        <w:rPr>
          <w:b/>
          <w:sz w:val="32"/>
          <w:szCs w:val="32"/>
        </w:rPr>
      </w:pPr>
      <w:r w:rsidRPr="00155DAD">
        <w:rPr>
          <w:b/>
          <w:sz w:val="32"/>
          <w:szCs w:val="32"/>
        </w:rPr>
        <w:t>Iepirkuma priekšmeta 2.daļa</w:t>
      </w:r>
    </w:p>
    <w:p w:rsidR="00D50FD0" w:rsidRPr="00155DAD" w:rsidRDefault="00D50FD0" w:rsidP="00D50FD0">
      <w:pPr>
        <w:pStyle w:val="Heading3"/>
        <w:spacing w:before="0" w:after="0"/>
        <w:jc w:val="center"/>
        <w:rPr>
          <w:b/>
          <w:sz w:val="23"/>
          <w:szCs w:val="23"/>
        </w:rPr>
      </w:pPr>
      <w:r w:rsidRPr="00155DAD">
        <w:rPr>
          <w:b/>
        </w:rPr>
        <w:t>Ietvju seguma atjaunošana Jelgavā</w:t>
      </w:r>
    </w:p>
    <w:p w:rsidR="00A05B8B" w:rsidRPr="00253E81" w:rsidRDefault="00A05B8B" w:rsidP="00D50FD0">
      <w:pPr>
        <w:jc w:val="center"/>
        <w:rPr>
          <w:b/>
        </w:rPr>
      </w:pPr>
    </w:p>
    <w:p w:rsidR="00A05B8B" w:rsidRDefault="00A05B8B" w:rsidP="00A05B8B">
      <w:pPr>
        <w:widowControl w:val="0"/>
        <w:numPr>
          <w:ilvl w:val="0"/>
          <w:numId w:val="8"/>
        </w:numPr>
        <w:overflowPunct w:val="0"/>
        <w:autoSpaceDE w:val="0"/>
        <w:autoSpaceDN w:val="0"/>
        <w:adjustRightInd w:val="0"/>
        <w:spacing w:before="120"/>
        <w:rPr>
          <w:b/>
          <w:noProof/>
        </w:rPr>
      </w:pPr>
      <w:r w:rsidRPr="009D4382">
        <w:rPr>
          <w:b/>
          <w:noProof/>
        </w:rPr>
        <w:t>P</w:t>
      </w:r>
      <w:r>
        <w:rPr>
          <w:b/>
          <w:noProof/>
        </w:rPr>
        <w:t>rasības P</w:t>
      </w:r>
      <w:r w:rsidRPr="009D4382">
        <w:rPr>
          <w:b/>
          <w:noProof/>
        </w:rPr>
        <w:t>retendenta</w:t>
      </w:r>
      <w:r>
        <w:rPr>
          <w:b/>
          <w:noProof/>
        </w:rPr>
        <w:t>m:</w:t>
      </w:r>
    </w:p>
    <w:p w:rsidR="00A05B8B" w:rsidRDefault="00A05B8B" w:rsidP="00A05B8B">
      <w:pPr>
        <w:jc w:val="both"/>
        <w:rPr>
          <w:noProof/>
        </w:rPr>
      </w:pPr>
      <w:r w:rsidRPr="00BF2B2A">
        <w:t xml:space="preserve">Pretendentam iepriekšējo 5 (piecu) gadu laikā jābūt pieredzei </w:t>
      </w:r>
      <w:r>
        <w:rPr>
          <w:b/>
          <w:lang w:eastAsia="lv-LV"/>
        </w:rPr>
        <w:t>bruģa</w:t>
      </w:r>
      <w:r w:rsidRPr="00E40E96">
        <w:rPr>
          <w:b/>
          <w:lang w:eastAsia="lv-LV"/>
        </w:rPr>
        <w:t xml:space="preserve"> segumu </w:t>
      </w:r>
      <w:r>
        <w:rPr>
          <w:b/>
          <w:lang w:eastAsia="lv-LV"/>
        </w:rPr>
        <w:t xml:space="preserve">izbūves </w:t>
      </w:r>
      <w:r w:rsidRPr="004A18A6">
        <w:rPr>
          <w:b/>
          <w:lang w:eastAsia="lv-LV"/>
        </w:rPr>
        <w:t>vai rekonstrukcijas būvdarbu</w:t>
      </w:r>
      <w:r w:rsidRPr="00E40E96">
        <w:rPr>
          <w:b/>
          <w:lang w:eastAsia="lv-LV"/>
        </w:rPr>
        <w:t xml:space="preserve"> izpildē</w:t>
      </w:r>
      <w:r w:rsidRPr="00BF2B2A">
        <w:rPr>
          <w:noProof/>
        </w:rPr>
        <w:t xml:space="preserve">, ko Pretendents var apliecināt ar 2 (diviem) </w:t>
      </w:r>
      <w:r w:rsidRPr="004A18A6">
        <w:t>līgumiem</w:t>
      </w:r>
      <w:r w:rsidRPr="004A18A6">
        <w:rPr>
          <w:noProof/>
        </w:rPr>
        <w:t>, kur</w:t>
      </w:r>
      <w:r w:rsidRPr="004A18A6">
        <w:t xml:space="preserve"> </w:t>
      </w:r>
      <w:r w:rsidRPr="004A18A6">
        <w:rPr>
          <w:u w:val="single"/>
        </w:rPr>
        <w:t>kopējais ar bruģakmeni izbūvētais apjoms ir ne mazāks par 500 m</w:t>
      </w:r>
      <w:r w:rsidRPr="004A18A6">
        <w:rPr>
          <w:u w:val="single"/>
          <w:vertAlign w:val="superscript"/>
        </w:rPr>
        <w:t>2</w:t>
      </w:r>
      <w:r w:rsidRPr="00B96B12">
        <w:rPr>
          <w:noProof/>
        </w:rPr>
        <w:t>.</w:t>
      </w:r>
    </w:p>
    <w:p w:rsidR="00A05B8B" w:rsidRPr="00984691" w:rsidRDefault="00A05B8B" w:rsidP="00A05B8B">
      <w:pPr>
        <w:jc w:val="both"/>
        <w:rPr>
          <w:i/>
          <w:noProof/>
          <w:sz w:val="22"/>
          <w:szCs w:val="22"/>
        </w:rPr>
      </w:pPr>
      <w:r w:rsidRPr="009D3ED3">
        <w:rPr>
          <w:i/>
        </w:rPr>
        <w:t xml:space="preserve">Lai apliecinātu </w:t>
      </w:r>
      <w:r>
        <w:rPr>
          <w:i/>
        </w:rPr>
        <w:t>1</w:t>
      </w:r>
      <w:r w:rsidRPr="009D3ED3">
        <w:rPr>
          <w:i/>
        </w:rPr>
        <w:t xml:space="preserve">.punktā prasīto pieredzi, </w:t>
      </w:r>
      <w:r>
        <w:rPr>
          <w:i/>
          <w:noProof/>
          <w:sz w:val="22"/>
          <w:szCs w:val="22"/>
        </w:rPr>
        <w:t xml:space="preserve">Tabula 1 </w:t>
      </w:r>
      <w:r w:rsidRPr="009D3ED3">
        <w:rPr>
          <w:i/>
        </w:rPr>
        <w:t>norādīt informāciju par līgumiem, kas atbilst minētajām prasībām</w:t>
      </w:r>
      <w:r>
        <w:rPr>
          <w:i/>
        </w:rPr>
        <w:t xml:space="preserve">, </w:t>
      </w:r>
      <w:r w:rsidRPr="002E2F51">
        <w:rPr>
          <w:b/>
        </w:rPr>
        <w:t xml:space="preserve">kā arī </w:t>
      </w:r>
      <w:r>
        <w:rPr>
          <w:b/>
        </w:rPr>
        <w:t>jā</w:t>
      </w:r>
      <w:r w:rsidRPr="002E2F51">
        <w:rPr>
          <w:b/>
        </w:rPr>
        <w:t>pievieno atsauksmes par līgumiem, ar kuriem Pretendents pamato savu pieredzi</w:t>
      </w:r>
      <w:r w:rsidRPr="002E2F51">
        <w:t>,</w:t>
      </w:r>
      <w:r w:rsidRPr="002E2F51">
        <w:rPr>
          <w:b/>
        </w:rPr>
        <w:t xml:space="preserve"> </w:t>
      </w:r>
      <w:r w:rsidRPr="002E2F51">
        <w:t xml:space="preserve">ja pasūtītājs nav Jelgavas pilsētas pašvaldība vai JPPI „Pilsētsaimniecība”. </w:t>
      </w:r>
      <w:r w:rsidRPr="002E2F51">
        <w:rPr>
          <w:u w:val="single"/>
        </w:rPr>
        <w:t>Atsauksmēs jānorāda pasūtītājs, līguma priekšmets, līguma darbības termiņš un informācija par to, vai līguma izpilde veikta atbilstoši līguma nosacījumiem un normatīvajiem aktiem</w:t>
      </w:r>
      <w:r>
        <w:t>.</w:t>
      </w:r>
    </w:p>
    <w:p w:rsidR="00A05B8B" w:rsidRDefault="00A05B8B" w:rsidP="00A05B8B">
      <w:pPr>
        <w:jc w:val="both"/>
        <w:rPr>
          <w:i/>
          <w:noProof/>
          <w:sz w:val="22"/>
          <w:szCs w:val="22"/>
        </w:rPr>
      </w:pPr>
      <w:r w:rsidRPr="007C1D3F">
        <w:rPr>
          <w:i/>
          <w:noProof/>
          <w:sz w:val="22"/>
          <w:szCs w:val="22"/>
        </w:rPr>
        <w:t>Tab</w:t>
      </w:r>
      <w:r>
        <w:rPr>
          <w:i/>
          <w:noProof/>
          <w:sz w:val="22"/>
          <w:szCs w:val="22"/>
        </w:rPr>
        <w:t>ula 1</w:t>
      </w:r>
    </w:p>
    <w:tbl>
      <w:tblPr>
        <w:tblW w:w="9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1499"/>
        <w:gridCol w:w="3462"/>
        <w:gridCol w:w="1127"/>
        <w:gridCol w:w="1826"/>
      </w:tblGrid>
      <w:tr w:rsidR="00A05B8B" w:rsidRPr="00490814" w:rsidTr="004E262D">
        <w:trPr>
          <w:trHeight w:val="892"/>
        </w:trPr>
        <w:tc>
          <w:tcPr>
            <w:tcW w:w="1384" w:type="dxa"/>
            <w:vAlign w:val="center"/>
          </w:tcPr>
          <w:p w:rsidR="00A05B8B" w:rsidRPr="00490814" w:rsidRDefault="00A05B8B" w:rsidP="004E262D">
            <w:pPr>
              <w:jc w:val="center"/>
              <w:rPr>
                <w:sz w:val="20"/>
                <w:szCs w:val="20"/>
              </w:rPr>
            </w:pPr>
            <w:r w:rsidRPr="00490814">
              <w:rPr>
                <w:sz w:val="20"/>
                <w:szCs w:val="20"/>
              </w:rPr>
              <w:t>Līguma priekšmets (nosaukums)</w:t>
            </w:r>
          </w:p>
        </w:tc>
        <w:tc>
          <w:tcPr>
            <w:tcW w:w="1499" w:type="dxa"/>
            <w:vAlign w:val="center"/>
          </w:tcPr>
          <w:p w:rsidR="00A05B8B" w:rsidRPr="00490814" w:rsidRDefault="00A05B8B" w:rsidP="004E262D">
            <w:pPr>
              <w:jc w:val="center"/>
              <w:rPr>
                <w:sz w:val="20"/>
                <w:szCs w:val="20"/>
              </w:rPr>
            </w:pPr>
            <w:r w:rsidRPr="00490814">
              <w:rPr>
                <w:sz w:val="20"/>
                <w:szCs w:val="20"/>
              </w:rPr>
              <w:t>Līguma izpildes laiks (termiņš no - līdz)</w:t>
            </w:r>
          </w:p>
        </w:tc>
        <w:tc>
          <w:tcPr>
            <w:tcW w:w="3462" w:type="dxa"/>
            <w:vAlign w:val="center"/>
          </w:tcPr>
          <w:p w:rsidR="00A05B8B" w:rsidRPr="00490814" w:rsidRDefault="00A05B8B" w:rsidP="004E262D">
            <w:pPr>
              <w:jc w:val="center"/>
              <w:rPr>
                <w:sz w:val="20"/>
                <w:szCs w:val="20"/>
              </w:rPr>
            </w:pPr>
            <w:r w:rsidRPr="00490814">
              <w:rPr>
                <w:sz w:val="20"/>
                <w:szCs w:val="20"/>
              </w:rPr>
              <w:t xml:space="preserve">Līguma ietvaros izpildīto </w:t>
            </w:r>
            <w:r>
              <w:rPr>
                <w:sz w:val="20"/>
                <w:szCs w:val="20"/>
              </w:rPr>
              <w:t>darbu</w:t>
            </w:r>
            <w:r w:rsidRPr="00490814">
              <w:rPr>
                <w:sz w:val="20"/>
                <w:szCs w:val="20"/>
              </w:rPr>
              <w:t xml:space="preserve"> apraksts, apjoms u.c. rādītāji, kas raksturo </w:t>
            </w:r>
            <w:r>
              <w:rPr>
                <w:sz w:val="20"/>
                <w:szCs w:val="20"/>
              </w:rPr>
              <w:t>1</w:t>
            </w:r>
            <w:r w:rsidRPr="00490814">
              <w:rPr>
                <w:sz w:val="20"/>
                <w:szCs w:val="20"/>
              </w:rPr>
              <w:t>.</w:t>
            </w:r>
            <w:r>
              <w:rPr>
                <w:sz w:val="20"/>
                <w:szCs w:val="20"/>
              </w:rPr>
              <w:t>2.</w:t>
            </w:r>
            <w:r w:rsidRPr="00490814">
              <w:rPr>
                <w:sz w:val="20"/>
                <w:szCs w:val="20"/>
              </w:rPr>
              <w:t>punktā prasīto pieredzi</w:t>
            </w:r>
          </w:p>
        </w:tc>
        <w:tc>
          <w:tcPr>
            <w:tcW w:w="1127" w:type="dxa"/>
            <w:vAlign w:val="center"/>
          </w:tcPr>
          <w:p w:rsidR="00A05B8B" w:rsidRPr="00490814" w:rsidRDefault="00A05B8B" w:rsidP="004E262D">
            <w:pPr>
              <w:jc w:val="center"/>
              <w:rPr>
                <w:sz w:val="20"/>
                <w:szCs w:val="20"/>
              </w:rPr>
            </w:pPr>
            <w:r w:rsidRPr="00490814">
              <w:rPr>
                <w:sz w:val="20"/>
                <w:szCs w:val="20"/>
              </w:rPr>
              <w:t>Pasūtītājs</w:t>
            </w:r>
          </w:p>
        </w:tc>
        <w:tc>
          <w:tcPr>
            <w:tcW w:w="1826" w:type="dxa"/>
            <w:vAlign w:val="center"/>
          </w:tcPr>
          <w:p w:rsidR="00A05B8B" w:rsidRPr="00490814" w:rsidRDefault="00A05B8B" w:rsidP="004E262D">
            <w:pPr>
              <w:jc w:val="center"/>
              <w:rPr>
                <w:sz w:val="20"/>
                <w:szCs w:val="20"/>
              </w:rPr>
            </w:pPr>
            <w:r w:rsidRPr="00490814">
              <w:rPr>
                <w:sz w:val="20"/>
                <w:szCs w:val="20"/>
              </w:rPr>
              <w:t>Pasūtītāja kontaktpersonas vārds, uzvārds un tālrunis</w:t>
            </w:r>
          </w:p>
        </w:tc>
      </w:tr>
      <w:tr w:rsidR="00A05B8B" w:rsidRPr="00490814" w:rsidTr="004E262D">
        <w:tc>
          <w:tcPr>
            <w:tcW w:w="1384" w:type="dxa"/>
          </w:tcPr>
          <w:p w:rsidR="00A05B8B" w:rsidRPr="00490814" w:rsidRDefault="00A05B8B" w:rsidP="004E262D">
            <w:pPr>
              <w:jc w:val="center"/>
              <w:rPr>
                <w:sz w:val="20"/>
                <w:szCs w:val="20"/>
              </w:rPr>
            </w:pPr>
          </w:p>
        </w:tc>
        <w:tc>
          <w:tcPr>
            <w:tcW w:w="1499" w:type="dxa"/>
          </w:tcPr>
          <w:p w:rsidR="00A05B8B" w:rsidRPr="00490814" w:rsidRDefault="00A05B8B" w:rsidP="004E262D">
            <w:pPr>
              <w:rPr>
                <w:sz w:val="20"/>
                <w:szCs w:val="20"/>
              </w:rPr>
            </w:pPr>
          </w:p>
        </w:tc>
        <w:tc>
          <w:tcPr>
            <w:tcW w:w="3462" w:type="dxa"/>
          </w:tcPr>
          <w:p w:rsidR="00A05B8B" w:rsidRPr="00490814" w:rsidRDefault="00A05B8B" w:rsidP="004E262D">
            <w:pPr>
              <w:rPr>
                <w:sz w:val="20"/>
                <w:szCs w:val="20"/>
              </w:rPr>
            </w:pPr>
          </w:p>
        </w:tc>
        <w:tc>
          <w:tcPr>
            <w:tcW w:w="1127" w:type="dxa"/>
          </w:tcPr>
          <w:p w:rsidR="00A05B8B" w:rsidRPr="00490814" w:rsidRDefault="00A05B8B" w:rsidP="004E262D">
            <w:pPr>
              <w:rPr>
                <w:sz w:val="20"/>
                <w:szCs w:val="20"/>
              </w:rPr>
            </w:pPr>
          </w:p>
        </w:tc>
        <w:tc>
          <w:tcPr>
            <w:tcW w:w="1826" w:type="dxa"/>
          </w:tcPr>
          <w:p w:rsidR="00A05B8B" w:rsidRPr="00490814" w:rsidRDefault="00A05B8B" w:rsidP="004E262D">
            <w:pPr>
              <w:rPr>
                <w:sz w:val="20"/>
                <w:szCs w:val="20"/>
              </w:rPr>
            </w:pPr>
          </w:p>
        </w:tc>
      </w:tr>
      <w:tr w:rsidR="00A05B8B" w:rsidRPr="00490814" w:rsidTr="004E262D">
        <w:tc>
          <w:tcPr>
            <w:tcW w:w="1384" w:type="dxa"/>
          </w:tcPr>
          <w:p w:rsidR="00A05B8B" w:rsidRPr="00490814" w:rsidRDefault="00A05B8B" w:rsidP="004E262D">
            <w:pPr>
              <w:jc w:val="center"/>
              <w:rPr>
                <w:sz w:val="20"/>
                <w:szCs w:val="20"/>
              </w:rPr>
            </w:pPr>
          </w:p>
        </w:tc>
        <w:tc>
          <w:tcPr>
            <w:tcW w:w="1499" w:type="dxa"/>
          </w:tcPr>
          <w:p w:rsidR="00A05B8B" w:rsidRPr="00490814" w:rsidRDefault="00A05B8B" w:rsidP="004E262D">
            <w:pPr>
              <w:rPr>
                <w:sz w:val="20"/>
                <w:szCs w:val="20"/>
              </w:rPr>
            </w:pPr>
          </w:p>
        </w:tc>
        <w:tc>
          <w:tcPr>
            <w:tcW w:w="3462" w:type="dxa"/>
          </w:tcPr>
          <w:p w:rsidR="00A05B8B" w:rsidRPr="00490814" w:rsidRDefault="00A05B8B" w:rsidP="004E262D">
            <w:pPr>
              <w:rPr>
                <w:sz w:val="20"/>
                <w:szCs w:val="20"/>
              </w:rPr>
            </w:pPr>
          </w:p>
        </w:tc>
        <w:tc>
          <w:tcPr>
            <w:tcW w:w="1127" w:type="dxa"/>
          </w:tcPr>
          <w:p w:rsidR="00A05B8B" w:rsidRPr="00490814" w:rsidRDefault="00A05B8B" w:rsidP="004E262D">
            <w:pPr>
              <w:rPr>
                <w:sz w:val="20"/>
                <w:szCs w:val="20"/>
              </w:rPr>
            </w:pPr>
          </w:p>
        </w:tc>
        <w:tc>
          <w:tcPr>
            <w:tcW w:w="1826" w:type="dxa"/>
          </w:tcPr>
          <w:p w:rsidR="00A05B8B" w:rsidRPr="00490814" w:rsidRDefault="00A05B8B" w:rsidP="004E262D">
            <w:pPr>
              <w:rPr>
                <w:sz w:val="20"/>
                <w:szCs w:val="20"/>
              </w:rPr>
            </w:pPr>
          </w:p>
        </w:tc>
      </w:tr>
    </w:tbl>
    <w:p w:rsidR="00A05B8B" w:rsidRPr="003876F0" w:rsidRDefault="00A05B8B" w:rsidP="00A05B8B">
      <w:pPr>
        <w:widowControl w:val="0"/>
        <w:numPr>
          <w:ilvl w:val="0"/>
          <w:numId w:val="8"/>
        </w:numPr>
        <w:overflowPunct w:val="0"/>
        <w:autoSpaceDE w:val="0"/>
        <w:autoSpaceDN w:val="0"/>
        <w:adjustRightInd w:val="0"/>
        <w:spacing w:before="120"/>
        <w:ind w:left="425" w:hanging="425"/>
        <w:rPr>
          <w:b/>
          <w:u w:val="single"/>
        </w:rPr>
      </w:pPr>
      <w:r w:rsidRPr="00DE1653">
        <w:rPr>
          <w:b/>
          <w:u w:val="single"/>
        </w:rPr>
        <w:t>Pretendents nodrošina šādus speciālistus</w:t>
      </w:r>
    </w:p>
    <w:p w:rsidR="00A05B8B" w:rsidRPr="00490814" w:rsidRDefault="00A05B8B" w:rsidP="00A05B8B">
      <w:pPr>
        <w:ind w:firstLine="567"/>
        <w:jc w:val="both"/>
      </w:pPr>
      <w:r w:rsidRPr="00490814">
        <w:t xml:space="preserve">Informāciju, kas raksturo šajā punktā prasīto personālu ierakstīt zemāk dotajās tabulās, aizpildot visas ailes un </w:t>
      </w:r>
      <w:r w:rsidRPr="00CC614D">
        <w:t xml:space="preserve">pievienot </w:t>
      </w:r>
      <w:r w:rsidRPr="00490814">
        <w:t xml:space="preserve">attiecīgās </w:t>
      </w:r>
      <w:r w:rsidRPr="00490814">
        <w:rPr>
          <w:b/>
        </w:rPr>
        <w:t>personas parakstītu pieejamības apliecinājumu</w:t>
      </w:r>
      <w:r w:rsidRPr="00490814">
        <w:t xml:space="preserve"> (saskaņā ar piedāvāto formu).</w:t>
      </w:r>
    </w:p>
    <w:p w:rsidR="00A05B8B" w:rsidRPr="006C2472" w:rsidRDefault="00A05B8B" w:rsidP="00A05B8B">
      <w:pPr>
        <w:widowControl w:val="0"/>
        <w:spacing w:before="120"/>
        <w:jc w:val="both"/>
      </w:pPr>
      <w:r w:rsidRPr="006C2472">
        <w:rPr>
          <w:b/>
        </w:rPr>
        <w:t xml:space="preserve">2.1. </w:t>
      </w:r>
      <w:r w:rsidRPr="006C2472">
        <w:t>Pretendenta piedāvātais</w:t>
      </w:r>
      <w:r w:rsidRPr="006C2472">
        <w:rPr>
          <w:b/>
        </w:rPr>
        <w:t xml:space="preserve"> </w:t>
      </w:r>
      <w:r>
        <w:rPr>
          <w:b/>
          <w:noProof/>
        </w:rPr>
        <w:t xml:space="preserve">darbu </w:t>
      </w:r>
      <w:r w:rsidRPr="006C2472">
        <w:rPr>
          <w:b/>
          <w:noProof/>
        </w:rPr>
        <w:t>vadītājs</w:t>
      </w:r>
      <w:r w:rsidRPr="006C2472">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A05B8B" w:rsidRPr="006C2472" w:rsidTr="004E262D">
        <w:tc>
          <w:tcPr>
            <w:tcW w:w="9072" w:type="dxa"/>
          </w:tcPr>
          <w:p w:rsidR="00A05B8B" w:rsidRPr="006C2472" w:rsidRDefault="00A05B8B" w:rsidP="004E262D">
            <w:pPr>
              <w:widowControl w:val="0"/>
              <w:jc w:val="both"/>
              <w:rPr>
                <w:b/>
                <w:noProof/>
              </w:rPr>
            </w:pPr>
            <w:r w:rsidRPr="006C2472">
              <w:rPr>
                <w:b/>
                <w:noProof/>
              </w:rPr>
              <w:t>Pasūtītāja prasība</w:t>
            </w:r>
          </w:p>
        </w:tc>
      </w:tr>
      <w:tr w:rsidR="00A05B8B" w:rsidRPr="006C2472" w:rsidTr="004E262D">
        <w:tc>
          <w:tcPr>
            <w:tcW w:w="9072" w:type="dxa"/>
          </w:tcPr>
          <w:p w:rsidR="00A05B8B" w:rsidRPr="006C2472" w:rsidRDefault="00A05B8B" w:rsidP="004E262D">
            <w:pPr>
              <w:widowControl w:val="0"/>
              <w:jc w:val="both"/>
              <w:rPr>
                <w:noProof/>
              </w:rPr>
            </w:pPr>
            <w:r w:rsidRPr="006C2472">
              <w:rPr>
                <w:noProof/>
              </w:rPr>
              <w:t xml:space="preserve">2.1.1. Speciālistam ir </w:t>
            </w:r>
            <w:r w:rsidRPr="00920ABB">
              <w:t>būvprakses sertifikāts</w:t>
            </w:r>
            <w:r>
              <w:t xml:space="preserve"> ceļu būvdarbu vadīšanā </w:t>
            </w:r>
            <w:r>
              <w:rPr>
                <w:noProof/>
              </w:rPr>
              <w:t>(</w:t>
            </w:r>
            <w:r w:rsidRPr="006C2472">
              <w:rPr>
                <w:noProof/>
              </w:rPr>
              <w:t xml:space="preserve">iesniegt </w:t>
            </w:r>
            <w:r>
              <w:rPr>
                <w:noProof/>
              </w:rPr>
              <w:t xml:space="preserve">sertifikāta </w:t>
            </w:r>
            <w:r w:rsidRPr="006C2472">
              <w:rPr>
                <w:noProof/>
              </w:rPr>
              <w:t>kopiju</w:t>
            </w:r>
            <w:r>
              <w:rPr>
                <w:noProof/>
              </w:rPr>
              <w:t>)</w:t>
            </w:r>
            <w:r w:rsidRPr="006C2472">
              <w:rPr>
                <w:noProof/>
              </w:rPr>
              <w:t>.</w:t>
            </w:r>
            <w:r>
              <w:rPr>
                <w:noProof/>
              </w:rPr>
              <w:t xml:space="preserve"> </w:t>
            </w:r>
          </w:p>
        </w:tc>
      </w:tr>
      <w:tr w:rsidR="00A05B8B" w:rsidRPr="006C2472" w:rsidTr="004E262D">
        <w:tc>
          <w:tcPr>
            <w:tcW w:w="9072" w:type="dxa"/>
          </w:tcPr>
          <w:p w:rsidR="00A05B8B" w:rsidRPr="006C2472" w:rsidRDefault="00A05B8B" w:rsidP="004E262D">
            <w:pPr>
              <w:jc w:val="both"/>
              <w:rPr>
                <w:noProof/>
              </w:rPr>
            </w:pPr>
            <w:r w:rsidRPr="006C2472">
              <w:rPr>
                <w:noProof/>
              </w:rPr>
              <w:t xml:space="preserve">2.1.2. speciālistam </w:t>
            </w:r>
            <w:r>
              <w:rPr>
                <w:noProof/>
              </w:rPr>
              <w:t>5</w:t>
            </w:r>
            <w:r w:rsidRPr="006C2472">
              <w:rPr>
                <w:noProof/>
              </w:rPr>
              <w:t xml:space="preserve"> (</w:t>
            </w:r>
            <w:r>
              <w:rPr>
                <w:noProof/>
              </w:rPr>
              <w:t>piecu</w:t>
            </w:r>
            <w:r w:rsidRPr="006C2472">
              <w:rPr>
                <w:noProof/>
              </w:rPr>
              <w:t>) iepriekšējo gadu laikā ir pieredze</w:t>
            </w:r>
            <w:r>
              <w:rPr>
                <w:noProof/>
              </w:rPr>
              <w:t xml:space="preserve"> </w:t>
            </w:r>
            <w:r>
              <w:rPr>
                <w:b/>
                <w:lang w:eastAsia="lv-LV"/>
              </w:rPr>
              <w:t>bruģa</w:t>
            </w:r>
            <w:r w:rsidRPr="00E40E96">
              <w:rPr>
                <w:b/>
                <w:lang w:eastAsia="lv-LV"/>
              </w:rPr>
              <w:t xml:space="preserve"> </w:t>
            </w:r>
            <w:r w:rsidRPr="004A18A6">
              <w:rPr>
                <w:b/>
                <w:lang w:eastAsia="lv-LV"/>
              </w:rPr>
              <w:t xml:space="preserve">segumu izbūves vai rekonstrukcijas būvdarbu </w:t>
            </w:r>
            <w:r w:rsidRPr="004A18A6">
              <w:rPr>
                <w:b/>
                <w:noProof/>
              </w:rPr>
              <w:t>vadīšanā</w:t>
            </w:r>
            <w:r w:rsidRPr="004A18A6">
              <w:rPr>
                <w:noProof/>
              </w:rPr>
              <w:t xml:space="preserve">, ko var apliecināt ar 2 (diviem) </w:t>
            </w:r>
            <w:r w:rsidRPr="004A18A6">
              <w:t>līgumiem</w:t>
            </w:r>
            <w:r w:rsidRPr="004A18A6">
              <w:rPr>
                <w:noProof/>
              </w:rPr>
              <w:t>,</w:t>
            </w:r>
            <w:r w:rsidRPr="004A18A6">
              <w:rPr>
                <w:lang w:eastAsia="lv-LV"/>
              </w:rPr>
              <w:t xml:space="preserve"> kas pabeigti līgumā noteiktajā termiņā un kvalitātē.</w:t>
            </w:r>
          </w:p>
        </w:tc>
      </w:tr>
    </w:tbl>
    <w:p w:rsidR="00A05B8B" w:rsidRPr="00D81FA4" w:rsidRDefault="00A05B8B" w:rsidP="00A05B8B">
      <w:pPr>
        <w:spacing w:before="120"/>
        <w:jc w:val="both"/>
        <w:rPr>
          <w:noProof/>
        </w:rPr>
      </w:pPr>
      <w:r w:rsidRPr="00D81FA4">
        <w:rPr>
          <w:noProof/>
        </w:rPr>
        <w:t xml:space="preserve">Iesniedzamā informācija </w:t>
      </w:r>
      <w:r w:rsidRPr="00D81FA4">
        <w:rPr>
          <w:noProof/>
          <w:u w:val="single"/>
        </w:rPr>
        <w:t>par darbu vadītāju</w:t>
      </w:r>
    </w:p>
    <w:p w:rsidR="00A05B8B" w:rsidRDefault="00A05B8B" w:rsidP="00A05B8B">
      <w:pPr>
        <w:jc w:val="both"/>
        <w:rPr>
          <w:i/>
          <w:noProof/>
          <w:sz w:val="22"/>
          <w:szCs w:val="22"/>
        </w:rPr>
      </w:pPr>
      <w:r w:rsidRPr="007C1D3F">
        <w:rPr>
          <w:i/>
          <w:noProof/>
          <w:sz w:val="22"/>
          <w:szCs w:val="22"/>
        </w:rPr>
        <w:t>Tab</w:t>
      </w:r>
      <w:r>
        <w:rPr>
          <w:i/>
          <w:noProof/>
          <w:sz w:val="22"/>
          <w:szCs w:val="22"/>
        </w:rPr>
        <w:t>ula 2</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15"/>
        <w:gridCol w:w="1985"/>
        <w:gridCol w:w="4252"/>
      </w:tblGrid>
      <w:tr w:rsidR="00A05B8B" w:rsidRPr="00AE4E3F" w:rsidTr="004E262D">
        <w:trPr>
          <w:cantSplit/>
          <w:trHeight w:val="446"/>
        </w:trPr>
        <w:tc>
          <w:tcPr>
            <w:tcW w:w="1620" w:type="dxa"/>
            <w:shd w:val="clear" w:color="auto" w:fill="F3F3F3"/>
          </w:tcPr>
          <w:p w:rsidR="00A05B8B" w:rsidRPr="00AE4E3F" w:rsidRDefault="00A05B8B" w:rsidP="004E262D">
            <w:pPr>
              <w:jc w:val="center"/>
              <w:rPr>
                <w:b/>
                <w:sz w:val="20"/>
                <w:szCs w:val="20"/>
              </w:rPr>
            </w:pPr>
            <w:r w:rsidRPr="00AE4E3F">
              <w:rPr>
                <w:b/>
                <w:sz w:val="20"/>
                <w:szCs w:val="20"/>
              </w:rPr>
              <w:t>Vārds, uzvārds</w:t>
            </w:r>
          </w:p>
        </w:tc>
        <w:tc>
          <w:tcPr>
            <w:tcW w:w="1215" w:type="dxa"/>
            <w:shd w:val="clear" w:color="auto" w:fill="F3F3F3"/>
          </w:tcPr>
          <w:p w:rsidR="00A05B8B" w:rsidRPr="00AE4E3F" w:rsidRDefault="00A05B8B" w:rsidP="004E262D">
            <w:pPr>
              <w:jc w:val="center"/>
              <w:rPr>
                <w:b/>
                <w:sz w:val="20"/>
                <w:szCs w:val="20"/>
              </w:rPr>
            </w:pPr>
            <w:r w:rsidRPr="00AE4E3F">
              <w:rPr>
                <w:b/>
                <w:sz w:val="20"/>
                <w:szCs w:val="20"/>
              </w:rPr>
              <w:t>Specialitāte</w:t>
            </w:r>
          </w:p>
        </w:tc>
        <w:tc>
          <w:tcPr>
            <w:tcW w:w="1985" w:type="dxa"/>
            <w:shd w:val="clear" w:color="auto" w:fill="F3F3F3"/>
          </w:tcPr>
          <w:p w:rsidR="00A05B8B" w:rsidRPr="00AE4E3F" w:rsidRDefault="00A05B8B" w:rsidP="004E262D">
            <w:pPr>
              <w:jc w:val="center"/>
              <w:rPr>
                <w:b/>
                <w:sz w:val="20"/>
                <w:szCs w:val="20"/>
              </w:rPr>
            </w:pPr>
            <w:r w:rsidRPr="00AE4E3F">
              <w:rPr>
                <w:b/>
                <w:sz w:val="20"/>
                <w:szCs w:val="20"/>
              </w:rPr>
              <w:t xml:space="preserve">Pārstāvības statuss* </w:t>
            </w:r>
            <w:r w:rsidRPr="00AE4E3F">
              <w:rPr>
                <w:sz w:val="20"/>
                <w:szCs w:val="20"/>
              </w:rPr>
              <w:t>(norādīt A, B vai C)</w:t>
            </w:r>
          </w:p>
        </w:tc>
        <w:tc>
          <w:tcPr>
            <w:tcW w:w="4252" w:type="dxa"/>
            <w:shd w:val="clear" w:color="auto" w:fill="F3F3F3"/>
          </w:tcPr>
          <w:p w:rsidR="00A05B8B" w:rsidRPr="00AE4E3F" w:rsidRDefault="00A05B8B" w:rsidP="004E262D">
            <w:pPr>
              <w:jc w:val="center"/>
              <w:rPr>
                <w:b/>
                <w:i/>
                <w:sz w:val="20"/>
                <w:szCs w:val="20"/>
              </w:rPr>
            </w:pPr>
            <w:r w:rsidRPr="00AE4E3F">
              <w:rPr>
                <w:b/>
                <w:sz w:val="20"/>
                <w:szCs w:val="20"/>
              </w:rPr>
              <w:t>Profesionālās kvalifikāciju apliecinoša dokumenta nosaukums, izdošanas dat., Nr.</w:t>
            </w:r>
          </w:p>
        </w:tc>
      </w:tr>
      <w:tr w:rsidR="00A05B8B" w:rsidRPr="00AE4E3F" w:rsidTr="004E262D">
        <w:trPr>
          <w:cantSplit/>
          <w:trHeight w:val="347"/>
        </w:trPr>
        <w:tc>
          <w:tcPr>
            <w:tcW w:w="1620" w:type="dxa"/>
            <w:shd w:val="clear" w:color="auto" w:fill="F3F3F3"/>
          </w:tcPr>
          <w:p w:rsidR="00A05B8B" w:rsidRPr="00AE4E3F" w:rsidRDefault="00A05B8B" w:rsidP="004E262D">
            <w:pPr>
              <w:jc w:val="both"/>
              <w:rPr>
                <w:b/>
              </w:rPr>
            </w:pPr>
          </w:p>
        </w:tc>
        <w:tc>
          <w:tcPr>
            <w:tcW w:w="1215" w:type="dxa"/>
            <w:shd w:val="clear" w:color="auto" w:fill="F3F3F3"/>
          </w:tcPr>
          <w:p w:rsidR="00A05B8B" w:rsidRPr="00AE4E3F" w:rsidRDefault="00A05B8B" w:rsidP="004E262D">
            <w:pPr>
              <w:jc w:val="both"/>
              <w:rPr>
                <w:b/>
              </w:rPr>
            </w:pPr>
          </w:p>
        </w:tc>
        <w:tc>
          <w:tcPr>
            <w:tcW w:w="1985" w:type="dxa"/>
            <w:shd w:val="clear" w:color="auto" w:fill="F3F3F3"/>
          </w:tcPr>
          <w:p w:rsidR="00A05B8B" w:rsidRPr="00AE4E3F" w:rsidRDefault="00A05B8B" w:rsidP="004E262D">
            <w:pPr>
              <w:jc w:val="both"/>
              <w:rPr>
                <w:b/>
                <w:i/>
              </w:rPr>
            </w:pPr>
          </w:p>
        </w:tc>
        <w:tc>
          <w:tcPr>
            <w:tcW w:w="4252" w:type="dxa"/>
            <w:shd w:val="clear" w:color="auto" w:fill="F3F3F3"/>
          </w:tcPr>
          <w:p w:rsidR="00A05B8B" w:rsidRPr="00AE4E3F" w:rsidRDefault="00A05B8B" w:rsidP="004E262D">
            <w:pPr>
              <w:jc w:val="both"/>
              <w:rPr>
                <w:b/>
                <w:i/>
              </w:rPr>
            </w:pPr>
          </w:p>
        </w:tc>
      </w:tr>
    </w:tbl>
    <w:p w:rsidR="00A05B8B" w:rsidRDefault="00A05B8B" w:rsidP="00A05B8B">
      <w:pPr>
        <w:jc w:val="both"/>
        <w:rPr>
          <w:i/>
          <w:noProof/>
          <w:sz w:val="22"/>
          <w:szCs w:val="22"/>
        </w:rPr>
      </w:pPr>
    </w:p>
    <w:p w:rsidR="00A05B8B" w:rsidRPr="0053485E" w:rsidRDefault="00A05B8B" w:rsidP="00A05B8B">
      <w:pPr>
        <w:jc w:val="both"/>
        <w:rPr>
          <w:i/>
          <w:noProof/>
          <w:sz w:val="22"/>
          <w:szCs w:val="22"/>
        </w:rPr>
      </w:pPr>
      <w:r w:rsidRPr="007C1D3F">
        <w:rPr>
          <w:i/>
          <w:noProof/>
          <w:sz w:val="22"/>
          <w:szCs w:val="22"/>
        </w:rPr>
        <w:t>Tab</w:t>
      </w:r>
      <w:r>
        <w:rPr>
          <w:i/>
          <w:noProof/>
          <w:sz w:val="22"/>
          <w:szCs w:val="22"/>
        </w:rPr>
        <w:t>ula 3</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276"/>
        <w:gridCol w:w="1134"/>
        <w:gridCol w:w="1276"/>
        <w:gridCol w:w="1559"/>
        <w:gridCol w:w="3118"/>
      </w:tblGrid>
      <w:tr w:rsidR="00A05B8B" w:rsidRPr="003876F0" w:rsidTr="004E262D">
        <w:tc>
          <w:tcPr>
            <w:tcW w:w="709" w:type="dxa"/>
            <w:vAlign w:val="center"/>
          </w:tcPr>
          <w:p w:rsidR="00A05B8B" w:rsidRPr="003876F0" w:rsidRDefault="00A05B8B" w:rsidP="004E262D">
            <w:pPr>
              <w:jc w:val="center"/>
              <w:rPr>
                <w:sz w:val="20"/>
                <w:szCs w:val="20"/>
              </w:rPr>
            </w:pPr>
            <w:r w:rsidRPr="003876F0">
              <w:rPr>
                <w:sz w:val="20"/>
                <w:szCs w:val="20"/>
              </w:rPr>
              <w:t>Nr. p.k.</w:t>
            </w:r>
          </w:p>
        </w:tc>
        <w:tc>
          <w:tcPr>
            <w:tcW w:w="1276" w:type="dxa"/>
            <w:vAlign w:val="center"/>
          </w:tcPr>
          <w:p w:rsidR="00A05B8B" w:rsidRPr="003876F0" w:rsidRDefault="00A05B8B" w:rsidP="004E262D">
            <w:pPr>
              <w:jc w:val="center"/>
              <w:rPr>
                <w:sz w:val="20"/>
                <w:szCs w:val="20"/>
              </w:rPr>
            </w:pPr>
            <w:r w:rsidRPr="003876F0">
              <w:rPr>
                <w:sz w:val="20"/>
                <w:szCs w:val="20"/>
              </w:rPr>
              <w:t xml:space="preserve">Līguma priekšmets (nosaukums) </w:t>
            </w:r>
          </w:p>
        </w:tc>
        <w:tc>
          <w:tcPr>
            <w:tcW w:w="1134" w:type="dxa"/>
            <w:vAlign w:val="center"/>
          </w:tcPr>
          <w:p w:rsidR="00A05B8B" w:rsidRPr="003876F0" w:rsidRDefault="00A05B8B" w:rsidP="004E262D">
            <w:pPr>
              <w:jc w:val="center"/>
              <w:rPr>
                <w:sz w:val="20"/>
                <w:szCs w:val="20"/>
              </w:rPr>
            </w:pPr>
            <w:r w:rsidRPr="003876F0">
              <w:rPr>
                <w:sz w:val="20"/>
                <w:szCs w:val="20"/>
              </w:rPr>
              <w:t>Amata pienākums attiecīgā līguma ietvaros</w:t>
            </w:r>
          </w:p>
        </w:tc>
        <w:tc>
          <w:tcPr>
            <w:tcW w:w="1276" w:type="dxa"/>
            <w:vAlign w:val="center"/>
          </w:tcPr>
          <w:p w:rsidR="00A05B8B" w:rsidRPr="003876F0" w:rsidRDefault="00A05B8B" w:rsidP="004E262D">
            <w:pPr>
              <w:jc w:val="center"/>
              <w:rPr>
                <w:sz w:val="20"/>
                <w:szCs w:val="20"/>
              </w:rPr>
            </w:pPr>
            <w:r w:rsidRPr="003876F0">
              <w:rPr>
                <w:sz w:val="20"/>
                <w:szCs w:val="20"/>
              </w:rPr>
              <w:t>Līguma izpildes gads (termiņš no - līdz)</w:t>
            </w:r>
          </w:p>
        </w:tc>
        <w:tc>
          <w:tcPr>
            <w:tcW w:w="1559" w:type="dxa"/>
          </w:tcPr>
          <w:p w:rsidR="00A05B8B" w:rsidRPr="003876F0" w:rsidRDefault="00A05B8B" w:rsidP="004E262D">
            <w:pPr>
              <w:jc w:val="center"/>
              <w:rPr>
                <w:sz w:val="20"/>
                <w:szCs w:val="20"/>
              </w:rPr>
            </w:pPr>
            <w:r w:rsidRPr="003876F0">
              <w:rPr>
                <w:sz w:val="20"/>
                <w:szCs w:val="20"/>
              </w:rPr>
              <w:t>Pasūtītājs, pasūtītāja kontaktpersonas vārds, uzvārds un tālrunis</w:t>
            </w:r>
          </w:p>
        </w:tc>
        <w:tc>
          <w:tcPr>
            <w:tcW w:w="3118" w:type="dxa"/>
            <w:vAlign w:val="center"/>
          </w:tcPr>
          <w:p w:rsidR="00A05B8B" w:rsidRPr="00FC0FD6" w:rsidRDefault="00A05B8B" w:rsidP="004E262D">
            <w:pPr>
              <w:jc w:val="center"/>
              <w:rPr>
                <w:b/>
                <w:sz w:val="20"/>
                <w:szCs w:val="20"/>
              </w:rPr>
            </w:pPr>
            <w:r w:rsidRPr="00FC0FD6">
              <w:rPr>
                <w:noProof/>
                <w:sz w:val="20"/>
                <w:szCs w:val="20"/>
              </w:rPr>
              <w:t xml:space="preserve">Objekta un izpildītā </w:t>
            </w:r>
            <w:r>
              <w:rPr>
                <w:noProof/>
                <w:sz w:val="20"/>
                <w:szCs w:val="20"/>
              </w:rPr>
              <w:t xml:space="preserve">darba </w:t>
            </w:r>
            <w:r w:rsidRPr="00FC0FD6">
              <w:rPr>
                <w:noProof/>
                <w:sz w:val="20"/>
                <w:szCs w:val="20"/>
              </w:rPr>
              <w:t>raksturojums un apjoms</w:t>
            </w:r>
            <w:r>
              <w:rPr>
                <w:noProof/>
                <w:sz w:val="20"/>
                <w:szCs w:val="20"/>
              </w:rPr>
              <w:t>,</w:t>
            </w:r>
            <w:r w:rsidRPr="00FC0FD6">
              <w:rPr>
                <w:sz w:val="20"/>
                <w:szCs w:val="20"/>
              </w:rPr>
              <w:t xml:space="preserve"> kas apliecina speciālista pieredzes atbilstību </w:t>
            </w:r>
            <w:r>
              <w:rPr>
                <w:sz w:val="20"/>
                <w:szCs w:val="20"/>
              </w:rPr>
              <w:t>2</w:t>
            </w:r>
            <w:r w:rsidRPr="00FC0FD6">
              <w:rPr>
                <w:sz w:val="20"/>
                <w:szCs w:val="20"/>
              </w:rPr>
              <w:t>.</w:t>
            </w:r>
            <w:r>
              <w:rPr>
                <w:sz w:val="20"/>
                <w:szCs w:val="20"/>
              </w:rPr>
              <w:t>1.2.</w:t>
            </w:r>
            <w:r w:rsidRPr="00FC0FD6">
              <w:rPr>
                <w:sz w:val="20"/>
                <w:szCs w:val="20"/>
              </w:rPr>
              <w:t xml:space="preserve"> apakšpunktā noteiktajām prasībām</w:t>
            </w:r>
          </w:p>
        </w:tc>
      </w:tr>
      <w:tr w:rsidR="00A05B8B" w:rsidRPr="003876F0" w:rsidTr="004E262D">
        <w:tc>
          <w:tcPr>
            <w:tcW w:w="709" w:type="dxa"/>
          </w:tcPr>
          <w:p w:rsidR="00A05B8B" w:rsidRPr="003876F0" w:rsidRDefault="00A05B8B" w:rsidP="004E262D">
            <w:pPr>
              <w:jc w:val="center"/>
            </w:pPr>
            <w:r w:rsidRPr="003876F0">
              <w:t>1</w:t>
            </w:r>
          </w:p>
        </w:tc>
        <w:tc>
          <w:tcPr>
            <w:tcW w:w="1276" w:type="dxa"/>
          </w:tcPr>
          <w:p w:rsidR="00A05B8B" w:rsidRPr="003876F0" w:rsidRDefault="00A05B8B" w:rsidP="004E262D"/>
        </w:tc>
        <w:tc>
          <w:tcPr>
            <w:tcW w:w="1134" w:type="dxa"/>
          </w:tcPr>
          <w:p w:rsidR="00A05B8B" w:rsidRPr="003876F0" w:rsidRDefault="00A05B8B" w:rsidP="004E262D"/>
        </w:tc>
        <w:tc>
          <w:tcPr>
            <w:tcW w:w="1276" w:type="dxa"/>
          </w:tcPr>
          <w:p w:rsidR="00A05B8B" w:rsidRPr="003876F0" w:rsidRDefault="00A05B8B" w:rsidP="004E262D"/>
        </w:tc>
        <w:tc>
          <w:tcPr>
            <w:tcW w:w="1559" w:type="dxa"/>
          </w:tcPr>
          <w:p w:rsidR="00A05B8B" w:rsidRPr="003876F0" w:rsidRDefault="00A05B8B" w:rsidP="004E262D"/>
        </w:tc>
        <w:tc>
          <w:tcPr>
            <w:tcW w:w="3118" w:type="dxa"/>
          </w:tcPr>
          <w:p w:rsidR="00A05B8B" w:rsidRPr="003876F0" w:rsidRDefault="00A05B8B" w:rsidP="004E262D"/>
        </w:tc>
      </w:tr>
      <w:tr w:rsidR="00A05B8B" w:rsidRPr="003876F0" w:rsidTr="004E262D">
        <w:tc>
          <w:tcPr>
            <w:tcW w:w="709" w:type="dxa"/>
          </w:tcPr>
          <w:p w:rsidR="00A05B8B" w:rsidRPr="003876F0" w:rsidRDefault="00A05B8B" w:rsidP="004E262D">
            <w:pPr>
              <w:jc w:val="center"/>
            </w:pPr>
            <w:r w:rsidRPr="003876F0">
              <w:t>2</w:t>
            </w:r>
          </w:p>
        </w:tc>
        <w:tc>
          <w:tcPr>
            <w:tcW w:w="1276" w:type="dxa"/>
          </w:tcPr>
          <w:p w:rsidR="00A05B8B" w:rsidRPr="003876F0" w:rsidRDefault="00A05B8B" w:rsidP="004E262D"/>
        </w:tc>
        <w:tc>
          <w:tcPr>
            <w:tcW w:w="1134" w:type="dxa"/>
          </w:tcPr>
          <w:p w:rsidR="00A05B8B" w:rsidRPr="003876F0" w:rsidRDefault="00A05B8B" w:rsidP="004E262D"/>
        </w:tc>
        <w:tc>
          <w:tcPr>
            <w:tcW w:w="1276" w:type="dxa"/>
          </w:tcPr>
          <w:p w:rsidR="00A05B8B" w:rsidRPr="003876F0" w:rsidRDefault="00A05B8B" w:rsidP="004E262D"/>
        </w:tc>
        <w:tc>
          <w:tcPr>
            <w:tcW w:w="1559" w:type="dxa"/>
          </w:tcPr>
          <w:p w:rsidR="00A05B8B" w:rsidRPr="003876F0" w:rsidRDefault="00A05B8B" w:rsidP="004E262D"/>
        </w:tc>
        <w:tc>
          <w:tcPr>
            <w:tcW w:w="3118" w:type="dxa"/>
            <w:tcBorders>
              <w:bottom w:val="single" w:sz="4" w:space="0" w:color="auto"/>
            </w:tcBorders>
          </w:tcPr>
          <w:p w:rsidR="00A05B8B" w:rsidRPr="003876F0" w:rsidRDefault="00A05B8B" w:rsidP="004E262D"/>
        </w:tc>
      </w:tr>
    </w:tbl>
    <w:p w:rsidR="00C12098" w:rsidRDefault="00C12098" w:rsidP="00A05B8B">
      <w:pPr>
        <w:spacing w:before="120" w:after="120"/>
        <w:jc w:val="both"/>
        <w:rPr>
          <w:b/>
          <w:lang w:eastAsia="lv-LV"/>
        </w:rPr>
      </w:pPr>
    </w:p>
    <w:p w:rsidR="009D5062" w:rsidRPr="003B689C" w:rsidRDefault="009D5062" w:rsidP="009D5062">
      <w:pPr>
        <w:jc w:val="center"/>
        <w:rPr>
          <w:b/>
          <w:bCs/>
        </w:rPr>
      </w:pPr>
      <w:r w:rsidRPr="003B689C">
        <w:rPr>
          <w:b/>
          <w:bCs/>
        </w:rPr>
        <w:t xml:space="preserve">Līguma izpildē iesaistītā būvdarbu vadītāja apliecinājums </w:t>
      </w:r>
    </w:p>
    <w:p w:rsidR="009D5062" w:rsidRPr="003B689C" w:rsidRDefault="009D5062" w:rsidP="009D5062">
      <w:pPr>
        <w:jc w:val="center"/>
        <w:rPr>
          <w:b/>
          <w:bCs/>
        </w:rPr>
      </w:pPr>
      <w:r w:rsidRPr="003B689C">
        <w:rPr>
          <w:b/>
          <w:bCs/>
        </w:rPr>
        <w:t>par gatavību piedalīties būvdarbu veikšanā</w:t>
      </w:r>
    </w:p>
    <w:p w:rsidR="009D5062" w:rsidRPr="003B689C" w:rsidRDefault="009D5062" w:rsidP="009D5062">
      <w:pPr>
        <w:jc w:val="center"/>
        <w:rPr>
          <w:b/>
          <w:bCs/>
        </w:rPr>
      </w:pPr>
      <w:r w:rsidRPr="003B689C">
        <w:rPr>
          <w:b/>
          <w:bCs/>
        </w:rPr>
        <w:t xml:space="preserve"> </w:t>
      </w:r>
    </w:p>
    <w:p w:rsidR="009D5062" w:rsidRPr="003B689C" w:rsidRDefault="009D5062" w:rsidP="009D5062">
      <w:pPr>
        <w:jc w:val="both"/>
        <w:rPr>
          <w:bCs/>
        </w:rPr>
      </w:pPr>
      <w:r w:rsidRPr="003B689C">
        <w:rPr>
          <w:bCs/>
        </w:rPr>
        <w:t xml:space="preserve">Ar šo es apņemos </w:t>
      </w:r>
    </w:p>
    <w:p w:rsidR="009D5062" w:rsidRPr="003B689C" w:rsidRDefault="009D5062" w:rsidP="009D5062">
      <w:pPr>
        <w:jc w:val="both"/>
        <w:rPr>
          <w:bCs/>
        </w:rPr>
      </w:pPr>
      <w:r w:rsidRPr="003B689C">
        <w:rPr>
          <w:bCs/>
        </w:rPr>
        <w:lastRenderedPageBreak/>
        <w:t>strādāt pie līgumu izpildes &lt;</w:t>
      </w:r>
      <w:r w:rsidRPr="003B689C">
        <w:rPr>
          <w:bCs/>
          <w:i/>
        </w:rPr>
        <w:t>Iepirkuma nosaukums, ID numurs</w:t>
      </w:r>
      <w:r w:rsidRPr="003B689C">
        <w:rPr>
          <w:bCs/>
        </w:rPr>
        <w:t>&gt; tādā statusā, kāds man ir paredzēts &lt;</w:t>
      </w:r>
      <w:r w:rsidRPr="003B689C">
        <w:rPr>
          <w:bCs/>
          <w:i/>
        </w:rPr>
        <w:t xml:space="preserve">Pretendenta nosaukums&gt; </w:t>
      </w:r>
      <w:r w:rsidRPr="003B689C">
        <w:rPr>
          <w:bCs/>
        </w:rPr>
        <w:t>piedāvājumā, gadījumā, ja ar šo Pretendentu tiks noslēgti iepirkuma līgumi.</w:t>
      </w:r>
    </w:p>
    <w:p w:rsidR="009D5062" w:rsidRPr="003B689C" w:rsidRDefault="009D5062" w:rsidP="009D5062">
      <w:pPr>
        <w:jc w:val="both"/>
        <w:rPr>
          <w:bCs/>
        </w:rPr>
      </w:pPr>
      <w:r w:rsidRPr="003B689C">
        <w:rPr>
          <w:bCs/>
        </w:rPr>
        <w:t xml:space="preserve">Šī apņemšanās nav atsaucama, izņemot, ja iestājas ārkārtas apstākļi, kurus nav iespējams paredzēt konkursa laikā, par kuriem apņemos nekavējoties informēt savu darba devēju un Pasūtītāju.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6378"/>
      </w:tblGrid>
      <w:tr w:rsidR="009D5062" w:rsidRPr="00DD0D5E" w:rsidTr="0090213B">
        <w:tc>
          <w:tcPr>
            <w:tcW w:w="2694" w:type="dxa"/>
            <w:tcBorders>
              <w:top w:val="single" w:sz="4" w:space="0" w:color="auto"/>
              <w:left w:val="single" w:sz="4" w:space="0" w:color="auto"/>
              <w:bottom w:val="single" w:sz="4" w:space="0" w:color="auto"/>
              <w:right w:val="single" w:sz="4" w:space="0" w:color="auto"/>
            </w:tcBorders>
          </w:tcPr>
          <w:p w:rsidR="009D5062" w:rsidRPr="00DD0D5E" w:rsidRDefault="009D5062" w:rsidP="0090213B">
            <w:pPr>
              <w:rPr>
                <w:sz w:val="23"/>
                <w:szCs w:val="23"/>
              </w:rPr>
            </w:pPr>
            <w:r w:rsidRPr="00DD0D5E">
              <w:rPr>
                <w:sz w:val="23"/>
                <w:szCs w:val="23"/>
              </w:rPr>
              <w:t>Vārds, Uzvārds</w:t>
            </w:r>
          </w:p>
        </w:tc>
        <w:tc>
          <w:tcPr>
            <w:tcW w:w="6378" w:type="dxa"/>
            <w:tcBorders>
              <w:top w:val="single" w:sz="4" w:space="0" w:color="auto"/>
              <w:left w:val="single" w:sz="4" w:space="0" w:color="auto"/>
              <w:bottom w:val="single" w:sz="4" w:space="0" w:color="auto"/>
              <w:right w:val="single" w:sz="4" w:space="0" w:color="auto"/>
            </w:tcBorders>
          </w:tcPr>
          <w:p w:rsidR="009D5062" w:rsidRPr="00DD0D5E" w:rsidRDefault="009D5062" w:rsidP="0090213B">
            <w:pPr>
              <w:rPr>
                <w:sz w:val="23"/>
                <w:szCs w:val="23"/>
              </w:rPr>
            </w:pPr>
          </w:p>
          <w:p w:rsidR="009D5062" w:rsidRPr="00DD0D5E" w:rsidRDefault="009D5062" w:rsidP="0090213B">
            <w:pPr>
              <w:rPr>
                <w:sz w:val="23"/>
                <w:szCs w:val="23"/>
              </w:rPr>
            </w:pPr>
          </w:p>
        </w:tc>
      </w:tr>
      <w:tr w:rsidR="009D5062" w:rsidRPr="00DD0D5E" w:rsidTr="0090213B">
        <w:tc>
          <w:tcPr>
            <w:tcW w:w="2694" w:type="dxa"/>
            <w:tcBorders>
              <w:top w:val="single" w:sz="4" w:space="0" w:color="auto"/>
              <w:left w:val="single" w:sz="4" w:space="0" w:color="auto"/>
              <w:bottom w:val="single" w:sz="4" w:space="0" w:color="auto"/>
              <w:right w:val="single" w:sz="4" w:space="0" w:color="auto"/>
            </w:tcBorders>
          </w:tcPr>
          <w:p w:rsidR="009D5062" w:rsidRPr="00DD0D5E" w:rsidRDefault="009D5062" w:rsidP="0090213B">
            <w:pPr>
              <w:rPr>
                <w:sz w:val="23"/>
                <w:szCs w:val="23"/>
              </w:rPr>
            </w:pPr>
            <w:r w:rsidRPr="00DD0D5E">
              <w:rPr>
                <w:sz w:val="23"/>
                <w:szCs w:val="23"/>
              </w:rPr>
              <w:t>Personas paraksts</w:t>
            </w:r>
          </w:p>
        </w:tc>
        <w:tc>
          <w:tcPr>
            <w:tcW w:w="6378" w:type="dxa"/>
            <w:tcBorders>
              <w:top w:val="single" w:sz="4" w:space="0" w:color="auto"/>
              <w:left w:val="single" w:sz="4" w:space="0" w:color="auto"/>
              <w:bottom w:val="single" w:sz="4" w:space="0" w:color="auto"/>
              <w:right w:val="single" w:sz="4" w:space="0" w:color="auto"/>
            </w:tcBorders>
          </w:tcPr>
          <w:p w:rsidR="009D5062" w:rsidRPr="00DD0D5E" w:rsidRDefault="009D5062" w:rsidP="0090213B">
            <w:pPr>
              <w:rPr>
                <w:sz w:val="23"/>
                <w:szCs w:val="23"/>
              </w:rPr>
            </w:pPr>
          </w:p>
          <w:p w:rsidR="009D5062" w:rsidRPr="00DD0D5E" w:rsidRDefault="009D5062" w:rsidP="0090213B">
            <w:pPr>
              <w:rPr>
                <w:sz w:val="23"/>
                <w:szCs w:val="23"/>
              </w:rPr>
            </w:pPr>
          </w:p>
        </w:tc>
      </w:tr>
      <w:tr w:rsidR="009D5062" w:rsidRPr="00DD0D5E" w:rsidTr="0090213B">
        <w:tc>
          <w:tcPr>
            <w:tcW w:w="2694" w:type="dxa"/>
            <w:tcBorders>
              <w:top w:val="single" w:sz="4" w:space="0" w:color="auto"/>
              <w:left w:val="single" w:sz="4" w:space="0" w:color="auto"/>
              <w:bottom w:val="single" w:sz="4" w:space="0" w:color="auto"/>
              <w:right w:val="single" w:sz="4" w:space="0" w:color="auto"/>
            </w:tcBorders>
          </w:tcPr>
          <w:p w:rsidR="009D5062" w:rsidRPr="00DD0D5E" w:rsidRDefault="009D5062" w:rsidP="0090213B">
            <w:pPr>
              <w:rPr>
                <w:sz w:val="23"/>
                <w:szCs w:val="23"/>
              </w:rPr>
            </w:pPr>
            <w:r w:rsidRPr="00DD0D5E">
              <w:rPr>
                <w:sz w:val="23"/>
                <w:szCs w:val="23"/>
              </w:rPr>
              <w:t>Datums</w:t>
            </w:r>
          </w:p>
        </w:tc>
        <w:tc>
          <w:tcPr>
            <w:tcW w:w="6378" w:type="dxa"/>
            <w:tcBorders>
              <w:top w:val="single" w:sz="4" w:space="0" w:color="auto"/>
              <w:left w:val="single" w:sz="4" w:space="0" w:color="auto"/>
              <w:bottom w:val="single" w:sz="4" w:space="0" w:color="auto"/>
              <w:right w:val="single" w:sz="4" w:space="0" w:color="auto"/>
            </w:tcBorders>
          </w:tcPr>
          <w:p w:rsidR="009D5062" w:rsidRPr="00DD0D5E" w:rsidRDefault="009D5062" w:rsidP="0090213B">
            <w:pPr>
              <w:rPr>
                <w:sz w:val="23"/>
                <w:szCs w:val="23"/>
              </w:rPr>
            </w:pPr>
          </w:p>
          <w:p w:rsidR="009D5062" w:rsidRPr="00DD0D5E" w:rsidRDefault="009D5062" w:rsidP="0090213B">
            <w:pPr>
              <w:rPr>
                <w:sz w:val="23"/>
                <w:szCs w:val="23"/>
              </w:rPr>
            </w:pPr>
          </w:p>
        </w:tc>
      </w:tr>
    </w:tbl>
    <w:p w:rsidR="009D5062" w:rsidRDefault="009D5062" w:rsidP="009D5062">
      <w:pPr>
        <w:spacing w:before="120" w:after="120"/>
        <w:jc w:val="both"/>
        <w:rPr>
          <w:b/>
          <w:lang w:eastAsia="lv-LV"/>
        </w:rPr>
      </w:pPr>
    </w:p>
    <w:p w:rsidR="00A05B8B" w:rsidRPr="00B8609B" w:rsidRDefault="00A05B8B" w:rsidP="00A05B8B">
      <w:pPr>
        <w:spacing w:before="120" w:after="120"/>
        <w:jc w:val="both"/>
        <w:rPr>
          <w:b/>
          <w:u w:val="single"/>
          <w:lang w:eastAsia="lv-LV"/>
        </w:rPr>
      </w:pPr>
      <w:r w:rsidRPr="00B8609B">
        <w:rPr>
          <w:b/>
          <w:lang w:eastAsia="lv-LV"/>
        </w:rPr>
        <w:t>2.</w:t>
      </w:r>
      <w:r>
        <w:rPr>
          <w:b/>
          <w:lang w:eastAsia="lv-LV"/>
        </w:rPr>
        <w:t>2</w:t>
      </w:r>
      <w:r w:rsidRPr="00B8609B">
        <w:rPr>
          <w:b/>
          <w:lang w:eastAsia="lv-LV"/>
        </w:rPr>
        <w:t>.</w:t>
      </w:r>
      <w:proofErr w:type="gramStart"/>
      <w:r w:rsidRPr="00B8609B">
        <w:rPr>
          <w:b/>
          <w:lang w:eastAsia="lv-LV"/>
        </w:rPr>
        <w:t xml:space="preserve">  </w:t>
      </w:r>
      <w:proofErr w:type="gramEnd"/>
      <w:r w:rsidRPr="00B8609B">
        <w:rPr>
          <w:lang w:eastAsia="lv-LV"/>
        </w:rPr>
        <w:t xml:space="preserve">Darba izpildei piedāvātais Pretendenta </w:t>
      </w:r>
      <w:r w:rsidRPr="00B8609B">
        <w:rPr>
          <w:b/>
          <w:u w:val="single"/>
          <w:lang w:eastAsia="lv-LV"/>
        </w:rPr>
        <w:t>speciālists satiksmes organizācijā</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A05B8B" w:rsidRPr="00B8609B" w:rsidTr="004E262D">
        <w:tc>
          <w:tcPr>
            <w:tcW w:w="9072" w:type="dxa"/>
          </w:tcPr>
          <w:p w:rsidR="00A05B8B" w:rsidRPr="00B8609B" w:rsidRDefault="00A05B8B" w:rsidP="004E262D">
            <w:pPr>
              <w:jc w:val="both"/>
              <w:rPr>
                <w:b/>
                <w:lang w:eastAsia="lv-LV"/>
              </w:rPr>
            </w:pPr>
            <w:r w:rsidRPr="00B8609B">
              <w:rPr>
                <w:b/>
                <w:lang w:eastAsia="lv-LV"/>
              </w:rPr>
              <w:t>Pasūtītāja prasība</w:t>
            </w:r>
          </w:p>
        </w:tc>
      </w:tr>
      <w:tr w:rsidR="00A05B8B" w:rsidRPr="00B8609B" w:rsidTr="004E262D">
        <w:tc>
          <w:tcPr>
            <w:tcW w:w="9072" w:type="dxa"/>
          </w:tcPr>
          <w:p w:rsidR="00A05B8B" w:rsidRPr="00B8609B" w:rsidRDefault="00A05B8B" w:rsidP="004E262D">
            <w:pPr>
              <w:jc w:val="both"/>
              <w:rPr>
                <w:lang w:eastAsia="lv-LV"/>
              </w:rPr>
            </w:pPr>
            <w:r w:rsidRPr="00B8609B">
              <w:rPr>
                <w:lang w:eastAsia="lv-LV"/>
              </w:rPr>
              <w:t>2.</w:t>
            </w:r>
            <w:r>
              <w:rPr>
                <w:lang w:eastAsia="lv-LV"/>
              </w:rPr>
              <w:t>2</w:t>
            </w:r>
            <w:r w:rsidRPr="00B8609B">
              <w:rPr>
                <w:lang w:eastAsia="lv-LV"/>
              </w:rPr>
              <w:t xml:space="preserve">.1. Iepriekšējo 5 gadu laikā </w:t>
            </w:r>
            <w:r w:rsidRPr="00B8609B">
              <w:rPr>
                <w:b/>
                <w:lang w:eastAsia="lv-LV"/>
              </w:rPr>
              <w:t>pieredze</w:t>
            </w:r>
            <w:r w:rsidRPr="00B8609B">
              <w:rPr>
                <w:lang w:eastAsia="lv-LV"/>
              </w:rPr>
              <w:t xml:space="preserve"> </w:t>
            </w:r>
            <w:r w:rsidRPr="00B8609B">
              <w:rPr>
                <w:b/>
                <w:lang w:eastAsia="lv-LV"/>
              </w:rPr>
              <w:t xml:space="preserve">satiksmes organizācijā </w:t>
            </w:r>
            <w:r w:rsidRPr="00B8609B">
              <w:rPr>
                <w:u w:val="single"/>
                <w:lang w:eastAsia="lv-LV"/>
              </w:rPr>
              <w:t>divos ielu/ceļu izbūves/rekonstrukcijas būvdarbu līgumos</w:t>
            </w:r>
          </w:p>
        </w:tc>
      </w:tr>
    </w:tbl>
    <w:p w:rsidR="00A9142E" w:rsidRDefault="00A9142E" w:rsidP="00A05B8B">
      <w:pPr>
        <w:autoSpaceDE w:val="0"/>
        <w:autoSpaceDN w:val="0"/>
        <w:adjustRightInd w:val="0"/>
        <w:spacing w:before="120"/>
        <w:rPr>
          <w:rFonts w:eastAsia="Calibri"/>
          <w:lang w:eastAsia="lv-LV"/>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15"/>
        <w:gridCol w:w="1985"/>
        <w:gridCol w:w="4252"/>
      </w:tblGrid>
      <w:tr w:rsidR="00A9142E" w:rsidRPr="00AE4E3F" w:rsidTr="0090213B">
        <w:trPr>
          <w:cantSplit/>
          <w:trHeight w:val="446"/>
        </w:trPr>
        <w:tc>
          <w:tcPr>
            <w:tcW w:w="1620" w:type="dxa"/>
            <w:shd w:val="clear" w:color="auto" w:fill="F3F3F3"/>
          </w:tcPr>
          <w:p w:rsidR="00A9142E" w:rsidRPr="00AE4E3F" w:rsidRDefault="00A9142E" w:rsidP="0090213B">
            <w:pPr>
              <w:jc w:val="center"/>
              <w:rPr>
                <w:b/>
                <w:sz w:val="20"/>
                <w:szCs w:val="20"/>
              </w:rPr>
            </w:pPr>
            <w:r w:rsidRPr="00AE4E3F">
              <w:rPr>
                <w:b/>
                <w:sz w:val="20"/>
                <w:szCs w:val="20"/>
              </w:rPr>
              <w:t>Vārds, uzvārds</w:t>
            </w:r>
          </w:p>
        </w:tc>
        <w:tc>
          <w:tcPr>
            <w:tcW w:w="1215" w:type="dxa"/>
            <w:shd w:val="clear" w:color="auto" w:fill="F3F3F3"/>
          </w:tcPr>
          <w:p w:rsidR="00A9142E" w:rsidRPr="00AE4E3F" w:rsidRDefault="00A9142E" w:rsidP="0090213B">
            <w:pPr>
              <w:jc w:val="center"/>
              <w:rPr>
                <w:b/>
                <w:sz w:val="20"/>
                <w:szCs w:val="20"/>
              </w:rPr>
            </w:pPr>
            <w:r w:rsidRPr="00AE4E3F">
              <w:rPr>
                <w:b/>
                <w:sz w:val="20"/>
                <w:szCs w:val="20"/>
              </w:rPr>
              <w:t>Specialitāte</w:t>
            </w:r>
          </w:p>
        </w:tc>
        <w:tc>
          <w:tcPr>
            <w:tcW w:w="1985" w:type="dxa"/>
            <w:shd w:val="clear" w:color="auto" w:fill="F3F3F3"/>
          </w:tcPr>
          <w:p w:rsidR="00A9142E" w:rsidRPr="00AE4E3F" w:rsidRDefault="00A9142E" w:rsidP="0090213B">
            <w:pPr>
              <w:jc w:val="center"/>
              <w:rPr>
                <w:b/>
                <w:sz w:val="20"/>
                <w:szCs w:val="20"/>
              </w:rPr>
            </w:pPr>
            <w:r w:rsidRPr="00AE4E3F">
              <w:rPr>
                <w:b/>
                <w:sz w:val="20"/>
                <w:szCs w:val="20"/>
              </w:rPr>
              <w:t xml:space="preserve">Pārstāvības statuss* </w:t>
            </w:r>
            <w:r w:rsidRPr="00AE4E3F">
              <w:rPr>
                <w:sz w:val="20"/>
                <w:szCs w:val="20"/>
              </w:rPr>
              <w:t>(norādīt A, B vai C)</w:t>
            </w:r>
          </w:p>
        </w:tc>
        <w:tc>
          <w:tcPr>
            <w:tcW w:w="4252" w:type="dxa"/>
            <w:shd w:val="clear" w:color="auto" w:fill="F3F3F3"/>
          </w:tcPr>
          <w:p w:rsidR="00A9142E" w:rsidRPr="00AE4E3F" w:rsidRDefault="00A9142E" w:rsidP="0090213B">
            <w:pPr>
              <w:jc w:val="center"/>
              <w:rPr>
                <w:b/>
                <w:i/>
                <w:sz w:val="20"/>
                <w:szCs w:val="20"/>
              </w:rPr>
            </w:pPr>
            <w:r w:rsidRPr="00AE4E3F">
              <w:rPr>
                <w:b/>
                <w:sz w:val="20"/>
                <w:szCs w:val="20"/>
              </w:rPr>
              <w:t>Profesionālās kvalifikāciju apliecinoša dokumenta nosaukums, izdošanas dat., Nr.</w:t>
            </w:r>
          </w:p>
        </w:tc>
      </w:tr>
      <w:tr w:rsidR="00A9142E" w:rsidRPr="00AE4E3F" w:rsidTr="0090213B">
        <w:trPr>
          <w:cantSplit/>
          <w:trHeight w:val="347"/>
        </w:trPr>
        <w:tc>
          <w:tcPr>
            <w:tcW w:w="1620" w:type="dxa"/>
            <w:shd w:val="clear" w:color="auto" w:fill="F3F3F3"/>
          </w:tcPr>
          <w:p w:rsidR="00A9142E" w:rsidRPr="00AE4E3F" w:rsidRDefault="00A9142E" w:rsidP="0090213B">
            <w:pPr>
              <w:jc w:val="both"/>
              <w:rPr>
                <w:b/>
              </w:rPr>
            </w:pPr>
          </w:p>
        </w:tc>
        <w:tc>
          <w:tcPr>
            <w:tcW w:w="1215" w:type="dxa"/>
            <w:shd w:val="clear" w:color="auto" w:fill="F3F3F3"/>
          </w:tcPr>
          <w:p w:rsidR="00A9142E" w:rsidRPr="00AE4E3F" w:rsidRDefault="00A9142E" w:rsidP="0090213B">
            <w:pPr>
              <w:jc w:val="both"/>
              <w:rPr>
                <w:b/>
              </w:rPr>
            </w:pPr>
          </w:p>
        </w:tc>
        <w:tc>
          <w:tcPr>
            <w:tcW w:w="1985" w:type="dxa"/>
            <w:shd w:val="clear" w:color="auto" w:fill="F3F3F3"/>
          </w:tcPr>
          <w:p w:rsidR="00A9142E" w:rsidRPr="00AE4E3F" w:rsidRDefault="00A9142E" w:rsidP="0090213B">
            <w:pPr>
              <w:jc w:val="both"/>
              <w:rPr>
                <w:b/>
                <w:i/>
              </w:rPr>
            </w:pPr>
          </w:p>
        </w:tc>
        <w:tc>
          <w:tcPr>
            <w:tcW w:w="4252" w:type="dxa"/>
            <w:shd w:val="clear" w:color="auto" w:fill="F3F3F3"/>
          </w:tcPr>
          <w:p w:rsidR="00A9142E" w:rsidRPr="00AE4E3F" w:rsidRDefault="00A9142E" w:rsidP="0090213B">
            <w:pPr>
              <w:jc w:val="both"/>
              <w:rPr>
                <w:b/>
                <w:i/>
              </w:rPr>
            </w:pPr>
          </w:p>
        </w:tc>
      </w:tr>
    </w:tbl>
    <w:p w:rsidR="00A9142E" w:rsidRDefault="00A9142E" w:rsidP="00A9142E">
      <w:pPr>
        <w:jc w:val="both"/>
        <w:rPr>
          <w:i/>
          <w:noProof/>
          <w:sz w:val="22"/>
          <w:szCs w:val="22"/>
        </w:rPr>
      </w:pPr>
    </w:p>
    <w:p w:rsidR="00A9142E" w:rsidRPr="0053485E" w:rsidRDefault="00A9142E" w:rsidP="00A9142E">
      <w:pPr>
        <w:jc w:val="both"/>
        <w:rPr>
          <w:i/>
          <w:noProof/>
          <w:sz w:val="22"/>
          <w:szCs w:val="22"/>
        </w:rPr>
      </w:pPr>
      <w:r w:rsidRPr="007C1D3F">
        <w:rPr>
          <w:i/>
          <w:noProof/>
          <w:sz w:val="22"/>
          <w:szCs w:val="22"/>
        </w:rPr>
        <w:t>Tab</w:t>
      </w:r>
      <w:r>
        <w:rPr>
          <w:i/>
          <w:noProof/>
          <w:sz w:val="22"/>
          <w:szCs w:val="22"/>
        </w:rPr>
        <w:t>ula 3</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276"/>
        <w:gridCol w:w="1134"/>
        <w:gridCol w:w="1276"/>
        <w:gridCol w:w="1559"/>
        <w:gridCol w:w="3118"/>
      </w:tblGrid>
      <w:tr w:rsidR="00A9142E" w:rsidRPr="003876F0" w:rsidTr="0090213B">
        <w:tc>
          <w:tcPr>
            <w:tcW w:w="709" w:type="dxa"/>
            <w:vAlign w:val="center"/>
          </w:tcPr>
          <w:p w:rsidR="00A9142E" w:rsidRPr="003876F0" w:rsidRDefault="00A9142E" w:rsidP="0090213B">
            <w:pPr>
              <w:jc w:val="center"/>
              <w:rPr>
                <w:sz w:val="20"/>
                <w:szCs w:val="20"/>
              </w:rPr>
            </w:pPr>
            <w:r w:rsidRPr="003876F0">
              <w:rPr>
                <w:sz w:val="20"/>
                <w:szCs w:val="20"/>
              </w:rPr>
              <w:t>Nr. p.k.</w:t>
            </w:r>
          </w:p>
        </w:tc>
        <w:tc>
          <w:tcPr>
            <w:tcW w:w="1276" w:type="dxa"/>
            <w:vAlign w:val="center"/>
          </w:tcPr>
          <w:p w:rsidR="00A9142E" w:rsidRPr="003876F0" w:rsidRDefault="00A9142E" w:rsidP="0090213B">
            <w:pPr>
              <w:jc w:val="center"/>
              <w:rPr>
                <w:sz w:val="20"/>
                <w:szCs w:val="20"/>
              </w:rPr>
            </w:pPr>
            <w:r w:rsidRPr="003876F0">
              <w:rPr>
                <w:sz w:val="20"/>
                <w:szCs w:val="20"/>
              </w:rPr>
              <w:t xml:space="preserve">Līguma priekšmets (nosaukums) </w:t>
            </w:r>
          </w:p>
        </w:tc>
        <w:tc>
          <w:tcPr>
            <w:tcW w:w="1134" w:type="dxa"/>
            <w:vAlign w:val="center"/>
          </w:tcPr>
          <w:p w:rsidR="00A9142E" w:rsidRPr="003876F0" w:rsidRDefault="00A9142E" w:rsidP="0090213B">
            <w:pPr>
              <w:jc w:val="center"/>
              <w:rPr>
                <w:sz w:val="20"/>
                <w:szCs w:val="20"/>
              </w:rPr>
            </w:pPr>
            <w:r w:rsidRPr="003876F0">
              <w:rPr>
                <w:sz w:val="20"/>
                <w:szCs w:val="20"/>
              </w:rPr>
              <w:t>Amata pienākums attiecīgā līguma ietvaros</w:t>
            </w:r>
          </w:p>
        </w:tc>
        <w:tc>
          <w:tcPr>
            <w:tcW w:w="1276" w:type="dxa"/>
            <w:vAlign w:val="center"/>
          </w:tcPr>
          <w:p w:rsidR="00A9142E" w:rsidRPr="003876F0" w:rsidRDefault="00A9142E" w:rsidP="0090213B">
            <w:pPr>
              <w:jc w:val="center"/>
              <w:rPr>
                <w:sz w:val="20"/>
                <w:szCs w:val="20"/>
              </w:rPr>
            </w:pPr>
            <w:r w:rsidRPr="003876F0">
              <w:rPr>
                <w:sz w:val="20"/>
                <w:szCs w:val="20"/>
              </w:rPr>
              <w:t>Līguma izpildes gads (termiņš no - līdz)</w:t>
            </w:r>
          </w:p>
        </w:tc>
        <w:tc>
          <w:tcPr>
            <w:tcW w:w="1559" w:type="dxa"/>
          </w:tcPr>
          <w:p w:rsidR="00A9142E" w:rsidRPr="003876F0" w:rsidRDefault="00A9142E" w:rsidP="0090213B">
            <w:pPr>
              <w:jc w:val="center"/>
              <w:rPr>
                <w:sz w:val="20"/>
                <w:szCs w:val="20"/>
              </w:rPr>
            </w:pPr>
            <w:r w:rsidRPr="003876F0">
              <w:rPr>
                <w:sz w:val="20"/>
                <w:szCs w:val="20"/>
              </w:rPr>
              <w:t>Pasūtītājs, pasūtītāja kontaktpersonas vārds, uzvārds un tālrunis</w:t>
            </w:r>
          </w:p>
        </w:tc>
        <w:tc>
          <w:tcPr>
            <w:tcW w:w="3118" w:type="dxa"/>
            <w:vAlign w:val="center"/>
          </w:tcPr>
          <w:p w:rsidR="00A9142E" w:rsidRPr="00FC0FD6" w:rsidRDefault="00A9142E" w:rsidP="0090213B">
            <w:pPr>
              <w:jc w:val="center"/>
              <w:rPr>
                <w:b/>
                <w:sz w:val="20"/>
                <w:szCs w:val="20"/>
              </w:rPr>
            </w:pPr>
            <w:r w:rsidRPr="00FC0FD6">
              <w:rPr>
                <w:noProof/>
                <w:sz w:val="20"/>
                <w:szCs w:val="20"/>
              </w:rPr>
              <w:t xml:space="preserve">Objekta un izpildītā </w:t>
            </w:r>
            <w:r>
              <w:rPr>
                <w:noProof/>
                <w:sz w:val="20"/>
                <w:szCs w:val="20"/>
              </w:rPr>
              <w:t xml:space="preserve">darba </w:t>
            </w:r>
            <w:r w:rsidRPr="00FC0FD6">
              <w:rPr>
                <w:noProof/>
                <w:sz w:val="20"/>
                <w:szCs w:val="20"/>
              </w:rPr>
              <w:t>raksturojums un apjoms</w:t>
            </w:r>
            <w:r>
              <w:rPr>
                <w:noProof/>
                <w:sz w:val="20"/>
                <w:szCs w:val="20"/>
              </w:rPr>
              <w:t>,</w:t>
            </w:r>
            <w:r w:rsidRPr="00FC0FD6">
              <w:rPr>
                <w:sz w:val="20"/>
                <w:szCs w:val="20"/>
              </w:rPr>
              <w:t xml:space="preserve"> kas apliecina speciālista pieredzes atbilstību </w:t>
            </w:r>
            <w:r>
              <w:rPr>
                <w:sz w:val="20"/>
                <w:szCs w:val="20"/>
              </w:rPr>
              <w:t>2</w:t>
            </w:r>
            <w:r w:rsidRPr="00FC0FD6">
              <w:rPr>
                <w:sz w:val="20"/>
                <w:szCs w:val="20"/>
              </w:rPr>
              <w:t>.</w:t>
            </w:r>
            <w:r>
              <w:rPr>
                <w:sz w:val="20"/>
                <w:szCs w:val="20"/>
              </w:rPr>
              <w:t>1.2.</w:t>
            </w:r>
            <w:r w:rsidRPr="00FC0FD6">
              <w:rPr>
                <w:sz w:val="20"/>
                <w:szCs w:val="20"/>
              </w:rPr>
              <w:t xml:space="preserve"> apakšpunktā noteiktajām prasībām</w:t>
            </w:r>
          </w:p>
        </w:tc>
      </w:tr>
      <w:tr w:rsidR="00A9142E" w:rsidRPr="003876F0" w:rsidTr="0090213B">
        <w:tc>
          <w:tcPr>
            <w:tcW w:w="709" w:type="dxa"/>
          </w:tcPr>
          <w:p w:rsidR="00A9142E" w:rsidRPr="003876F0" w:rsidRDefault="00A9142E" w:rsidP="0090213B">
            <w:pPr>
              <w:jc w:val="center"/>
            </w:pPr>
            <w:r w:rsidRPr="003876F0">
              <w:t>1</w:t>
            </w:r>
          </w:p>
        </w:tc>
        <w:tc>
          <w:tcPr>
            <w:tcW w:w="1276" w:type="dxa"/>
          </w:tcPr>
          <w:p w:rsidR="00A9142E" w:rsidRPr="003876F0" w:rsidRDefault="00A9142E" w:rsidP="0090213B"/>
        </w:tc>
        <w:tc>
          <w:tcPr>
            <w:tcW w:w="1134" w:type="dxa"/>
          </w:tcPr>
          <w:p w:rsidR="00A9142E" w:rsidRPr="003876F0" w:rsidRDefault="00A9142E" w:rsidP="0090213B"/>
        </w:tc>
        <w:tc>
          <w:tcPr>
            <w:tcW w:w="1276" w:type="dxa"/>
          </w:tcPr>
          <w:p w:rsidR="00A9142E" w:rsidRPr="003876F0" w:rsidRDefault="00A9142E" w:rsidP="0090213B"/>
        </w:tc>
        <w:tc>
          <w:tcPr>
            <w:tcW w:w="1559" w:type="dxa"/>
          </w:tcPr>
          <w:p w:rsidR="00A9142E" w:rsidRPr="003876F0" w:rsidRDefault="00A9142E" w:rsidP="0090213B"/>
        </w:tc>
        <w:tc>
          <w:tcPr>
            <w:tcW w:w="3118" w:type="dxa"/>
          </w:tcPr>
          <w:p w:rsidR="00A9142E" w:rsidRPr="003876F0" w:rsidRDefault="00A9142E" w:rsidP="0090213B"/>
        </w:tc>
      </w:tr>
      <w:tr w:rsidR="00A9142E" w:rsidRPr="003876F0" w:rsidTr="0090213B">
        <w:tc>
          <w:tcPr>
            <w:tcW w:w="709" w:type="dxa"/>
          </w:tcPr>
          <w:p w:rsidR="00A9142E" w:rsidRPr="003876F0" w:rsidRDefault="00A9142E" w:rsidP="0090213B">
            <w:pPr>
              <w:jc w:val="center"/>
            </w:pPr>
            <w:r w:rsidRPr="003876F0">
              <w:t>2</w:t>
            </w:r>
          </w:p>
        </w:tc>
        <w:tc>
          <w:tcPr>
            <w:tcW w:w="1276" w:type="dxa"/>
          </w:tcPr>
          <w:p w:rsidR="00A9142E" w:rsidRPr="003876F0" w:rsidRDefault="00A9142E" w:rsidP="0090213B"/>
        </w:tc>
        <w:tc>
          <w:tcPr>
            <w:tcW w:w="1134" w:type="dxa"/>
          </w:tcPr>
          <w:p w:rsidR="00A9142E" w:rsidRPr="003876F0" w:rsidRDefault="00A9142E" w:rsidP="0090213B"/>
        </w:tc>
        <w:tc>
          <w:tcPr>
            <w:tcW w:w="1276" w:type="dxa"/>
          </w:tcPr>
          <w:p w:rsidR="00A9142E" w:rsidRPr="003876F0" w:rsidRDefault="00A9142E" w:rsidP="0090213B"/>
        </w:tc>
        <w:tc>
          <w:tcPr>
            <w:tcW w:w="1559" w:type="dxa"/>
          </w:tcPr>
          <w:p w:rsidR="00A9142E" w:rsidRPr="003876F0" w:rsidRDefault="00A9142E" w:rsidP="0090213B"/>
        </w:tc>
        <w:tc>
          <w:tcPr>
            <w:tcW w:w="3118" w:type="dxa"/>
            <w:tcBorders>
              <w:bottom w:val="single" w:sz="4" w:space="0" w:color="auto"/>
            </w:tcBorders>
          </w:tcPr>
          <w:p w:rsidR="00A9142E" w:rsidRPr="003876F0" w:rsidRDefault="00A9142E" w:rsidP="0090213B"/>
        </w:tc>
      </w:tr>
    </w:tbl>
    <w:p w:rsidR="00A9142E" w:rsidRDefault="00A9142E" w:rsidP="00A9142E">
      <w:pPr>
        <w:autoSpaceDE w:val="0"/>
        <w:autoSpaceDN w:val="0"/>
        <w:adjustRightInd w:val="0"/>
        <w:spacing w:before="120"/>
        <w:rPr>
          <w:rFonts w:eastAsia="Calibri"/>
          <w:lang w:eastAsia="lv-LV"/>
        </w:rPr>
      </w:pPr>
    </w:p>
    <w:p w:rsidR="00A9142E" w:rsidRPr="00AF0496" w:rsidRDefault="00A9142E" w:rsidP="00A9142E">
      <w:pPr>
        <w:jc w:val="center"/>
        <w:rPr>
          <w:b/>
          <w:bCs/>
        </w:rPr>
      </w:pPr>
      <w:r w:rsidRPr="00AF0496">
        <w:rPr>
          <w:b/>
          <w:bCs/>
        </w:rPr>
        <w:t xml:space="preserve">Līguma izpildē iesaistītā </w:t>
      </w:r>
      <w:r w:rsidRPr="00AF0496">
        <w:rPr>
          <w:b/>
        </w:rPr>
        <w:t xml:space="preserve">satiksmes organizācijas speciālista </w:t>
      </w:r>
      <w:r w:rsidRPr="00AF0496">
        <w:rPr>
          <w:b/>
          <w:bCs/>
        </w:rPr>
        <w:t>apliecinājums par gatavību piedalīties līguma izpildē</w:t>
      </w:r>
    </w:p>
    <w:p w:rsidR="00A9142E" w:rsidRPr="00AF0496" w:rsidRDefault="00A9142E" w:rsidP="00A9142E">
      <w:pPr>
        <w:spacing w:before="120"/>
        <w:rPr>
          <w:b/>
        </w:rPr>
      </w:pPr>
      <w:r w:rsidRPr="00AF0496">
        <w:rPr>
          <w:b/>
        </w:rPr>
        <w:t>Es, apakšā parakstījies, apliecinu, ka:</w:t>
      </w:r>
    </w:p>
    <w:p w:rsidR="00A9142E" w:rsidRPr="00AF0496" w:rsidRDefault="00A9142E" w:rsidP="00A9142E">
      <w:pPr>
        <w:widowControl w:val="0"/>
        <w:overflowPunct w:val="0"/>
        <w:autoSpaceDE w:val="0"/>
        <w:autoSpaceDN w:val="0"/>
        <w:adjustRightInd w:val="0"/>
        <w:ind w:firstLine="425"/>
        <w:jc w:val="both"/>
        <w:rPr>
          <w:bCs/>
        </w:rPr>
      </w:pPr>
      <w:r w:rsidRPr="00AF0496">
        <w:t>piekrītu piedalīties atklātā konkursā &lt;iepirkuma nosaukums, priekšmets un ID numurs&gt; &lt;</w:t>
      </w:r>
      <w:r w:rsidRPr="00AF0496">
        <w:rPr>
          <w:bCs/>
          <w:i/>
        </w:rPr>
        <w:t>Pretendenta nosaukums</w:t>
      </w:r>
      <w:r w:rsidRPr="00AF0496">
        <w:rPr>
          <w:bCs/>
        </w:rPr>
        <w:t xml:space="preserve">&gt; iesniegtā Piedāvājuma ietvaros, kā </w:t>
      </w:r>
      <w:r w:rsidRPr="00AF0496">
        <w:rPr>
          <w:b/>
        </w:rPr>
        <w:t>satiksmes organizācijas speciālists,</w:t>
      </w:r>
      <w:r w:rsidRPr="00AF0496">
        <w:rPr>
          <w:bCs/>
        </w:rPr>
        <w:t xml:space="preserve"> un gadījumā, ja iepirkuma </w:t>
      </w:r>
      <w:smartTag w:uri="schemas-tilde-lv/tildestengine" w:element="veidnes">
        <w:smartTagPr>
          <w:attr w:name="text" w:val="līgums"/>
          <w:attr w:name="baseform" w:val="līgums"/>
          <w:attr w:name="id" w:val="-1"/>
        </w:smartTagPr>
        <w:r w:rsidRPr="00AF0496">
          <w:rPr>
            <w:bCs/>
          </w:rPr>
          <w:t>līgums</w:t>
        </w:r>
      </w:smartTag>
      <w:r w:rsidRPr="00AF0496">
        <w:rPr>
          <w:bCs/>
        </w:rPr>
        <w:t xml:space="preserve"> tiks parakstīts ar </w:t>
      </w:r>
      <w:r w:rsidRPr="00AF0496">
        <w:rPr>
          <w:bCs/>
          <w:i/>
        </w:rPr>
        <w:t>&lt;Pretendenta nosaukums&gt;</w:t>
      </w:r>
      <w:r w:rsidRPr="00AF0496">
        <w:rPr>
          <w:bCs/>
        </w:rPr>
        <w:t>, būšu pieejams Piedāvājumā norādīto uzdevumu izpildei no līguma noslēgšanas brīža uz visu līguma darbības laiku.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5"/>
        <w:gridCol w:w="4646"/>
      </w:tblGrid>
      <w:tr w:rsidR="00A9142E" w:rsidRPr="00AF0496" w:rsidTr="0090213B">
        <w:tc>
          <w:tcPr>
            <w:tcW w:w="5070" w:type="dxa"/>
            <w:shd w:val="clear" w:color="auto" w:fill="auto"/>
          </w:tcPr>
          <w:p w:rsidR="00A9142E" w:rsidRPr="00AF0496" w:rsidRDefault="00A9142E" w:rsidP="0090213B">
            <w:pPr>
              <w:rPr>
                <w:sz w:val="22"/>
                <w:szCs w:val="22"/>
              </w:rPr>
            </w:pPr>
            <w:r w:rsidRPr="00AF0496">
              <w:rPr>
                <w:sz w:val="22"/>
                <w:szCs w:val="22"/>
              </w:rPr>
              <w:t>Vārds, Uzvārds</w:t>
            </w:r>
          </w:p>
        </w:tc>
        <w:tc>
          <w:tcPr>
            <w:tcW w:w="4819" w:type="dxa"/>
          </w:tcPr>
          <w:p w:rsidR="00A9142E" w:rsidRPr="00AF0496" w:rsidRDefault="00A9142E" w:rsidP="0090213B">
            <w:pPr>
              <w:jc w:val="both"/>
              <w:rPr>
                <w:b/>
                <w:sz w:val="22"/>
                <w:szCs w:val="22"/>
              </w:rPr>
            </w:pPr>
          </w:p>
        </w:tc>
      </w:tr>
      <w:tr w:rsidR="00A9142E" w:rsidRPr="00AF0496" w:rsidTr="0090213B">
        <w:tc>
          <w:tcPr>
            <w:tcW w:w="5070" w:type="dxa"/>
            <w:shd w:val="clear" w:color="auto" w:fill="auto"/>
          </w:tcPr>
          <w:p w:rsidR="00A9142E" w:rsidRPr="00AF0496" w:rsidRDefault="00A9142E" w:rsidP="0090213B">
            <w:pPr>
              <w:rPr>
                <w:sz w:val="22"/>
                <w:szCs w:val="22"/>
              </w:rPr>
            </w:pPr>
            <w:r w:rsidRPr="00AF0496">
              <w:rPr>
                <w:sz w:val="22"/>
                <w:szCs w:val="22"/>
              </w:rPr>
              <w:t>Darbu vadītāja paraksts un tā atšifrējums</w:t>
            </w:r>
          </w:p>
        </w:tc>
        <w:tc>
          <w:tcPr>
            <w:tcW w:w="4819" w:type="dxa"/>
          </w:tcPr>
          <w:p w:rsidR="00A9142E" w:rsidRPr="00AF0496" w:rsidRDefault="00A9142E" w:rsidP="0090213B">
            <w:pPr>
              <w:jc w:val="both"/>
              <w:rPr>
                <w:b/>
                <w:sz w:val="22"/>
                <w:szCs w:val="22"/>
              </w:rPr>
            </w:pPr>
          </w:p>
        </w:tc>
      </w:tr>
      <w:tr w:rsidR="00A9142E" w:rsidRPr="00AF0496" w:rsidTr="0090213B">
        <w:tc>
          <w:tcPr>
            <w:tcW w:w="5070" w:type="dxa"/>
            <w:shd w:val="clear" w:color="auto" w:fill="auto"/>
          </w:tcPr>
          <w:p w:rsidR="00A9142E" w:rsidRPr="00AF0496" w:rsidRDefault="00A9142E" w:rsidP="0090213B">
            <w:pPr>
              <w:jc w:val="both"/>
              <w:rPr>
                <w:sz w:val="22"/>
                <w:szCs w:val="22"/>
              </w:rPr>
            </w:pPr>
            <w:r w:rsidRPr="00AF0496">
              <w:rPr>
                <w:sz w:val="22"/>
                <w:szCs w:val="22"/>
              </w:rPr>
              <w:t>Vieta un datums</w:t>
            </w:r>
          </w:p>
        </w:tc>
        <w:tc>
          <w:tcPr>
            <w:tcW w:w="4819" w:type="dxa"/>
          </w:tcPr>
          <w:p w:rsidR="00A9142E" w:rsidRPr="00AF0496" w:rsidRDefault="00A9142E" w:rsidP="0090213B">
            <w:pPr>
              <w:jc w:val="both"/>
              <w:rPr>
                <w:b/>
                <w:sz w:val="22"/>
                <w:szCs w:val="22"/>
              </w:rPr>
            </w:pPr>
          </w:p>
        </w:tc>
      </w:tr>
    </w:tbl>
    <w:p w:rsidR="00A9142E" w:rsidRDefault="00A9142E" w:rsidP="00A05B8B">
      <w:pPr>
        <w:autoSpaceDE w:val="0"/>
        <w:autoSpaceDN w:val="0"/>
        <w:adjustRightInd w:val="0"/>
        <w:spacing w:before="120"/>
        <w:rPr>
          <w:rFonts w:eastAsia="Calibri"/>
          <w:lang w:eastAsia="lv-LV"/>
        </w:rPr>
      </w:pPr>
    </w:p>
    <w:p w:rsidR="00A05B8B" w:rsidRPr="002E09F8" w:rsidRDefault="00A05B8B" w:rsidP="00A05B8B">
      <w:pPr>
        <w:autoSpaceDE w:val="0"/>
        <w:autoSpaceDN w:val="0"/>
        <w:adjustRightInd w:val="0"/>
        <w:spacing w:before="120"/>
        <w:rPr>
          <w:rFonts w:eastAsia="Calibri"/>
          <w:lang w:eastAsia="lv-LV"/>
        </w:rPr>
      </w:pPr>
      <w:r w:rsidRPr="002E09F8">
        <w:rPr>
          <w:rFonts w:eastAsia="Calibri"/>
          <w:lang w:eastAsia="lv-LV"/>
        </w:rPr>
        <w:t>* norāda, vai piesaistītais speciālists ir:</w:t>
      </w:r>
    </w:p>
    <w:p w:rsidR="00A05B8B" w:rsidRPr="00BE0B0E" w:rsidRDefault="00A05B8B" w:rsidP="00A05B8B">
      <w:pPr>
        <w:pStyle w:val="Default"/>
        <w:rPr>
          <w:color w:val="auto"/>
        </w:rPr>
      </w:pPr>
      <w:r w:rsidRPr="00BE0B0E">
        <w:rPr>
          <w:b/>
          <w:color w:val="auto"/>
        </w:rPr>
        <w:t>A</w:t>
      </w:r>
      <w:r w:rsidRPr="00BE0B0E">
        <w:rPr>
          <w:color w:val="auto"/>
        </w:rPr>
        <w:t xml:space="preserve"> pretendenta (piegādātāj</w:t>
      </w:r>
      <w:r>
        <w:rPr>
          <w:color w:val="auto"/>
        </w:rPr>
        <w:t>a</w:t>
      </w:r>
      <w:r w:rsidRPr="00BE0B0E">
        <w:rPr>
          <w:color w:val="auto"/>
        </w:rPr>
        <w:t xml:space="preserve"> vai piegādātāju apvienības) darbinieks</w:t>
      </w:r>
      <w:r>
        <w:rPr>
          <w:color w:val="auto"/>
        </w:rPr>
        <w:t>;</w:t>
      </w:r>
      <w:r w:rsidRPr="00BE0B0E">
        <w:rPr>
          <w:color w:val="auto"/>
        </w:rPr>
        <w:t xml:space="preserve"> </w:t>
      </w:r>
    </w:p>
    <w:p w:rsidR="00A05B8B" w:rsidRPr="00BE0B0E" w:rsidRDefault="00A05B8B" w:rsidP="00A05B8B">
      <w:pPr>
        <w:pStyle w:val="Default"/>
        <w:rPr>
          <w:color w:val="auto"/>
        </w:rPr>
      </w:pPr>
      <w:r w:rsidRPr="00BE0B0E">
        <w:rPr>
          <w:b/>
          <w:color w:val="auto"/>
        </w:rPr>
        <w:t>B</w:t>
      </w:r>
      <w:r w:rsidRPr="00BE0B0E">
        <w:rPr>
          <w:color w:val="auto"/>
        </w:rPr>
        <w:t xml:space="preserve"> apakšuzņēmēja – komersanta darbinieks</w:t>
      </w:r>
      <w:r>
        <w:rPr>
          <w:color w:val="auto"/>
        </w:rPr>
        <w:t>;</w:t>
      </w:r>
    </w:p>
    <w:p w:rsidR="00A05B8B" w:rsidRDefault="00A05B8B" w:rsidP="00A05B8B">
      <w:pPr>
        <w:jc w:val="both"/>
      </w:pPr>
      <w:r w:rsidRPr="00BE0B0E">
        <w:rPr>
          <w:b/>
        </w:rPr>
        <w:t>C</w:t>
      </w:r>
      <w:r w:rsidRPr="00BE0B0E">
        <w:t xml:space="preserve"> apakšuzņēmējs – persona, kurai ir pastāvīgās prakses tiesības vai kura ir saimnieciskās darbības veicēja, un tiks piesaistīta uz atsevišķa līguma pamata konkrētā iepirkuma līguma izpildē</w:t>
      </w:r>
      <w:r>
        <w:t>.</w:t>
      </w:r>
    </w:p>
    <w:p w:rsidR="009D5062" w:rsidRDefault="009D5062">
      <w:pPr>
        <w:spacing w:after="200" w:line="276" w:lineRule="auto"/>
      </w:pPr>
      <w:r>
        <w:br w:type="page"/>
      </w:r>
    </w:p>
    <w:p w:rsidR="00A05B8B" w:rsidRDefault="00A05B8B" w:rsidP="00A05B8B">
      <w:pPr>
        <w:spacing w:before="120"/>
        <w:jc w:val="both"/>
      </w:pPr>
      <w:r>
        <w:rPr>
          <w:b/>
        </w:rPr>
        <w:lastRenderedPageBreak/>
        <w:t>3</w:t>
      </w:r>
      <w:r w:rsidRPr="00490814">
        <w:rPr>
          <w:b/>
        </w:rPr>
        <w:t>. Apakšuzņēmēju saraksts</w:t>
      </w:r>
      <w:r w:rsidRPr="00490814">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2"/>
        <w:gridCol w:w="3402"/>
        <w:gridCol w:w="2678"/>
      </w:tblGrid>
      <w:tr w:rsidR="00A05B8B" w:rsidRPr="00490814" w:rsidTr="004E262D">
        <w:trPr>
          <w:cantSplit/>
        </w:trPr>
        <w:tc>
          <w:tcPr>
            <w:tcW w:w="2992" w:type="dxa"/>
            <w:vMerge w:val="restart"/>
            <w:vAlign w:val="center"/>
          </w:tcPr>
          <w:p w:rsidR="00A05B8B" w:rsidRPr="00490814" w:rsidRDefault="00A05B8B" w:rsidP="004E262D">
            <w:pPr>
              <w:jc w:val="center"/>
              <w:rPr>
                <w:b/>
                <w:sz w:val="22"/>
                <w:szCs w:val="22"/>
              </w:rPr>
            </w:pPr>
            <w:r w:rsidRPr="00490814">
              <w:rPr>
                <w:b/>
                <w:sz w:val="22"/>
                <w:szCs w:val="22"/>
              </w:rPr>
              <w:t>Apakšuzņēmēja nosaukums</w:t>
            </w:r>
          </w:p>
        </w:tc>
        <w:tc>
          <w:tcPr>
            <w:tcW w:w="6080" w:type="dxa"/>
            <w:gridSpan w:val="2"/>
            <w:vAlign w:val="center"/>
          </w:tcPr>
          <w:p w:rsidR="00A05B8B" w:rsidRPr="00490814" w:rsidRDefault="00A05B8B" w:rsidP="004E262D">
            <w:pPr>
              <w:jc w:val="center"/>
              <w:rPr>
                <w:b/>
                <w:sz w:val="22"/>
                <w:szCs w:val="22"/>
              </w:rPr>
            </w:pPr>
            <w:r w:rsidRPr="00490814">
              <w:rPr>
                <w:b/>
                <w:sz w:val="22"/>
                <w:szCs w:val="22"/>
              </w:rPr>
              <w:t xml:space="preserve">Veicamā </w:t>
            </w:r>
            <w:r>
              <w:rPr>
                <w:b/>
                <w:sz w:val="22"/>
                <w:szCs w:val="22"/>
              </w:rPr>
              <w:t>Darba</w:t>
            </w:r>
            <w:r w:rsidRPr="00490814">
              <w:rPr>
                <w:b/>
                <w:sz w:val="22"/>
                <w:szCs w:val="22"/>
              </w:rPr>
              <w:t xml:space="preserve"> daļa </w:t>
            </w:r>
          </w:p>
        </w:tc>
      </w:tr>
      <w:tr w:rsidR="00A05B8B" w:rsidRPr="00490814" w:rsidTr="004E262D">
        <w:trPr>
          <w:cantSplit/>
          <w:trHeight w:val="336"/>
        </w:trPr>
        <w:tc>
          <w:tcPr>
            <w:tcW w:w="2992" w:type="dxa"/>
            <w:vMerge/>
            <w:vAlign w:val="center"/>
          </w:tcPr>
          <w:p w:rsidR="00A05B8B" w:rsidRPr="00490814" w:rsidRDefault="00A05B8B" w:rsidP="004E262D">
            <w:pPr>
              <w:jc w:val="center"/>
              <w:rPr>
                <w:b/>
                <w:sz w:val="22"/>
                <w:szCs w:val="22"/>
              </w:rPr>
            </w:pPr>
          </w:p>
        </w:tc>
        <w:tc>
          <w:tcPr>
            <w:tcW w:w="3402" w:type="dxa"/>
            <w:vAlign w:val="center"/>
          </w:tcPr>
          <w:p w:rsidR="00A05B8B" w:rsidRPr="00490814" w:rsidRDefault="00A05B8B" w:rsidP="004E262D">
            <w:pPr>
              <w:jc w:val="center"/>
              <w:rPr>
                <w:b/>
                <w:sz w:val="22"/>
                <w:szCs w:val="22"/>
              </w:rPr>
            </w:pPr>
            <w:r>
              <w:rPr>
                <w:b/>
                <w:sz w:val="22"/>
                <w:szCs w:val="22"/>
              </w:rPr>
              <w:t xml:space="preserve">Darba </w:t>
            </w:r>
            <w:r w:rsidRPr="00490814">
              <w:rPr>
                <w:b/>
                <w:sz w:val="22"/>
                <w:szCs w:val="22"/>
              </w:rPr>
              <w:t xml:space="preserve">daļas nosaukums </w:t>
            </w:r>
          </w:p>
        </w:tc>
        <w:tc>
          <w:tcPr>
            <w:tcW w:w="2678" w:type="dxa"/>
            <w:vAlign w:val="center"/>
          </w:tcPr>
          <w:p w:rsidR="00A05B8B" w:rsidRPr="00490814" w:rsidRDefault="00A05B8B" w:rsidP="004E262D">
            <w:pPr>
              <w:jc w:val="center"/>
              <w:rPr>
                <w:b/>
                <w:sz w:val="22"/>
                <w:szCs w:val="22"/>
              </w:rPr>
            </w:pPr>
            <w:r w:rsidRPr="00490814">
              <w:rPr>
                <w:b/>
                <w:sz w:val="22"/>
                <w:szCs w:val="22"/>
              </w:rPr>
              <w:t>% no piedāvājuma cenas</w:t>
            </w:r>
          </w:p>
        </w:tc>
      </w:tr>
      <w:tr w:rsidR="00A05B8B" w:rsidRPr="00490814" w:rsidTr="004E262D">
        <w:trPr>
          <w:cantSplit/>
        </w:trPr>
        <w:tc>
          <w:tcPr>
            <w:tcW w:w="2992" w:type="dxa"/>
          </w:tcPr>
          <w:p w:rsidR="00A05B8B" w:rsidRPr="00490814" w:rsidRDefault="00A05B8B" w:rsidP="004E262D"/>
        </w:tc>
        <w:tc>
          <w:tcPr>
            <w:tcW w:w="3402" w:type="dxa"/>
          </w:tcPr>
          <w:p w:rsidR="00A05B8B" w:rsidRPr="00490814" w:rsidRDefault="00A05B8B" w:rsidP="004E262D"/>
        </w:tc>
        <w:tc>
          <w:tcPr>
            <w:tcW w:w="2678" w:type="dxa"/>
          </w:tcPr>
          <w:p w:rsidR="00A05B8B" w:rsidRPr="00490814" w:rsidRDefault="00A05B8B" w:rsidP="004E262D"/>
        </w:tc>
      </w:tr>
      <w:tr w:rsidR="00A05B8B" w:rsidRPr="00490814" w:rsidTr="004E262D">
        <w:trPr>
          <w:cantSplit/>
        </w:trPr>
        <w:tc>
          <w:tcPr>
            <w:tcW w:w="2992" w:type="dxa"/>
          </w:tcPr>
          <w:p w:rsidR="00A05B8B" w:rsidRPr="00490814" w:rsidRDefault="00A05B8B" w:rsidP="004E262D"/>
        </w:tc>
        <w:tc>
          <w:tcPr>
            <w:tcW w:w="3402" w:type="dxa"/>
          </w:tcPr>
          <w:p w:rsidR="00A05B8B" w:rsidRPr="00490814" w:rsidRDefault="00A05B8B" w:rsidP="004E262D"/>
        </w:tc>
        <w:tc>
          <w:tcPr>
            <w:tcW w:w="2678" w:type="dxa"/>
          </w:tcPr>
          <w:p w:rsidR="00A05B8B" w:rsidRPr="00490814" w:rsidRDefault="00A05B8B" w:rsidP="004E262D"/>
        </w:tc>
      </w:tr>
      <w:tr w:rsidR="00A05B8B" w:rsidRPr="00490814" w:rsidTr="004E262D">
        <w:trPr>
          <w:cantSplit/>
        </w:trPr>
        <w:tc>
          <w:tcPr>
            <w:tcW w:w="2992" w:type="dxa"/>
          </w:tcPr>
          <w:p w:rsidR="00A05B8B" w:rsidRPr="00490814" w:rsidRDefault="00A05B8B" w:rsidP="004E262D"/>
        </w:tc>
        <w:tc>
          <w:tcPr>
            <w:tcW w:w="3402" w:type="dxa"/>
          </w:tcPr>
          <w:p w:rsidR="00A05B8B" w:rsidRPr="00490814" w:rsidRDefault="00A05B8B" w:rsidP="004E262D"/>
        </w:tc>
        <w:tc>
          <w:tcPr>
            <w:tcW w:w="2678" w:type="dxa"/>
          </w:tcPr>
          <w:p w:rsidR="00A05B8B" w:rsidRPr="00490814" w:rsidRDefault="00A05B8B" w:rsidP="004E262D"/>
        </w:tc>
      </w:tr>
      <w:tr w:rsidR="00A05B8B" w:rsidRPr="00490814" w:rsidTr="004E262D">
        <w:trPr>
          <w:cantSplit/>
        </w:trPr>
        <w:tc>
          <w:tcPr>
            <w:tcW w:w="2992" w:type="dxa"/>
          </w:tcPr>
          <w:p w:rsidR="00A05B8B" w:rsidRPr="00490814" w:rsidRDefault="00A05B8B" w:rsidP="004E262D"/>
        </w:tc>
        <w:tc>
          <w:tcPr>
            <w:tcW w:w="3402" w:type="dxa"/>
          </w:tcPr>
          <w:p w:rsidR="00A05B8B" w:rsidRPr="00490814" w:rsidRDefault="00A05B8B" w:rsidP="004E262D">
            <w:pPr>
              <w:jc w:val="right"/>
            </w:pPr>
            <w:r w:rsidRPr="00490814">
              <w:t>Kopā (%)</w:t>
            </w:r>
          </w:p>
        </w:tc>
        <w:tc>
          <w:tcPr>
            <w:tcW w:w="2678" w:type="dxa"/>
          </w:tcPr>
          <w:p w:rsidR="00A05B8B" w:rsidRPr="00490814" w:rsidRDefault="00A05B8B" w:rsidP="004E262D"/>
        </w:tc>
      </w:tr>
    </w:tbl>
    <w:p w:rsidR="00A05B8B" w:rsidRPr="00490814" w:rsidRDefault="00A05B8B" w:rsidP="00A05B8B">
      <w:pPr>
        <w:spacing w:before="120"/>
        <w:jc w:val="center"/>
        <w:rPr>
          <w:b/>
          <w:sz w:val="22"/>
          <w:szCs w:val="22"/>
        </w:rPr>
      </w:pPr>
      <w:r w:rsidRPr="00490814">
        <w:rPr>
          <w:b/>
          <w:sz w:val="22"/>
          <w:szCs w:val="22"/>
        </w:rPr>
        <w:t>Apakšuzņēmēja apliecinājums par gatavību iesaistīties līguma izpildē</w:t>
      </w:r>
    </w:p>
    <w:p w:rsidR="00A05B8B" w:rsidRPr="00490814" w:rsidRDefault="00A05B8B" w:rsidP="00A05B8B">
      <w:pPr>
        <w:rPr>
          <w:b/>
          <w:bCs/>
          <w:sz w:val="22"/>
          <w:szCs w:val="22"/>
        </w:rPr>
      </w:pPr>
    </w:p>
    <w:p w:rsidR="00A05B8B" w:rsidRPr="00490814" w:rsidRDefault="00A05B8B" w:rsidP="00A05B8B">
      <w:pPr>
        <w:ind w:firstLine="720"/>
        <w:jc w:val="both"/>
        <w:rPr>
          <w:bCs/>
          <w:sz w:val="22"/>
          <w:szCs w:val="22"/>
        </w:rPr>
      </w:pPr>
      <w:r w:rsidRPr="00490814">
        <w:rPr>
          <w:bCs/>
          <w:sz w:val="22"/>
          <w:szCs w:val="22"/>
        </w:rPr>
        <w:t>Ar šo ________________________________ (</w:t>
      </w:r>
      <w:r w:rsidRPr="00490814">
        <w:rPr>
          <w:bCs/>
          <w:i/>
          <w:sz w:val="22"/>
          <w:szCs w:val="22"/>
        </w:rPr>
        <w:t>apakšuzņēmēja nosaukums</w:t>
      </w:r>
      <w:r w:rsidRPr="00490814">
        <w:rPr>
          <w:bCs/>
          <w:sz w:val="22"/>
          <w:szCs w:val="22"/>
        </w:rPr>
        <w:t>) apņemas strādāt pie iepirkuma līguma</w:t>
      </w:r>
      <w:r w:rsidR="00AB1176" w:rsidRPr="00490814">
        <w:rPr>
          <w:bCs/>
          <w:sz w:val="22"/>
          <w:szCs w:val="22"/>
        </w:rPr>
        <w:t xml:space="preserve"> </w:t>
      </w:r>
      <w:r w:rsidRPr="00490814">
        <w:rPr>
          <w:bCs/>
          <w:sz w:val="22"/>
          <w:szCs w:val="22"/>
        </w:rPr>
        <w:t>„nosaukums ID numurs” izpildes kā pretendenta &lt;</w:t>
      </w:r>
      <w:r w:rsidRPr="00490814">
        <w:rPr>
          <w:bCs/>
          <w:i/>
          <w:sz w:val="22"/>
          <w:szCs w:val="22"/>
        </w:rPr>
        <w:t xml:space="preserve">Pretendenta nosaukums&gt; </w:t>
      </w:r>
      <w:r w:rsidRPr="00490814">
        <w:rPr>
          <w:bCs/>
          <w:sz w:val="22"/>
          <w:szCs w:val="22"/>
        </w:rPr>
        <w:t xml:space="preserve">apakšuzņēmējs, gadījumā, ja ar šo pretendentu tiks noslēgts iepirkuma </w:t>
      </w:r>
      <w:smartTag w:uri="schemas-tilde-lv/tildestengine" w:element="veidnes">
        <w:smartTagPr>
          <w:attr w:name="id" w:val="-1"/>
          <w:attr w:name="baseform" w:val="līgums"/>
          <w:attr w:name="text" w:val="līgums"/>
        </w:smartTagPr>
        <w:r w:rsidRPr="00490814">
          <w:rPr>
            <w:bCs/>
            <w:sz w:val="22"/>
            <w:szCs w:val="22"/>
          </w:rPr>
          <w:t>līgums</w:t>
        </w:r>
      </w:smartTag>
      <w:r w:rsidRPr="00490814">
        <w:rPr>
          <w:bCs/>
          <w:sz w:val="22"/>
          <w:szCs w:val="22"/>
        </w:rPr>
        <w:t>.</w:t>
      </w:r>
    </w:p>
    <w:p w:rsidR="00A05B8B" w:rsidRPr="00490814" w:rsidRDefault="00A05B8B" w:rsidP="00A05B8B">
      <w:pPr>
        <w:ind w:firstLine="720"/>
        <w:jc w:val="both"/>
        <w:rPr>
          <w:bCs/>
          <w:sz w:val="22"/>
          <w:szCs w:val="22"/>
        </w:rPr>
      </w:pPr>
      <w:r w:rsidRPr="00490814">
        <w:rPr>
          <w:bCs/>
          <w:sz w:val="22"/>
          <w:szCs w:val="22"/>
        </w:rPr>
        <w:t xml:space="preserve">Šī apņemšanās nav atsaucama, izņemot, ja iestājas ārkārtas apstākļi, kurus nav iespējams paredzēt iepirkuma procedūras laikā, par kuriem ______________________________________ </w:t>
      </w:r>
      <w:r w:rsidRPr="00490814">
        <w:rPr>
          <w:bCs/>
          <w:i/>
          <w:sz w:val="22"/>
          <w:szCs w:val="22"/>
        </w:rPr>
        <w:t>(apakšuzņēmēja nosaukums)</w:t>
      </w:r>
      <w:r w:rsidRPr="00490814">
        <w:rPr>
          <w:bCs/>
          <w:sz w:val="22"/>
          <w:szCs w:val="22"/>
        </w:rPr>
        <w:t xml:space="preserve"> apņemas nekavējoties informēt pasūtītāju.</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gridCol w:w="3969"/>
      </w:tblGrid>
      <w:tr w:rsidR="00A05B8B" w:rsidRPr="00490814" w:rsidTr="004E262D">
        <w:tc>
          <w:tcPr>
            <w:tcW w:w="5245" w:type="dxa"/>
            <w:tcBorders>
              <w:right w:val="single" w:sz="4" w:space="0" w:color="auto"/>
            </w:tcBorders>
            <w:vAlign w:val="center"/>
          </w:tcPr>
          <w:p w:rsidR="00A05B8B" w:rsidRPr="00490814" w:rsidRDefault="00A05B8B" w:rsidP="004E262D">
            <w:pPr>
              <w:rPr>
                <w:sz w:val="22"/>
                <w:szCs w:val="22"/>
              </w:rPr>
            </w:pPr>
            <w:r w:rsidRPr="00490814">
              <w:rPr>
                <w:bCs/>
                <w:sz w:val="22"/>
                <w:szCs w:val="22"/>
              </w:rPr>
              <w:t xml:space="preserve">Apakšuzņēmēja nosaukums </w:t>
            </w:r>
          </w:p>
        </w:tc>
        <w:tc>
          <w:tcPr>
            <w:tcW w:w="3969" w:type="dxa"/>
            <w:tcBorders>
              <w:right w:val="single" w:sz="4" w:space="0" w:color="auto"/>
            </w:tcBorders>
            <w:vAlign w:val="center"/>
          </w:tcPr>
          <w:p w:rsidR="00A05B8B" w:rsidRPr="00490814" w:rsidRDefault="00A05B8B" w:rsidP="004E262D">
            <w:pPr>
              <w:jc w:val="center"/>
              <w:rPr>
                <w:sz w:val="22"/>
                <w:szCs w:val="22"/>
              </w:rPr>
            </w:pPr>
          </w:p>
        </w:tc>
      </w:tr>
      <w:tr w:rsidR="00A05B8B" w:rsidRPr="00490814" w:rsidTr="004E262D">
        <w:tc>
          <w:tcPr>
            <w:tcW w:w="5245" w:type="dxa"/>
            <w:tcBorders>
              <w:right w:val="single" w:sz="4" w:space="0" w:color="auto"/>
            </w:tcBorders>
            <w:vAlign w:val="center"/>
          </w:tcPr>
          <w:p w:rsidR="00A05B8B" w:rsidRPr="00490814" w:rsidRDefault="00A05B8B" w:rsidP="004E262D">
            <w:pPr>
              <w:rPr>
                <w:sz w:val="22"/>
                <w:szCs w:val="22"/>
              </w:rPr>
            </w:pPr>
            <w:r w:rsidRPr="00490814">
              <w:rPr>
                <w:rStyle w:val="FootnoteReference"/>
                <w:sz w:val="22"/>
                <w:szCs w:val="22"/>
              </w:rPr>
              <w:footnoteReference w:id="2"/>
            </w:r>
            <w:r w:rsidRPr="00490814">
              <w:rPr>
                <w:sz w:val="22"/>
                <w:szCs w:val="22"/>
              </w:rPr>
              <w:t>Pilnvarotās personas vārds, uzvārds, amats</w:t>
            </w:r>
          </w:p>
        </w:tc>
        <w:tc>
          <w:tcPr>
            <w:tcW w:w="3969" w:type="dxa"/>
            <w:tcBorders>
              <w:right w:val="single" w:sz="4" w:space="0" w:color="auto"/>
            </w:tcBorders>
            <w:vAlign w:val="center"/>
          </w:tcPr>
          <w:p w:rsidR="00A05B8B" w:rsidRPr="00490814" w:rsidRDefault="00A05B8B" w:rsidP="004E262D">
            <w:pPr>
              <w:jc w:val="center"/>
              <w:rPr>
                <w:sz w:val="22"/>
                <w:szCs w:val="22"/>
              </w:rPr>
            </w:pPr>
          </w:p>
        </w:tc>
      </w:tr>
      <w:tr w:rsidR="00A05B8B" w:rsidRPr="00490814" w:rsidTr="004E262D">
        <w:tc>
          <w:tcPr>
            <w:tcW w:w="5245" w:type="dxa"/>
            <w:tcBorders>
              <w:right w:val="single" w:sz="4" w:space="0" w:color="auto"/>
            </w:tcBorders>
            <w:vAlign w:val="center"/>
          </w:tcPr>
          <w:p w:rsidR="00A05B8B" w:rsidRPr="00490814" w:rsidRDefault="00A05B8B" w:rsidP="004E262D">
            <w:pPr>
              <w:rPr>
                <w:sz w:val="22"/>
                <w:szCs w:val="22"/>
              </w:rPr>
            </w:pPr>
            <w:r w:rsidRPr="00490814">
              <w:rPr>
                <w:sz w:val="22"/>
                <w:szCs w:val="22"/>
              </w:rPr>
              <w:t>Paraksts</w:t>
            </w:r>
          </w:p>
        </w:tc>
        <w:tc>
          <w:tcPr>
            <w:tcW w:w="3969" w:type="dxa"/>
            <w:tcBorders>
              <w:right w:val="single" w:sz="4" w:space="0" w:color="auto"/>
            </w:tcBorders>
            <w:vAlign w:val="center"/>
          </w:tcPr>
          <w:p w:rsidR="00A05B8B" w:rsidRPr="00490814" w:rsidRDefault="00A05B8B" w:rsidP="004E262D">
            <w:pPr>
              <w:jc w:val="center"/>
              <w:rPr>
                <w:sz w:val="22"/>
                <w:szCs w:val="22"/>
              </w:rPr>
            </w:pPr>
          </w:p>
        </w:tc>
      </w:tr>
      <w:tr w:rsidR="00A05B8B" w:rsidRPr="00490814" w:rsidTr="004E262D">
        <w:tc>
          <w:tcPr>
            <w:tcW w:w="5245" w:type="dxa"/>
            <w:tcBorders>
              <w:right w:val="single" w:sz="4" w:space="0" w:color="auto"/>
            </w:tcBorders>
            <w:vAlign w:val="center"/>
          </w:tcPr>
          <w:p w:rsidR="00A05B8B" w:rsidRPr="00490814" w:rsidRDefault="00A05B8B" w:rsidP="004E262D">
            <w:pPr>
              <w:rPr>
                <w:sz w:val="22"/>
                <w:szCs w:val="22"/>
              </w:rPr>
            </w:pPr>
            <w:r w:rsidRPr="00490814">
              <w:rPr>
                <w:sz w:val="22"/>
                <w:szCs w:val="22"/>
              </w:rPr>
              <w:t>Datums</w:t>
            </w:r>
          </w:p>
        </w:tc>
        <w:tc>
          <w:tcPr>
            <w:tcW w:w="3969" w:type="dxa"/>
            <w:tcBorders>
              <w:right w:val="single" w:sz="4" w:space="0" w:color="auto"/>
            </w:tcBorders>
            <w:vAlign w:val="center"/>
          </w:tcPr>
          <w:p w:rsidR="00A05B8B" w:rsidRPr="00490814" w:rsidRDefault="00A05B8B" w:rsidP="004E262D">
            <w:pPr>
              <w:jc w:val="center"/>
              <w:rPr>
                <w:sz w:val="22"/>
                <w:szCs w:val="22"/>
              </w:rPr>
            </w:pPr>
          </w:p>
        </w:tc>
      </w:tr>
    </w:tbl>
    <w:p w:rsidR="00A05B8B" w:rsidRDefault="00A05B8B" w:rsidP="00A05B8B">
      <w:pPr>
        <w:jc w:val="center"/>
        <w:rPr>
          <w:b/>
        </w:rPr>
      </w:pPr>
    </w:p>
    <w:p w:rsidR="00A05B8B" w:rsidRPr="00DB1C61" w:rsidRDefault="00A05B8B" w:rsidP="00A05B8B">
      <w:pPr>
        <w:pStyle w:val="Subtitle"/>
        <w:rPr>
          <w:lang w:val="lv-LV" w:eastAsia="ar-SA"/>
        </w:rPr>
      </w:pPr>
    </w:p>
    <w:p w:rsidR="00A05B8B" w:rsidRDefault="00A05B8B">
      <w:pPr>
        <w:spacing w:after="200" w:line="276" w:lineRule="auto"/>
      </w:pPr>
      <w:r>
        <w:br w:type="page"/>
      </w:r>
    </w:p>
    <w:p w:rsidR="005235E2" w:rsidRPr="004F4C2F" w:rsidRDefault="005235E2" w:rsidP="005235E2">
      <w:pPr>
        <w:pStyle w:val="Heading3"/>
        <w:jc w:val="right"/>
        <w:rPr>
          <w:sz w:val="24"/>
          <w:szCs w:val="24"/>
        </w:rPr>
      </w:pPr>
      <w:r>
        <w:rPr>
          <w:sz w:val="24"/>
          <w:szCs w:val="24"/>
        </w:rPr>
        <w:lastRenderedPageBreak/>
        <w:t>3</w:t>
      </w:r>
      <w:r w:rsidRPr="00703281">
        <w:rPr>
          <w:sz w:val="24"/>
          <w:szCs w:val="24"/>
        </w:rPr>
        <w:t>.</w:t>
      </w:r>
      <w:r w:rsidRPr="004F4C2F">
        <w:rPr>
          <w:sz w:val="24"/>
          <w:szCs w:val="24"/>
        </w:rPr>
        <w:t xml:space="preserve"> pielikums </w:t>
      </w:r>
    </w:p>
    <w:p w:rsidR="005235E2" w:rsidRPr="00267095" w:rsidRDefault="005235E2" w:rsidP="005235E2">
      <w:pPr>
        <w:rPr>
          <w:lang w:eastAsia="x-none"/>
        </w:rPr>
      </w:pPr>
    </w:p>
    <w:p w:rsidR="00604C94" w:rsidRPr="00730903" w:rsidRDefault="00604C94" w:rsidP="00604C94">
      <w:pPr>
        <w:jc w:val="center"/>
        <w:rPr>
          <w:b/>
          <w:sz w:val="32"/>
          <w:szCs w:val="32"/>
        </w:rPr>
      </w:pPr>
      <w:r w:rsidRPr="00730903">
        <w:rPr>
          <w:b/>
          <w:sz w:val="32"/>
          <w:szCs w:val="32"/>
        </w:rPr>
        <w:t>Atklāt</w:t>
      </w:r>
      <w:r>
        <w:rPr>
          <w:b/>
          <w:sz w:val="32"/>
          <w:szCs w:val="32"/>
        </w:rPr>
        <w:t>s</w:t>
      </w:r>
      <w:r w:rsidRPr="00730903">
        <w:rPr>
          <w:b/>
          <w:sz w:val="32"/>
          <w:szCs w:val="32"/>
        </w:rPr>
        <w:t xml:space="preserve"> konkurs</w:t>
      </w:r>
      <w:r>
        <w:rPr>
          <w:b/>
          <w:sz w:val="32"/>
          <w:szCs w:val="32"/>
        </w:rPr>
        <w:t>s</w:t>
      </w:r>
    </w:p>
    <w:p w:rsidR="00604C94" w:rsidRPr="00730903" w:rsidRDefault="002D0180" w:rsidP="002D0180">
      <w:pPr>
        <w:jc w:val="center"/>
        <w:rPr>
          <w:b/>
          <w:bCs/>
          <w:sz w:val="32"/>
          <w:szCs w:val="32"/>
        </w:rPr>
      </w:pPr>
      <w:r w:rsidRPr="002D0180">
        <w:rPr>
          <w:b/>
          <w:sz w:val="32"/>
          <w:szCs w:val="32"/>
        </w:rPr>
        <w:t>„Brauktuves un ietvju seguma atjaunošana Jelgavā. Iepirkums sadalīts divās daļās”</w:t>
      </w:r>
    </w:p>
    <w:p w:rsidR="00604C94" w:rsidRPr="00730903" w:rsidRDefault="00604C94" w:rsidP="00604C94">
      <w:pPr>
        <w:jc w:val="center"/>
        <w:rPr>
          <w:b/>
          <w:bCs/>
          <w:sz w:val="32"/>
          <w:szCs w:val="32"/>
        </w:rPr>
      </w:pPr>
      <w:r>
        <w:rPr>
          <w:b/>
          <w:bCs/>
          <w:sz w:val="32"/>
          <w:szCs w:val="32"/>
        </w:rPr>
        <w:t xml:space="preserve">identifikācijas </w:t>
      </w:r>
      <w:r w:rsidRPr="00730903">
        <w:rPr>
          <w:b/>
          <w:bCs/>
          <w:sz w:val="32"/>
          <w:szCs w:val="32"/>
        </w:rPr>
        <w:t>Nr. JPD2015/</w:t>
      </w:r>
      <w:r>
        <w:rPr>
          <w:b/>
          <w:bCs/>
          <w:sz w:val="32"/>
          <w:szCs w:val="32"/>
        </w:rPr>
        <w:t>51</w:t>
      </w:r>
      <w:r w:rsidRPr="00730903">
        <w:rPr>
          <w:b/>
          <w:bCs/>
          <w:sz w:val="32"/>
          <w:szCs w:val="32"/>
        </w:rPr>
        <w:t>/AK</w:t>
      </w:r>
    </w:p>
    <w:p w:rsidR="00604C94" w:rsidRDefault="00604C94" w:rsidP="00604C94">
      <w:pPr>
        <w:pStyle w:val="Heading3"/>
        <w:spacing w:before="0" w:after="0"/>
        <w:jc w:val="center"/>
      </w:pPr>
    </w:p>
    <w:p w:rsidR="00604C94" w:rsidRDefault="00604C94" w:rsidP="00604C94">
      <w:pPr>
        <w:pStyle w:val="Heading3"/>
        <w:spacing w:before="0" w:after="0"/>
        <w:jc w:val="center"/>
      </w:pPr>
      <w:r w:rsidRPr="00B9441F">
        <w:t>Tehniskais piedāvājums</w:t>
      </w:r>
    </w:p>
    <w:p w:rsidR="005235E2" w:rsidRPr="003560C7" w:rsidRDefault="005235E2" w:rsidP="005235E2">
      <w:pPr>
        <w:ind w:firstLine="720"/>
        <w:jc w:val="center"/>
        <w:rPr>
          <w:b/>
          <w:sz w:val="28"/>
          <w:szCs w:val="28"/>
        </w:rPr>
      </w:pPr>
    </w:p>
    <w:p w:rsidR="005235E2" w:rsidRDefault="005235E2" w:rsidP="005235E2">
      <w:pPr>
        <w:ind w:firstLine="720"/>
        <w:jc w:val="center"/>
        <w:rPr>
          <w:b/>
          <w:sz w:val="28"/>
          <w:szCs w:val="28"/>
        </w:rPr>
      </w:pPr>
      <w:r>
        <w:rPr>
          <w:b/>
          <w:sz w:val="28"/>
          <w:szCs w:val="28"/>
        </w:rPr>
        <w:t>Darba organizācijas apraksts</w:t>
      </w:r>
    </w:p>
    <w:p w:rsidR="005235E2" w:rsidRDefault="005235E2" w:rsidP="005235E2">
      <w:pPr>
        <w:ind w:firstLine="720"/>
        <w:jc w:val="both"/>
      </w:pPr>
      <w:r>
        <w:t xml:space="preserve">Darba organizācijas apraksts apliecina tehniskā piedāvājuma atbilstību </w:t>
      </w:r>
      <w:smartTag w:uri="schemas-tilde-lv/tildestengine" w:element="veidnes">
        <w:smartTagPr>
          <w:attr w:name="baseform" w:val="nolikum|s"/>
          <w:attr w:name="id" w:val="-1"/>
          <w:attr w:name="text" w:val="nolikumā"/>
        </w:smartTagPr>
        <w:r>
          <w:t>nolikumā</w:t>
        </w:r>
      </w:smartTag>
      <w:r>
        <w:t xml:space="preserve"> norādīto tehnisko prasību līmenim. Apraksts noformējams brīvā formā, norādot tikai tos resursus, kas nepieciešami Darba izpildei, un saturā ievērojot noteikto secību.</w:t>
      </w:r>
    </w:p>
    <w:p w:rsidR="005235E2" w:rsidRDefault="005235E2" w:rsidP="005235E2">
      <w:pPr>
        <w:numPr>
          <w:ilvl w:val="0"/>
          <w:numId w:val="5"/>
        </w:numPr>
        <w:ind w:left="240" w:hanging="240"/>
        <w:jc w:val="both"/>
      </w:pPr>
      <w:r w:rsidRPr="00604C94">
        <w:rPr>
          <w:b/>
          <w:i/>
        </w:rPr>
        <w:t>Būvdarbu organizācijas apraksts</w:t>
      </w:r>
      <w:r w:rsidR="00604C94" w:rsidRPr="00604C94">
        <w:rPr>
          <w:b/>
          <w:i/>
        </w:rPr>
        <w:t>.</w:t>
      </w:r>
    </w:p>
    <w:p w:rsidR="005235E2" w:rsidRDefault="005235E2" w:rsidP="005235E2">
      <w:pPr>
        <w:jc w:val="both"/>
        <w:rPr>
          <w:strike/>
          <w:color w:val="000000"/>
        </w:rPr>
      </w:pPr>
      <w:r>
        <w:rPr>
          <w:b/>
          <w:i/>
        </w:rPr>
        <w:t>2. Organizatoriskā struktūrshēma.</w:t>
      </w:r>
      <w:r>
        <w:t xml:space="preserve"> Kopējā struktūrshēmā jānorāda Darba izpildē iesaistītie būvuzņēmēji, būtiskākie piegādātāji (rūpnīcas, karjeri u.c.), apakšuzņēmēji,</w:t>
      </w:r>
      <w:r>
        <w:rPr>
          <w:color w:val="FF6600"/>
        </w:rPr>
        <w:t xml:space="preserve"> </w:t>
      </w:r>
      <w:r>
        <w:rPr>
          <w:color w:val="000000"/>
        </w:rPr>
        <w:t>izmantojamo materiālu kvalitātes kontroles institūcijas- laboratorijas, norādot iesaistīto juridisko un fizisko personu atbildības līmeni darbu veikšanas procesā.</w:t>
      </w:r>
    </w:p>
    <w:p w:rsidR="005235E2" w:rsidRDefault="005235E2" w:rsidP="005235E2">
      <w:pPr>
        <w:jc w:val="both"/>
      </w:pPr>
      <w:r>
        <w:rPr>
          <w:b/>
          <w:i/>
        </w:rPr>
        <w:t xml:space="preserve">3. Galvenās </w:t>
      </w:r>
      <w:proofErr w:type="spellStart"/>
      <w:r>
        <w:rPr>
          <w:b/>
          <w:i/>
        </w:rPr>
        <w:t>būvmašīnas</w:t>
      </w:r>
      <w:proofErr w:type="spellEnd"/>
      <w:r>
        <w:rPr>
          <w:b/>
          <w:i/>
        </w:rPr>
        <w:t xml:space="preserve"> un iekārtas</w:t>
      </w:r>
      <w:r>
        <w:rPr>
          <w:i/>
        </w:rPr>
        <w:t xml:space="preserve">. </w:t>
      </w:r>
      <w:r>
        <w:t xml:space="preserve">Aizpildot 1.tabulu, jānorāda galveno nepieciešamo </w:t>
      </w:r>
      <w:proofErr w:type="spellStart"/>
      <w:r>
        <w:t>būvmašīnu</w:t>
      </w:r>
      <w:proofErr w:type="spellEnd"/>
      <w:r>
        <w:t xml:space="preserve"> un iekārtu nosaukums, izgatavotājs, izgatavošanas gads, svarīgākie tehniskie dati un pieejamības apraksts </w:t>
      </w:r>
      <w:r>
        <w:rPr>
          <w:u w:val="single"/>
        </w:rPr>
        <w:t>(vai īpašumā; ja nomā, tad no kā, ar kādiem nosacījumiem (piemēram, iegādes/ nodošanas termiņi, nomas izmantošanas periods, u.c.), pievienot nomas priekšlīguma kopijas aiz darba organizācijas apraksta)</w:t>
      </w:r>
    </w:p>
    <w:p w:rsidR="005235E2" w:rsidRDefault="005235E2" w:rsidP="005235E2">
      <w:pPr>
        <w:ind w:left="360"/>
        <w:jc w:val="both"/>
        <w:rPr>
          <w:i/>
        </w:rPr>
      </w:pPr>
      <w:r>
        <w:rPr>
          <w:i/>
        </w:rPr>
        <w:t>1.tabula</w:t>
      </w:r>
    </w:p>
    <w:tbl>
      <w:tblPr>
        <w:tblW w:w="96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1275"/>
        <w:gridCol w:w="1134"/>
        <w:gridCol w:w="993"/>
        <w:gridCol w:w="1134"/>
        <w:gridCol w:w="2551"/>
      </w:tblGrid>
      <w:tr w:rsidR="005235E2" w:rsidTr="004E262D">
        <w:tc>
          <w:tcPr>
            <w:tcW w:w="2514" w:type="dxa"/>
            <w:tcBorders>
              <w:top w:val="single" w:sz="4" w:space="0" w:color="auto"/>
              <w:left w:val="single" w:sz="4" w:space="0" w:color="auto"/>
              <w:bottom w:val="single" w:sz="4" w:space="0" w:color="auto"/>
              <w:right w:val="single" w:sz="4" w:space="0" w:color="auto"/>
            </w:tcBorders>
            <w:shd w:val="clear" w:color="auto" w:fill="F3F3F3"/>
            <w:hideMark/>
          </w:tcPr>
          <w:p w:rsidR="005235E2" w:rsidRDefault="005235E2" w:rsidP="004E262D">
            <w:pPr>
              <w:jc w:val="center"/>
              <w:rPr>
                <w:b/>
                <w:sz w:val="20"/>
                <w:szCs w:val="20"/>
              </w:rPr>
            </w:pPr>
            <w:r>
              <w:rPr>
                <w:b/>
                <w:sz w:val="20"/>
                <w:szCs w:val="20"/>
              </w:rPr>
              <w:t>Nosaukums</w:t>
            </w:r>
          </w:p>
        </w:tc>
        <w:tc>
          <w:tcPr>
            <w:tcW w:w="1275" w:type="dxa"/>
            <w:tcBorders>
              <w:top w:val="single" w:sz="4" w:space="0" w:color="auto"/>
              <w:left w:val="single" w:sz="4" w:space="0" w:color="auto"/>
              <w:bottom w:val="single" w:sz="4" w:space="0" w:color="auto"/>
              <w:right w:val="single" w:sz="4" w:space="0" w:color="auto"/>
            </w:tcBorders>
            <w:shd w:val="clear" w:color="auto" w:fill="F3F3F3"/>
            <w:hideMark/>
          </w:tcPr>
          <w:p w:rsidR="005235E2" w:rsidRDefault="005235E2" w:rsidP="004E262D">
            <w:pPr>
              <w:jc w:val="both"/>
              <w:rPr>
                <w:sz w:val="20"/>
                <w:szCs w:val="20"/>
              </w:rPr>
            </w:pPr>
            <w:r>
              <w:rPr>
                <w:sz w:val="20"/>
                <w:szCs w:val="20"/>
              </w:rPr>
              <w:t>Marka, izgatavotājs</w:t>
            </w:r>
          </w:p>
        </w:tc>
        <w:tc>
          <w:tcPr>
            <w:tcW w:w="1134" w:type="dxa"/>
            <w:tcBorders>
              <w:top w:val="single" w:sz="4" w:space="0" w:color="auto"/>
              <w:left w:val="single" w:sz="4" w:space="0" w:color="auto"/>
              <w:bottom w:val="single" w:sz="4" w:space="0" w:color="auto"/>
              <w:right w:val="single" w:sz="4" w:space="0" w:color="auto"/>
            </w:tcBorders>
            <w:shd w:val="clear" w:color="auto" w:fill="F3F3F3"/>
            <w:hideMark/>
          </w:tcPr>
          <w:p w:rsidR="005235E2" w:rsidRDefault="005235E2" w:rsidP="004E262D">
            <w:pPr>
              <w:jc w:val="center"/>
              <w:rPr>
                <w:sz w:val="20"/>
                <w:szCs w:val="20"/>
              </w:rPr>
            </w:pPr>
            <w:proofErr w:type="spellStart"/>
            <w:r>
              <w:rPr>
                <w:sz w:val="20"/>
                <w:szCs w:val="20"/>
              </w:rPr>
              <w:t>Izgatavoš</w:t>
            </w:r>
            <w:proofErr w:type="spellEnd"/>
            <w:r>
              <w:rPr>
                <w:sz w:val="20"/>
                <w:szCs w:val="20"/>
              </w:rPr>
              <w:t>.  gads</w:t>
            </w:r>
          </w:p>
        </w:tc>
        <w:tc>
          <w:tcPr>
            <w:tcW w:w="993" w:type="dxa"/>
            <w:tcBorders>
              <w:top w:val="single" w:sz="4" w:space="0" w:color="auto"/>
              <w:left w:val="single" w:sz="4" w:space="0" w:color="auto"/>
              <w:bottom w:val="single" w:sz="4" w:space="0" w:color="auto"/>
              <w:right w:val="single" w:sz="4" w:space="0" w:color="auto"/>
            </w:tcBorders>
            <w:shd w:val="clear" w:color="auto" w:fill="F3F3F3"/>
            <w:hideMark/>
          </w:tcPr>
          <w:p w:rsidR="005235E2" w:rsidRDefault="005235E2" w:rsidP="004E262D">
            <w:pPr>
              <w:jc w:val="center"/>
              <w:rPr>
                <w:sz w:val="20"/>
                <w:szCs w:val="20"/>
              </w:rPr>
            </w:pPr>
            <w:r>
              <w:rPr>
                <w:sz w:val="20"/>
                <w:szCs w:val="20"/>
              </w:rPr>
              <w:t>Galvenie tehniskie dati</w:t>
            </w:r>
          </w:p>
        </w:tc>
        <w:tc>
          <w:tcPr>
            <w:tcW w:w="1134" w:type="dxa"/>
            <w:tcBorders>
              <w:top w:val="single" w:sz="4" w:space="0" w:color="auto"/>
              <w:left w:val="single" w:sz="4" w:space="0" w:color="auto"/>
              <w:bottom w:val="single" w:sz="4" w:space="0" w:color="auto"/>
              <w:right w:val="single" w:sz="4" w:space="0" w:color="auto"/>
            </w:tcBorders>
            <w:shd w:val="clear" w:color="auto" w:fill="F3F3F3"/>
            <w:hideMark/>
          </w:tcPr>
          <w:p w:rsidR="005235E2" w:rsidRDefault="005235E2" w:rsidP="004E262D">
            <w:pPr>
              <w:jc w:val="center"/>
              <w:rPr>
                <w:sz w:val="20"/>
                <w:szCs w:val="20"/>
              </w:rPr>
            </w:pPr>
            <w:r>
              <w:rPr>
                <w:sz w:val="20"/>
                <w:szCs w:val="20"/>
              </w:rPr>
              <w:t>Atrašanās vieta</w:t>
            </w:r>
          </w:p>
        </w:tc>
        <w:tc>
          <w:tcPr>
            <w:tcW w:w="2551" w:type="dxa"/>
            <w:tcBorders>
              <w:top w:val="single" w:sz="4" w:space="0" w:color="auto"/>
              <w:left w:val="single" w:sz="4" w:space="0" w:color="auto"/>
              <w:bottom w:val="single" w:sz="4" w:space="0" w:color="auto"/>
              <w:right w:val="single" w:sz="4" w:space="0" w:color="auto"/>
            </w:tcBorders>
            <w:shd w:val="clear" w:color="auto" w:fill="F3F3F3"/>
            <w:hideMark/>
          </w:tcPr>
          <w:p w:rsidR="005235E2" w:rsidRDefault="005235E2" w:rsidP="004E262D">
            <w:pPr>
              <w:jc w:val="center"/>
              <w:rPr>
                <w:sz w:val="20"/>
                <w:szCs w:val="20"/>
              </w:rPr>
            </w:pPr>
            <w:r>
              <w:rPr>
                <w:sz w:val="20"/>
                <w:szCs w:val="20"/>
              </w:rPr>
              <w:t>Norāde: īpašumā (Ī) vai nomā (N) un īpašuma procents</w:t>
            </w:r>
          </w:p>
        </w:tc>
      </w:tr>
      <w:tr w:rsidR="005235E2" w:rsidTr="004E262D">
        <w:tc>
          <w:tcPr>
            <w:tcW w:w="2514" w:type="dxa"/>
            <w:tcBorders>
              <w:top w:val="single" w:sz="4" w:space="0" w:color="auto"/>
              <w:left w:val="single" w:sz="4" w:space="0" w:color="auto"/>
              <w:bottom w:val="single" w:sz="4" w:space="0" w:color="auto"/>
              <w:right w:val="single" w:sz="4" w:space="0" w:color="auto"/>
            </w:tcBorders>
            <w:hideMark/>
          </w:tcPr>
          <w:p w:rsidR="005235E2" w:rsidRPr="004142B8" w:rsidRDefault="005235E2" w:rsidP="004E262D">
            <w:pPr>
              <w:rPr>
                <w:b/>
                <w:sz w:val="20"/>
                <w:szCs w:val="20"/>
              </w:rPr>
            </w:pPr>
          </w:p>
        </w:tc>
        <w:tc>
          <w:tcPr>
            <w:tcW w:w="1275" w:type="dxa"/>
            <w:tcBorders>
              <w:top w:val="single" w:sz="4" w:space="0" w:color="auto"/>
              <w:left w:val="single" w:sz="4" w:space="0" w:color="auto"/>
              <w:bottom w:val="single" w:sz="4" w:space="0" w:color="auto"/>
              <w:right w:val="single" w:sz="4" w:space="0" w:color="auto"/>
            </w:tcBorders>
          </w:tcPr>
          <w:p w:rsidR="005235E2" w:rsidRDefault="005235E2" w:rsidP="004E262D">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5235E2" w:rsidRDefault="005235E2" w:rsidP="004E262D">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235E2" w:rsidRDefault="005235E2" w:rsidP="004E262D">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5235E2" w:rsidRDefault="005235E2" w:rsidP="004E262D">
            <w:pPr>
              <w:jc w:val="both"/>
              <w:rPr>
                <w:sz w:val="20"/>
                <w:szCs w:val="20"/>
              </w:rPr>
            </w:pPr>
          </w:p>
        </w:tc>
        <w:tc>
          <w:tcPr>
            <w:tcW w:w="2551" w:type="dxa"/>
            <w:tcBorders>
              <w:top w:val="single" w:sz="4" w:space="0" w:color="auto"/>
              <w:left w:val="single" w:sz="4" w:space="0" w:color="auto"/>
              <w:bottom w:val="single" w:sz="4" w:space="0" w:color="auto"/>
              <w:right w:val="single" w:sz="4" w:space="0" w:color="auto"/>
            </w:tcBorders>
          </w:tcPr>
          <w:p w:rsidR="005235E2" w:rsidRDefault="005235E2" w:rsidP="004E262D">
            <w:pPr>
              <w:jc w:val="both"/>
              <w:rPr>
                <w:sz w:val="20"/>
                <w:szCs w:val="20"/>
              </w:rPr>
            </w:pPr>
          </w:p>
        </w:tc>
      </w:tr>
      <w:tr w:rsidR="005235E2" w:rsidTr="004E262D">
        <w:tc>
          <w:tcPr>
            <w:tcW w:w="2514" w:type="dxa"/>
            <w:tcBorders>
              <w:top w:val="single" w:sz="4" w:space="0" w:color="auto"/>
              <w:left w:val="single" w:sz="4" w:space="0" w:color="auto"/>
              <w:bottom w:val="single" w:sz="4" w:space="0" w:color="auto"/>
              <w:right w:val="single" w:sz="4" w:space="0" w:color="auto"/>
            </w:tcBorders>
            <w:hideMark/>
          </w:tcPr>
          <w:p w:rsidR="005235E2" w:rsidRPr="004142B8" w:rsidRDefault="005235E2" w:rsidP="004E262D">
            <w:pPr>
              <w:rPr>
                <w:b/>
                <w:sz w:val="20"/>
                <w:szCs w:val="20"/>
              </w:rPr>
            </w:pPr>
          </w:p>
        </w:tc>
        <w:tc>
          <w:tcPr>
            <w:tcW w:w="1275" w:type="dxa"/>
            <w:tcBorders>
              <w:top w:val="single" w:sz="4" w:space="0" w:color="auto"/>
              <w:left w:val="single" w:sz="4" w:space="0" w:color="auto"/>
              <w:bottom w:val="single" w:sz="4" w:space="0" w:color="auto"/>
              <w:right w:val="single" w:sz="4" w:space="0" w:color="auto"/>
            </w:tcBorders>
          </w:tcPr>
          <w:p w:rsidR="005235E2" w:rsidRDefault="005235E2" w:rsidP="004E262D">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5235E2" w:rsidRDefault="005235E2" w:rsidP="004E262D">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235E2" w:rsidRDefault="005235E2" w:rsidP="004E262D">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5235E2" w:rsidRDefault="005235E2" w:rsidP="004E262D">
            <w:pPr>
              <w:jc w:val="both"/>
              <w:rPr>
                <w:sz w:val="20"/>
                <w:szCs w:val="20"/>
              </w:rPr>
            </w:pPr>
          </w:p>
        </w:tc>
        <w:tc>
          <w:tcPr>
            <w:tcW w:w="2551" w:type="dxa"/>
            <w:tcBorders>
              <w:top w:val="single" w:sz="4" w:space="0" w:color="auto"/>
              <w:left w:val="single" w:sz="4" w:space="0" w:color="auto"/>
              <w:bottom w:val="single" w:sz="4" w:space="0" w:color="auto"/>
              <w:right w:val="single" w:sz="4" w:space="0" w:color="auto"/>
            </w:tcBorders>
          </w:tcPr>
          <w:p w:rsidR="005235E2" w:rsidRDefault="005235E2" w:rsidP="004E262D">
            <w:pPr>
              <w:jc w:val="both"/>
              <w:rPr>
                <w:sz w:val="20"/>
                <w:szCs w:val="20"/>
              </w:rPr>
            </w:pPr>
          </w:p>
        </w:tc>
      </w:tr>
    </w:tbl>
    <w:p w:rsidR="005235E2" w:rsidRDefault="005235E2" w:rsidP="005235E2">
      <w:pPr>
        <w:ind w:left="240"/>
        <w:jc w:val="both"/>
      </w:pPr>
    </w:p>
    <w:p w:rsidR="005235E2" w:rsidRDefault="005235E2" w:rsidP="005235E2">
      <w:pPr>
        <w:ind w:left="240"/>
        <w:jc w:val="both"/>
      </w:pPr>
      <w:r>
        <w:rPr>
          <w:b/>
          <w:i/>
        </w:rPr>
        <w:t>4. Galvenie būvmateriāli.</w:t>
      </w:r>
      <w:r>
        <w:t xml:space="preserve"> Jānorāda galveno būvmateriālu dati, aizpildot 2. tabulu. Tabula jāaizpilda tā, lai atainotu prasīto informāciju par visiem svarīgākajiem būvmateriāliem, kas nepieciešami attiecīgā darba veikšanai. </w:t>
      </w:r>
      <w:r>
        <w:rPr>
          <w:u w:val="single"/>
        </w:rPr>
        <w:t>Būvizstrādājumu atbilstībai jābūt novērtētai atbilstoši normatīvo aktu prasībām un to ražošanas procesam jānodrošina visu būvprojektā izvirzīto būvizstrādājumu īpašību kopums.</w:t>
      </w:r>
    </w:p>
    <w:p w:rsidR="005235E2" w:rsidRDefault="005235E2" w:rsidP="005235E2">
      <w:pPr>
        <w:jc w:val="both"/>
        <w:rPr>
          <w:i/>
        </w:rPr>
      </w:pPr>
      <w:r>
        <w:rPr>
          <w:i/>
        </w:rPr>
        <w:t>2.tabula</w:t>
      </w:r>
    </w:p>
    <w:tbl>
      <w:tblPr>
        <w:tblW w:w="957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2"/>
        <w:gridCol w:w="1602"/>
        <w:gridCol w:w="1844"/>
        <w:gridCol w:w="2622"/>
      </w:tblGrid>
      <w:tr w:rsidR="005235E2" w:rsidTr="004E262D">
        <w:trPr>
          <w:trHeight w:val="563"/>
        </w:trPr>
        <w:tc>
          <w:tcPr>
            <w:tcW w:w="3502" w:type="dxa"/>
            <w:tcBorders>
              <w:top w:val="single" w:sz="4" w:space="0" w:color="auto"/>
              <w:left w:val="single" w:sz="4" w:space="0" w:color="auto"/>
              <w:bottom w:val="single" w:sz="4" w:space="0" w:color="auto"/>
              <w:right w:val="single" w:sz="4" w:space="0" w:color="auto"/>
            </w:tcBorders>
            <w:vAlign w:val="center"/>
            <w:hideMark/>
          </w:tcPr>
          <w:p w:rsidR="005235E2" w:rsidRDefault="005235E2" w:rsidP="004E262D">
            <w:pPr>
              <w:jc w:val="center"/>
              <w:rPr>
                <w:b/>
                <w:sz w:val="20"/>
                <w:szCs w:val="20"/>
              </w:rPr>
            </w:pPr>
            <w:r>
              <w:rPr>
                <w:b/>
                <w:sz w:val="20"/>
                <w:szCs w:val="20"/>
              </w:rPr>
              <w:t>Materiālu nosaukumi</w:t>
            </w:r>
          </w:p>
        </w:tc>
        <w:tc>
          <w:tcPr>
            <w:tcW w:w="1601" w:type="dxa"/>
            <w:tcBorders>
              <w:top w:val="single" w:sz="4" w:space="0" w:color="auto"/>
              <w:left w:val="single" w:sz="4" w:space="0" w:color="auto"/>
              <w:bottom w:val="single" w:sz="4" w:space="0" w:color="auto"/>
              <w:right w:val="single" w:sz="4" w:space="0" w:color="auto"/>
            </w:tcBorders>
            <w:vAlign w:val="center"/>
            <w:hideMark/>
          </w:tcPr>
          <w:p w:rsidR="005235E2" w:rsidRDefault="005235E2" w:rsidP="004E262D">
            <w:pPr>
              <w:jc w:val="center"/>
              <w:rPr>
                <w:b/>
                <w:sz w:val="20"/>
                <w:szCs w:val="20"/>
              </w:rPr>
            </w:pPr>
            <w:r>
              <w:rPr>
                <w:b/>
                <w:sz w:val="20"/>
                <w:szCs w:val="20"/>
              </w:rPr>
              <w:t>Izcelsmes valsts un vieta</w:t>
            </w:r>
          </w:p>
        </w:tc>
        <w:tc>
          <w:tcPr>
            <w:tcW w:w="1843" w:type="dxa"/>
            <w:tcBorders>
              <w:top w:val="single" w:sz="4" w:space="0" w:color="auto"/>
              <w:left w:val="single" w:sz="4" w:space="0" w:color="auto"/>
              <w:bottom w:val="single" w:sz="4" w:space="0" w:color="auto"/>
              <w:right w:val="single" w:sz="4" w:space="0" w:color="auto"/>
            </w:tcBorders>
            <w:vAlign w:val="center"/>
            <w:hideMark/>
          </w:tcPr>
          <w:p w:rsidR="005235E2" w:rsidRDefault="005235E2" w:rsidP="004E262D">
            <w:pPr>
              <w:jc w:val="center"/>
              <w:rPr>
                <w:b/>
                <w:sz w:val="20"/>
                <w:szCs w:val="20"/>
              </w:rPr>
            </w:pPr>
            <w:r>
              <w:rPr>
                <w:b/>
                <w:sz w:val="20"/>
                <w:szCs w:val="20"/>
              </w:rPr>
              <w:t>Materiāla atbilstības un nepieciešamā apjoma pieejamības apliecinājums</w:t>
            </w:r>
          </w:p>
        </w:tc>
        <w:tc>
          <w:tcPr>
            <w:tcW w:w="2621" w:type="dxa"/>
            <w:tcBorders>
              <w:top w:val="single" w:sz="4" w:space="0" w:color="auto"/>
              <w:left w:val="single" w:sz="4" w:space="0" w:color="auto"/>
              <w:bottom w:val="single" w:sz="4" w:space="0" w:color="auto"/>
              <w:right w:val="single" w:sz="4" w:space="0" w:color="auto"/>
            </w:tcBorders>
            <w:hideMark/>
          </w:tcPr>
          <w:p w:rsidR="005235E2" w:rsidRDefault="005235E2" w:rsidP="004E262D">
            <w:pPr>
              <w:jc w:val="center"/>
              <w:rPr>
                <w:b/>
                <w:sz w:val="20"/>
                <w:szCs w:val="20"/>
              </w:rPr>
            </w:pPr>
            <w:r>
              <w:rPr>
                <w:b/>
                <w:sz w:val="20"/>
                <w:szCs w:val="20"/>
              </w:rPr>
              <w:t>Piezīmes</w:t>
            </w:r>
          </w:p>
        </w:tc>
      </w:tr>
      <w:tr w:rsidR="005235E2" w:rsidTr="00604C94">
        <w:trPr>
          <w:trHeight w:val="364"/>
        </w:trPr>
        <w:tc>
          <w:tcPr>
            <w:tcW w:w="3502" w:type="dxa"/>
            <w:tcBorders>
              <w:top w:val="single" w:sz="4" w:space="0" w:color="auto"/>
              <w:left w:val="single" w:sz="4" w:space="0" w:color="auto"/>
              <w:bottom w:val="single" w:sz="4" w:space="0" w:color="auto"/>
              <w:right w:val="single" w:sz="4" w:space="0" w:color="auto"/>
            </w:tcBorders>
            <w:vAlign w:val="center"/>
          </w:tcPr>
          <w:p w:rsidR="005235E2" w:rsidRDefault="005235E2" w:rsidP="004E262D"/>
        </w:tc>
        <w:tc>
          <w:tcPr>
            <w:tcW w:w="1601" w:type="dxa"/>
            <w:tcBorders>
              <w:top w:val="single" w:sz="4" w:space="0" w:color="auto"/>
              <w:left w:val="single" w:sz="4" w:space="0" w:color="auto"/>
              <w:bottom w:val="single" w:sz="4" w:space="0" w:color="auto"/>
              <w:right w:val="single" w:sz="4" w:space="0" w:color="auto"/>
            </w:tcBorders>
          </w:tcPr>
          <w:p w:rsidR="005235E2" w:rsidRDefault="005235E2" w:rsidP="004E262D">
            <w:pPr>
              <w:rPr>
                <w:sz w:val="20"/>
                <w:szCs w:val="20"/>
              </w:rPr>
            </w:pP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235E2" w:rsidRDefault="005235E2" w:rsidP="004E262D">
            <w:pPr>
              <w:jc w:val="center"/>
              <w:rPr>
                <w:sz w:val="20"/>
                <w:szCs w:val="20"/>
              </w:rPr>
            </w:pPr>
            <w:r>
              <w:rPr>
                <w:sz w:val="20"/>
                <w:szCs w:val="20"/>
              </w:rPr>
              <w:t xml:space="preserve">Dokumentu nosaukumi </w:t>
            </w:r>
          </w:p>
          <w:p w:rsidR="005235E2" w:rsidRDefault="005235E2" w:rsidP="004E262D">
            <w:pPr>
              <w:jc w:val="center"/>
              <w:rPr>
                <w:sz w:val="20"/>
                <w:szCs w:val="20"/>
              </w:rPr>
            </w:pPr>
            <w:r>
              <w:rPr>
                <w:sz w:val="20"/>
                <w:szCs w:val="20"/>
              </w:rPr>
              <w:t>(kopijas pievienot aiz darba organizācijas apraksta)</w:t>
            </w:r>
          </w:p>
        </w:tc>
        <w:tc>
          <w:tcPr>
            <w:tcW w:w="2621" w:type="dxa"/>
            <w:tcBorders>
              <w:top w:val="single" w:sz="4" w:space="0" w:color="auto"/>
              <w:left w:val="single" w:sz="4" w:space="0" w:color="auto"/>
              <w:bottom w:val="single" w:sz="4" w:space="0" w:color="auto"/>
              <w:right w:val="single" w:sz="4" w:space="0" w:color="auto"/>
            </w:tcBorders>
            <w:hideMark/>
          </w:tcPr>
          <w:p w:rsidR="005235E2" w:rsidRDefault="005235E2" w:rsidP="004E262D">
            <w:pPr>
              <w:ind w:left="-108" w:firstLine="293"/>
              <w:jc w:val="center"/>
              <w:rPr>
                <w:i/>
                <w:sz w:val="20"/>
                <w:szCs w:val="20"/>
              </w:rPr>
            </w:pPr>
            <w:r>
              <w:rPr>
                <w:i/>
                <w:sz w:val="20"/>
                <w:szCs w:val="20"/>
              </w:rPr>
              <w:t>Uzrādīt paraugus pirms darba uzsākšanas un saskaņot rakstu ar Pasūtītāju</w:t>
            </w:r>
          </w:p>
        </w:tc>
      </w:tr>
      <w:tr w:rsidR="005235E2" w:rsidTr="00604C94">
        <w:trPr>
          <w:trHeight w:val="176"/>
        </w:trPr>
        <w:tc>
          <w:tcPr>
            <w:tcW w:w="3502" w:type="dxa"/>
            <w:tcBorders>
              <w:top w:val="single" w:sz="4" w:space="0" w:color="auto"/>
              <w:left w:val="single" w:sz="4" w:space="0" w:color="auto"/>
              <w:bottom w:val="single" w:sz="4" w:space="0" w:color="auto"/>
              <w:right w:val="single" w:sz="4" w:space="0" w:color="auto"/>
            </w:tcBorders>
            <w:vAlign w:val="center"/>
          </w:tcPr>
          <w:p w:rsidR="005235E2" w:rsidRPr="004142B8" w:rsidRDefault="005235E2" w:rsidP="004E262D"/>
        </w:tc>
        <w:tc>
          <w:tcPr>
            <w:tcW w:w="1601" w:type="dxa"/>
            <w:tcBorders>
              <w:top w:val="single" w:sz="4" w:space="0" w:color="auto"/>
              <w:left w:val="single" w:sz="4" w:space="0" w:color="auto"/>
              <w:bottom w:val="single" w:sz="4" w:space="0" w:color="auto"/>
              <w:right w:val="single" w:sz="4" w:space="0" w:color="auto"/>
            </w:tcBorders>
          </w:tcPr>
          <w:p w:rsidR="005235E2" w:rsidRDefault="005235E2" w:rsidP="004E262D">
            <w:pPr>
              <w:rPr>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235E2" w:rsidRDefault="005235E2" w:rsidP="004E262D">
            <w:pPr>
              <w:rPr>
                <w:sz w:val="20"/>
                <w:szCs w:val="20"/>
              </w:rPr>
            </w:pPr>
          </w:p>
        </w:tc>
        <w:tc>
          <w:tcPr>
            <w:tcW w:w="2621" w:type="dxa"/>
            <w:tcBorders>
              <w:top w:val="single" w:sz="4" w:space="0" w:color="auto"/>
              <w:left w:val="single" w:sz="4" w:space="0" w:color="auto"/>
              <w:bottom w:val="single" w:sz="4" w:space="0" w:color="auto"/>
              <w:right w:val="single" w:sz="4" w:space="0" w:color="auto"/>
            </w:tcBorders>
          </w:tcPr>
          <w:p w:rsidR="005235E2" w:rsidRDefault="005235E2" w:rsidP="004E262D">
            <w:pPr>
              <w:rPr>
                <w:i/>
                <w:sz w:val="20"/>
                <w:szCs w:val="20"/>
              </w:rPr>
            </w:pPr>
          </w:p>
        </w:tc>
      </w:tr>
      <w:tr w:rsidR="005235E2" w:rsidTr="00604C94">
        <w:trPr>
          <w:trHeight w:val="136"/>
        </w:trPr>
        <w:tc>
          <w:tcPr>
            <w:tcW w:w="3502" w:type="dxa"/>
            <w:tcBorders>
              <w:top w:val="single" w:sz="4" w:space="0" w:color="auto"/>
              <w:left w:val="single" w:sz="4" w:space="0" w:color="auto"/>
              <w:bottom w:val="single" w:sz="4" w:space="0" w:color="auto"/>
              <w:right w:val="single" w:sz="4" w:space="0" w:color="auto"/>
            </w:tcBorders>
            <w:vAlign w:val="center"/>
          </w:tcPr>
          <w:p w:rsidR="005235E2" w:rsidRPr="004142B8" w:rsidRDefault="005235E2" w:rsidP="004E262D"/>
        </w:tc>
        <w:tc>
          <w:tcPr>
            <w:tcW w:w="1601" w:type="dxa"/>
            <w:tcBorders>
              <w:top w:val="single" w:sz="4" w:space="0" w:color="auto"/>
              <w:left w:val="single" w:sz="4" w:space="0" w:color="auto"/>
              <w:bottom w:val="single" w:sz="4" w:space="0" w:color="auto"/>
              <w:right w:val="single" w:sz="4" w:space="0" w:color="auto"/>
            </w:tcBorders>
          </w:tcPr>
          <w:p w:rsidR="005235E2" w:rsidRDefault="005235E2" w:rsidP="004E262D">
            <w:pPr>
              <w:rPr>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235E2" w:rsidRDefault="005235E2" w:rsidP="004E262D">
            <w:pPr>
              <w:rPr>
                <w:sz w:val="20"/>
                <w:szCs w:val="20"/>
              </w:rPr>
            </w:pPr>
          </w:p>
        </w:tc>
        <w:tc>
          <w:tcPr>
            <w:tcW w:w="2621" w:type="dxa"/>
            <w:tcBorders>
              <w:top w:val="single" w:sz="4" w:space="0" w:color="auto"/>
              <w:left w:val="single" w:sz="4" w:space="0" w:color="auto"/>
              <w:bottom w:val="single" w:sz="4" w:space="0" w:color="auto"/>
              <w:right w:val="single" w:sz="4" w:space="0" w:color="auto"/>
            </w:tcBorders>
          </w:tcPr>
          <w:p w:rsidR="005235E2" w:rsidRDefault="005235E2" w:rsidP="004E262D">
            <w:pPr>
              <w:jc w:val="center"/>
              <w:rPr>
                <w:i/>
                <w:sz w:val="20"/>
                <w:szCs w:val="20"/>
              </w:rPr>
            </w:pPr>
          </w:p>
        </w:tc>
      </w:tr>
      <w:tr w:rsidR="005235E2" w:rsidTr="00604C94">
        <w:trPr>
          <w:trHeight w:val="140"/>
        </w:trPr>
        <w:tc>
          <w:tcPr>
            <w:tcW w:w="3502" w:type="dxa"/>
            <w:tcBorders>
              <w:top w:val="single" w:sz="4" w:space="0" w:color="auto"/>
              <w:left w:val="single" w:sz="4" w:space="0" w:color="auto"/>
              <w:bottom w:val="single" w:sz="4" w:space="0" w:color="auto"/>
              <w:right w:val="single" w:sz="4" w:space="0" w:color="auto"/>
            </w:tcBorders>
            <w:vAlign w:val="center"/>
          </w:tcPr>
          <w:p w:rsidR="005235E2" w:rsidRPr="004142B8" w:rsidRDefault="005235E2" w:rsidP="004E262D"/>
        </w:tc>
        <w:tc>
          <w:tcPr>
            <w:tcW w:w="1601" w:type="dxa"/>
            <w:tcBorders>
              <w:top w:val="single" w:sz="4" w:space="0" w:color="auto"/>
              <w:left w:val="single" w:sz="4" w:space="0" w:color="auto"/>
              <w:bottom w:val="single" w:sz="4" w:space="0" w:color="auto"/>
              <w:right w:val="single" w:sz="4" w:space="0" w:color="auto"/>
            </w:tcBorders>
          </w:tcPr>
          <w:p w:rsidR="005235E2" w:rsidRDefault="005235E2" w:rsidP="004E262D">
            <w:pPr>
              <w:rPr>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235E2" w:rsidRDefault="005235E2" w:rsidP="004E262D">
            <w:pPr>
              <w:rPr>
                <w:sz w:val="20"/>
                <w:szCs w:val="20"/>
              </w:rPr>
            </w:pPr>
          </w:p>
        </w:tc>
        <w:tc>
          <w:tcPr>
            <w:tcW w:w="2621" w:type="dxa"/>
            <w:tcBorders>
              <w:top w:val="single" w:sz="4" w:space="0" w:color="auto"/>
              <w:left w:val="single" w:sz="4" w:space="0" w:color="auto"/>
              <w:bottom w:val="single" w:sz="4" w:space="0" w:color="auto"/>
              <w:right w:val="single" w:sz="4" w:space="0" w:color="auto"/>
            </w:tcBorders>
          </w:tcPr>
          <w:p w:rsidR="005235E2" w:rsidRDefault="005235E2" w:rsidP="004E262D">
            <w:pPr>
              <w:jc w:val="center"/>
              <w:rPr>
                <w:i/>
                <w:sz w:val="20"/>
                <w:szCs w:val="20"/>
              </w:rPr>
            </w:pPr>
          </w:p>
        </w:tc>
      </w:tr>
      <w:tr w:rsidR="005235E2" w:rsidTr="00604C94">
        <w:trPr>
          <w:trHeight w:val="303"/>
        </w:trPr>
        <w:tc>
          <w:tcPr>
            <w:tcW w:w="3502" w:type="dxa"/>
            <w:tcBorders>
              <w:top w:val="single" w:sz="4" w:space="0" w:color="auto"/>
              <w:left w:val="single" w:sz="4" w:space="0" w:color="auto"/>
              <w:bottom w:val="single" w:sz="4" w:space="0" w:color="auto"/>
              <w:right w:val="single" w:sz="4" w:space="0" w:color="auto"/>
            </w:tcBorders>
            <w:vAlign w:val="center"/>
          </w:tcPr>
          <w:p w:rsidR="005235E2" w:rsidRPr="004142B8" w:rsidRDefault="005235E2" w:rsidP="004E262D"/>
        </w:tc>
        <w:tc>
          <w:tcPr>
            <w:tcW w:w="1601" w:type="dxa"/>
            <w:tcBorders>
              <w:top w:val="single" w:sz="4" w:space="0" w:color="auto"/>
              <w:left w:val="single" w:sz="4" w:space="0" w:color="auto"/>
              <w:bottom w:val="single" w:sz="4" w:space="0" w:color="auto"/>
              <w:right w:val="single" w:sz="4" w:space="0" w:color="auto"/>
            </w:tcBorders>
          </w:tcPr>
          <w:p w:rsidR="005235E2" w:rsidRDefault="005235E2" w:rsidP="004E262D">
            <w:pPr>
              <w:rPr>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235E2" w:rsidRDefault="005235E2" w:rsidP="004E262D">
            <w:pPr>
              <w:rPr>
                <w:sz w:val="20"/>
                <w:szCs w:val="20"/>
              </w:rPr>
            </w:pPr>
          </w:p>
        </w:tc>
        <w:tc>
          <w:tcPr>
            <w:tcW w:w="2621" w:type="dxa"/>
            <w:tcBorders>
              <w:top w:val="single" w:sz="4" w:space="0" w:color="auto"/>
              <w:left w:val="single" w:sz="4" w:space="0" w:color="auto"/>
              <w:bottom w:val="single" w:sz="4" w:space="0" w:color="auto"/>
              <w:right w:val="single" w:sz="4" w:space="0" w:color="auto"/>
            </w:tcBorders>
          </w:tcPr>
          <w:p w:rsidR="005235E2" w:rsidRDefault="005235E2" w:rsidP="004E262D">
            <w:pPr>
              <w:jc w:val="center"/>
              <w:rPr>
                <w:i/>
                <w:sz w:val="20"/>
                <w:szCs w:val="20"/>
              </w:rPr>
            </w:pPr>
          </w:p>
        </w:tc>
      </w:tr>
      <w:tr w:rsidR="005235E2" w:rsidTr="00604C94">
        <w:trPr>
          <w:trHeight w:val="303"/>
        </w:trPr>
        <w:tc>
          <w:tcPr>
            <w:tcW w:w="3502" w:type="dxa"/>
            <w:tcBorders>
              <w:top w:val="single" w:sz="4" w:space="0" w:color="auto"/>
              <w:left w:val="single" w:sz="4" w:space="0" w:color="auto"/>
              <w:bottom w:val="single" w:sz="4" w:space="0" w:color="auto"/>
              <w:right w:val="single" w:sz="4" w:space="0" w:color="auto"/>
            </w:tcBorders>
            <w:vAlign w:val="center"/>
          </w:tcPr>
          <w:p w:rsidR="005235E2" w:rsidRPr="004142B8" w:rsidRDefault="005235E2" w:rsidP="004E262D"/>
        </w:tc>
        <w:tc>
          <w:tcPr>
            <w:tcW w:w="1601" w:type="dxa"/>
            <w:tcBorders>
              <w:top w:val="single" w:sz="4" w:space="0" w:color="auto"/>
              <w:left w:val="single" w:sz="4" w:space="0" w:color="auto"/>
              <w:bottom w:val="single" w:sz="4" w:space="0" w:color="auto"/>
              <w:right w:val="single" w:sz="4" w:space="0" w:color="auto"/>
            </w:tcBorders>
          </w:tcPr>
          <w:p w:rsidR="005235E2" w:rsidRDefault="005235E2" w:rsidP="004E262D">
            <w:pPr>
              <w:rPr>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235E2" w:rsidRDefault="005235E2" w:rsidP="004E262D">
            <w:pPr>
              <w:rPr>
                <w:sz w:val="20"/>
                <w:szCs w:val="20"/>
              </w:rPr>
            </w:pPr>
          </w:p>
        </w:tc>
        <w:tc>
          <w:tcPr>
            <w:tcW w:w="2621" w:type="dxa"/>
            <w:tcBorders>
              <w:top w:val="single" w:sz="4" w:space="0" w:color="auto"/>
              <w:left w:val="single" w:sz="4" w:space="0" w:color="auto"/>
              <w:bottom w:val="single" w:sz="4" w:space="0" w:color="auto"/>
              <w:right w:val="single" w:sz="4" w:space="0" w:color="auto"/>
            </w:tcBorders>
          </w:tcPr>
          <w:p w:rsidR="005235E2" w:rsidRDefault="005235E2" w:rsidP="004E262D">
            <w:pPr>
              <w:jc w:val="center"/>
              <w:rPr>
                <w:i/>
                <w:sz w:val="20"/>
                <w:szCs w:val="20"/>
              </w:rPr>
            </w:pPr>
          </w:p>
        </w:tc>
      </w:tr>
      <w:tr w:rsidR="005235E2" w:rsidTr="00604C94">
        <w:trPr>
          <w:trHeight w:val="303"/>
        </w:trPr>
        <w:tc>
          <w:tcPr>
            <w:tcW w:w="3502" w:type="dxa"/>
            <w:tcBorders>
              <w:top w:val="single" w:sz="4" w:space="0" w:color="auto"/>
              <w:left w:val="single" w:sz="4" w:space="0" w:color="auto"/>
              <w:bottom w:val="single" w:sz="4" w:space="0" w:color="auto"/>
              <w:right w:val="single" w:sz="4" w:space="0" w:color="auto"/>
            </w:tcBorders>
            <w:vAlign w:val="center"/>
          </w:tcPr>
          <w:p w:rsidR="005235E2" w:rsidRPr="004142B8" w:rsidRDefault="005235E2" w:rsidP="004E262D"/>
        </w:tc>
        <w:tc>
          <w:tcPr>
            <w:tcW w:w="1601" w:type="dxa"/>
            <w:tcBorders>
              <w:top w:val="single" w:sz="4" w:space="0" w:color="auto"/>
              <w:left w:val="single" w:sz="4" w:space="0" w:color="auto"/>
              <w:bottom w:val="single" w:sz="4" w:space="0" w:color="auto"/>
              <w:right w:val="single" w:sz="4" w:space="0" w:color="auto"/>
            </w:tcBorders>
          </w:tcPr>
          <w:p w:rsidR="005235E2" w:rsidRDefault="005235E2" w:rsidP="004E262D">
            <w:pPr>
              <w:rPr>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235E2" w:rsidRDefault="005235E2" w:rsidP="004E262D">
            <w:pPr>
              <w:rPr>
                <w:sz w:val="20"/>
                <w:szCs w:val="20"/>
              </w:rPr>
            </w:pPr>
          </w:p>
        </w:tc>
        <w:tc>
          <w:tcPr>
            <w:tcW w:w="2621" w:type="dxa"/>
            <w:tcBorders>
              <w:top w:val="single" w:sz="4" w:space="0" w:color="auto"/>
              <w:left w:val="single" w:sz="4" w:space="0" w:color="auto"/>
              <w:bottom w:val="single" w:sz="4" w:space="0" w:color="auto"/>
              <w:right w:val="single" w:sz="4" w:space="0" w:color="auto"/>
            </w:tcBorders>
          </w:tcPr>
          <w:p w:rsidR="005235E2" w:rsidRDefault="005235E2" w:rsidP="004E262D">
            <w:pPr>
              <w:jc w:val="center"/>
              <w:rPr>
                <w:i/>
                <w:sz w:val="20"/>
                <w:szCs w:val="20"/>
              </w:rPr>
            </w:pPr>
          </w:p>
        </w:tc>
      </w:tr>
      <w:tr w:rsidR="005235E2" w:rsidTr="004E262D">
        <w:trPr>
          <w:trHeight w:val="303"/>
        </w:trPr>
        <w:tc>
          <w:tcPr>
            <w:tcW w:w="3502" w:type="dxa"/>
            <w:tcBorders>
              <w:top w:val="single" w:sz="4" w:space="0" w:color="auto"/>
              <w:left w:val="single" w:sz="4" w:space="0" w:color="auto"/>
              <w:bottom w:val="single" w:sz="4" w:space="0" w:color="auto"/>
              <w:right w:val="single" w:sz="4" w:space="0" w:color="auto"/>
            </w:tcBorders>
            <w:vAlign w:val="center"/>
            <w:hideMark/>
          </w:tcPr>
          <w:p w:rsidR="005235E2" w:rsidRDefault="005235E2" w:rsidP="004E262D">
            <w:pPr>
              <w:rPr>
                <w:b/>
                <w:sz w:val="20"/>
                <w:szCs w:val="20"/>
              </w:rPr>
            </w:pPr>
          </w:p>
        </w:tc>
        <w:tc>
          <w:tcPr>
            <w:tcW w:w="1601" w:type="dxa"/>
            <w:tcBorders>
              <w:top w:val="single" w:sz="4" w:space="0" w:color="auto"/>
              <w:left w:val="single" w:sz="4" w:space="0" w:color="auto"/>
              <w:bottom w:val="single" w:sz="4" w:space="0" w:color="auto"/>
              <w:right w:val="single" w:sz="4" w:space="0" w:color="auto"/>
            </w:tcBorders>
          </w:tcPr>
          <w:p w:rsidR="005235E2" w:rsidRDefault="005235E2" w:rsidP="004E262D">
            <w:pPr>
              <w:rPr>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235E2" w:rsidRDefault="005235E2" w:rsidP="004E262D">
            <w:pPr>
              <w:rPr>
                <w:sz w:val="20"/>
                <w:szCs w:val="20"/>
              </w:rPr>
            </w:pPr>
          </w:p>
        </w:tc>
        <w:tc>
          <w:tcPr>
            <w:tcW w:w="2621" w:type="dxa"/>
            <w:tcBorders>
              <w:top w:val="single" w:sz="4" w:space="0" w:color="auto"/>
              <w:left w:val="single" w:sz="4" w:space="0" w:color="auto"/>
              <w:bottom w:val="single" w:sz="4" w:space="0" w:color="auto"/>
              <w:right w:val="single" w:sz="4" w:space="0" w:color="auto"/>
            </w:tcBorders>
          </w:tcPr>
          <w:p w:rsidR="005235E2" w:rsidRDefault="005235E2" w:rsidP="004E262D">
            <w:pPr>
              <w:jc w:val="center"/>
              <w:rPr>
                <w:i/>
                <w:sz w:val="20"/>
                <w:szCs w:val="20"/>
              </w:rPr>
            </w:pPr>
          </w:p>
        </w:tc>
      </w:tr>
    </w:tbl>
    <w:p w:rsidR="005235E2" w:rsidRDefault="005235E2" w:rsidP="005235E2">
      <w:pPr>
        <w:jc w:val="both"/>
      </w:pPr>
    </w:p>
    <w:p w:rsidR="005235E2" w:rsidRDefault="005235E2" w:rsidP="005235E2">
      <w:pPr>
        <w:ind w:left="240"/>
        <w:jc w:val="both"/>
        <w:rPr>
          <w:color w:val="000000"/>
        </w:rPr>
      </w:pPr>
      <w:r>
        <w:rPr>
          <w:b/>
          <w:i/>
        </w:rPr>
        <w:lastRenderedPageBreak/>
        <w:t>5. Satiksmes organizācija un transportēšanas ceļi</w:t>
      </w:r>
      <w:r>
        <w:rPr>
          <w:b/>
        </w:rPr>
        <w:t>.</w:t>
      </w:r>
      <w:r>
        <w:t xml:space="preserve"> </w:t>
      </w:r>
      <w:r>
        <w:rPr>
          <w:color w:val="000000"/>
        </w:rPr>
        <w:t xml:space="preserve">Skaidri jānorāda </w:t>
      </w:r>
      <w:proofErr w:type="gramStart"/>
      <w:r>
        <w:rPr>
          <w:color w:val="000000"/>
        </w:rPr>
        <w:t>plānoto būvdarbu un izmantojamo ceļu posmus un izmantošanas laikus</w:t>
      </w:r>
      <w:proofErr w:type="gramEnd"/>
      <w:r>
        <w:rPr>
          <w:color w:val="000000"/>
        </w:rPr>
        <w:t xml:space="preserve">. Jānorāda </w:t>
      </w:r>
      <w:proofErr w:type="gramStart"/>
      <w:r>
        <w:rPr>
          <w:color w:val="000000"/>
        </w:rPr>
        <w:t>ceļus</w:t>
      </w:r>
      <w:proofErr w:type="gramEnd"/>
      <w:r>
        <w:rPr>
          <w:color w:val="000000"/>
        </w:rPr>
        <w:t xml:space="preserve">, pa kuriem pārvadās būvmateriālus, organizēs satiksmi nebojājot ceļus, neradot sastrēgumus un nodrošinot tranzītu. Plānojot </w:t>
      </w:r>
      <w:proofErr w:type="gramStart"/>
      <w:r>
        <w:rPr>
          <w:color w:val="000000"/>
        </w:rPr>
        <w:t>apbraucamos ceļus</w:t>
      </w:r>
      <w:proofErr w:type="gramEnd"/>
      <w:r>
        <w:rPr>
          <w:color w:val="000000"/>
        </w:rPr>
        <w:t xml:space="preserve"> jāņem vērā esošo ielu stāvoklis neparedzot pārvadājumus pa ielām ar nekvalitatīvu segumu. Jāiesniedz izstrādāta satiksmes organizācijas shēma. Satiksmes organizācija saskaņota ar būvdarbu izpildes kalendāro grafiku, neradot nepamatotus papildus apgrūtinājumus pieguļošo ceļu, ielu īpašniekiem.</w:t>
      </w:r>
    </w:p>
    <w:p w:rsidR="005235E2" w:rsidRDefault="005235E2" w:rsidP="005235E2">
      <w:pPr>
        <w:ind w:left="240"/>
        <w:jc w:val="both"/>
        <w:rPr>
          <w:color w:val="000000"/>
        </w:rPr>
      </w:pPr>
    </w:p>
    <w:p w:rsidR="005235E2" w:rsidRDefault="005235E2" w:rsidP="005235E2">
      <w:pPr>
        <w:ind w:left="240"/>
        <w:jc w:val="both"/>
        <w:rPr>
          <w:color w:val="000000"/>
        </w:rPr>
      </w:pPr>
      <w:r>
        <w:rPr>
          <w:b/>
          <w:i/>
        </w:rPr>
        <w:t>6. Kvalitātes nodrošināšanas sistēma.</w:t>
      </w:r>
      <w:r>
        <w:t xml:space="preserve"> Jāapraksta kvalitātes nodrošināšanas un kontroles sistēma </w:t>
      </w:r>
      <w:r>
        <w:rPr>
          <w:color w:val="000000"/>
        </w:rPr>
        <w:t>(norādot darbu kvalitātes kontroles mehānismu, izmantojamo materiālu kvalitātes kontroles institūcijas- laboratorijas, u.c.)</w:t>
      </w:r>
      <w:r>
        <w:t xml:space="preserve">, kurai jābūt piemērotai Tehniskā projektā noteikto prasību izpildei. Jāuzrāda </w:t>
      </w:r>
      <w:r>
        <w:rPr>
          <w:color w:val="000000"/>
        </w:rPr>
        <w:t>atbildīgo personu (kontaktpersonu) vārdi, uzvārdi</w:t>
      </w:r>
      <w:r>
        <w:t xml:space="preserve">, kuri veiks katra darbu veida kvalitātes kontroli Darba izpildes laikā, </w:t>
      </w:r>
      <w:r>
        <w:rPr>
          <w:color w:val="000000"/>
        </w:rPr>
        <w:t xml:space="preserve">norādot iesaistīto personu atbildības līmeni darbu veikšanas procesā, kā arī īsi aprakstot, katras kvalitātes nodrošināšanas sistēmā iesaistītas personas tiešos pienākumus un atbildības līmeni konkrēta darba veikšanā un Pasūtītāja priekšā. Jānorāda </w:t>
      </w:r>
      <w:proofErr w:type="gramStart"/>
      <w:r>
        <w:rPr>
          <w:color w:val="000000"/>
        </w:rPr>
        <w:t>atbildīgo personu (kontaktpersonu) saziņas kārtību ar citām pakalpojuma sniegšanā</w:t>
      </w:r>
      <w:proofErr w:type="gramEnd"/>
      <w:r>
        <w:rPr>
          <w:color w:val="000000"/>
        </w:rPr>
        <w:t xml:space="preserve"> (būvdarbu izpildē) iesaistītajām personām (institūcijām) un Pasūtītāju.</w:t>
      </w:r>
    </w:p>
    <w:p w:rsidR="005235E2" w:rsidRDefault="005235E2" w:rsidP="005235E2">
      <w:pPr>
        <w:jc w:val="both"/>
        <w:rPr>
          <w:color w:val="000000"/>
        </w:rPr>
      </w:pPr>
    </w:p>
    <w:p w:rsidR="005235E2" w:rsidRDefault="005235E2" w:rsidP="005235E2">
      <w:pPr>
        <w:ind w:left="240"/>
        <w:jc w:val="both"/>
      </w:pPr>
      <w:r>
        <w:rPr>
          <w:b/>
          <w:i/>
        </w:rPr>
        <w:t>7. Darba veikšanas kalendārais grafiks.</w:t>
      </w:r>
      <w:r>
        <w:t xml:space="preserve"> Tabulas veidā jānorāda Darbu daudzuma sarakstā</w:t>
      </w:r>
      <w:r w:rsidR="00155DAD">
        <w:t xml:space="preserve"> </w:t>
      </w:r>
      <w:r>
        <w:t>minēto darbu izpildes termiņi atbilstoši nolikumā, līguma projektā un Specifikācijās norādītajām prasībām</w:t>
      </w:r>
      <w:r>
        <w:rPr>
          <w:color w:val="000000"/>
        </w:rPr>
        <w:t>, un Pretendenta piedāvātājam darbu izpildes laikam</w:t>
      </w:r>
      <w:r>
        <w:t xml:space="preserve">. </w:t>
      </w:r>
    </w:p>
    <w:p w:rsidR="005235E2" w:rsidRDefault="005235E2" w:rsidP="005235E2">
      <w:pPr>
        <w:jc w:val="both"/>
      </w:pPr>
    </w:p>
    <w:p w:rsidR="005235E2" w:rsidRDefault="00155DAD" w:rsidP="005235E2">
      <w:pPr>
        <w:tabs>
          <w:tab w:val="left" w:pos="360"/>
        </w:tabs>
        <w:ind w:left="240"/>
        <w:jc w:val="both"/>
      </w:pPr>
      <w:r>
        <w:rPr>
          <w:b/>
          <w:i/>
        </w:rPr>
        <w:t>8</w:t>
      </w:r>
      <w:r w:rsidR="005235E2">
        <w:rPr>
          <w:b/>
          <w:i/>
        </w:rPr>
        <w:t xml:space="preserve">. Garantijas perioda termiņš </w:t>
      </w:r>
      <w:r w:rsidR="005235E2">
        <w:t>no Darba pieņemšanas-nodošanas (ne mazāks kā 3 gadi).</w:t>
      </w:r>
    </w:p>
    <w:p w:rsidR="005235E2" w:rsidRDefault="005235E2" w:rsidP="005235E2">
      <w:pPr>
        <w:tabs>
          <w:tab w:val="left" w:pos="360"/>
        </w:tabs>
        <w:jc w:val="both"/>
      </w:pPr>
    </w:p>
    <w:p w:rsidR="005235E2" w:rsidRDefault="00155DAD" w:rsidP="005235E2">
      <w:pPr>
        <w:tabs>
          <w:tab w:val="left" w:pos="360"/>
        </w:tabs>
        <w:ind w:left="240"/>
        <w:jc w:val="both"/>
      </w:pPr>
      <w:r>
        <w:rPr>
          <w:b/>
          <w:i/>
        </w:rPr>
        <w:t>9</w:t>
      </w:r>
      <w:r w:rsidR="005235E2">
        <w:rPr>
          <w:b/>
          <w:i/>
        </w:rPr>
        <w:t xml:space="preserve">. Pretendents tehniskajam piedāvājumam pievieno Lokālo tāmi, </w:t>
      </w:r>
      <w:r w:rsidR="005235E2">
        <w:t>kas izstrādāta atbilstoši Ministru kabineta 2006.gada 19.decembra noteikumiem Nr.1014 „Noteikumi par Latvijas būvnormatīvu LBN 501-06 „</w:t>
      </w:r>
      <w:proofErr w:type="spellStart"/>
      <w:r w:rsidR="005235E2">
        <w:t>Būvizmaksu</w:t>
      </w:r>
      <w:proofErr w:type="spellEnd"/>
      <w:r w:rsidR="005235E2">
        <w:t xml:space="preserve"> noteikšanas kārtība” (skatīt pievienoto Excel formāta failu „Lokālā tāme”).</w:t>
      </w:r>
    </w:p>
    <w:p w:rsidR="005235E2" w:rsidRDefault="005235E2" w:rsidP="005235E2">
      <w:pPr>
        <w:tabs>
          <w:tab w:val="left" w:pos="360"/>
        </w:tabs>
        <w:jc w:val="both"/>
      </w:pPr>
    </w:p>
    <w:p w:rsidR="00663C45" w:rsidRDefault="00663C45">
      <w:pPr>
        <w:spacing w:after="200" w:line="276" w:lineRule="auto"/>
        <w:rPr>
          <w:sz w:val="28"/>
          <w:szCs w:val="28"/>
        </w:rPr>
      </w:pPr>
      <w:r>
        <w:rPr>
          <w:sz w:val="28"/>
          <w:szCs w:val="28"/>
        </w:rPr>
        <w:br w:type="page"/>
      </w:r>
    </w:p>
    <w:p w:rsidR="005235E2" w:rsidRPr="00663C45" w:rsidRDefault="00663C45" w:rsidP="00663C45">
      <w:pPr>
        <w:pStyle w:val="Heading3"/>
        <w:spacing w:before="0"/>
        <w:jc w:val="right"/>
        <w:rPr>
          <w:sz w:val="24"/>
          <w:szCs w:val="24"/>
        </w:rPr>
      </w:pPr>
      <w:r w:rsidRPr="00663C45">
        <w:rPr>
          <w:sz w:val="24"/>
          <w:szCs w:val="24"/>
        </w:rPr>
        <w:lastRenderedPageBreak/>
        <w:t>4.pielikums</w:t>
      </w:r>
    </w:p>
    <w:p w:rsidR="003861F4" w:rsidRPr="006E5FEF" w:rsidRDefault="003861F4" w:rsidP="00EA63B5">
      <w:pPr>
        <w:pStyle w:val="Heading3"/>
        <w:spacing w:before="0"/>
        <w:jc w:val="center"/>
        <w:rPr>
          <w:sz w:val="28"/>
          <w:szCs w:val="28"/>
        </w:rPr>
      </w:pPr>
      <w:r w:rsidRPr="006E5FEF">
        <w:rPr>
          <w:sz w:val="28"/>
          <w:szCs w:val="28"/>
        </w:rPr>
        <w:t xml:space="preserve">BŪVDARBU LĪGUMS </w:t>
      </w:r>
    </w:p>
    <w:p w:rsidR="003861F4" w:rsidRPr="000448CA" w:rsidRDefault="003861F4" w:rsidP="003861F4">
      <w:pPr>
        <w:pStyle w:val="Heading3"/>
        <w:spacing w:before="0" w:after="0"/>
        <w:jc w:val="center"/>
        <w:rPr>
          <w:b/>
          <w:i/>
          <w:sz w:val="28"/>
          <w:szCs w:val="28"/>
        </w:rPr>
      </w:pPr>
      <w:r w:rsidRPr="000448CA">
        <w:rPr>
          <w:b/>
          <w:i/>
          <w:sz w:val="28"/>
          <w:szCs w:val="28"/>
        </w:rPr>
        <w:t>Brauktuves un ietvju seguma atjaunošana Jelgavā.</w:t>
      </w:r>
    </w:p>
    <w:p w:rsidR="003861F4" w:rsidRPr="000448CA" w:rsidRDefault="00F20924" w:rsidP="003861F4">
      <w:pPr>
        <w:jc w:val="center"/>
        <w:rPr>
          <w:b/>
          <w:i/>
          <w:sz w:val="28"/>
          <w:szCs w:val="28"/>
        </w:rPr>
      </w:pPr>
      <w:r>
        <w:rPr>
          <w:b/>
          <w:i/>
          <w:sz w:val="28"/>
          <w:szCs w:val="28"/>
        </w:rPr>
        <w:t>a</w:t>
      </w:r>
      <w:r w:rsidRPr="000448CA">
        <w:rPr>
          <w:b/>
          <w:i/>
          <w:sz w:val="28"/>
          <w:szCs w:val="28"/>
        </w:rPr>
        <w:t>ttiecīgi</w:t>
      </w:r>
      <w:r>
        <w:rPr>
          <w:b/>
          <w:i/>
          <w:sz w:val="28"/>
          <w:szCs w:val="28"/>
        </w:rPr>
        <w:t xml:space="preserve"> iepirkuma procedūras </w:t>
      </w:r>
      <w:r w:rsidR="003861F4" w:rsidRPr="000448CA">
        <w:rPr>
          <w:b/>
          <w:i/>
          <w:sz w:val="28"/>
          <w:szCs w:val="28"/>
        </w:rPr>
        <w:t>1.daļas vai 2.daļas nosaukums</w:t>
      </w:r>
    </w:p>
    <w:p w:rsidR="003861F4" w:rsidRPr="00F60AB0" w:rsidRDefault="003861F4" w:rsidP="003861F4">
      <w:pPr>
        <w:ind w:hanging="360"/>
        <w:jc w:val="center"/>
        <w:rPr>
          <w:sz w:val="23"/>
          <w:szCs w:val="23"/>
        </w:rPr>
      </w:pPr>
    </w:p>
    <w:tbl>
      <w:tblPr>
        <w:tblW w:w="0" w:type="auto"/>
        <w:tblInd w:w="108" w:type="dxa"/>
        <w:tblLook w:val="01E0" w:firstRow="1" w:lastRow="1" w:firstColumn="1" w:lastColumn="1" w:noHBand="0" w:noVBand="0"/>
      </w:tblPr>
      <w:tblGrid>
        <w:gridCol w:w="4643"/>
        <w:gridCol w:w="4644"/>
      </w:tblGrid>
      <w:tr w:rsidR="003861F4" w:rsidRPr="00F60AB0" w:rsidTr="007D4F77">
        <w:tc>
          <w:tcPr>
            <w:tcW w:w="4643" w:type="dxa"/>
            <w:hideMark/>
          </w:tcPr>
          <w:p w:rsidR="003861F4" w:rsidRPr="00F60AB0" w:rsidRDefault="003861F4" w:rsidP="007D4F77">
            <w:pPr>
              <w:jc w:val="both"/>
              <w:rPr>
                <w:sz w:val="23"/>
                <w:szCs w:val="23"/>
              </w:rPr>
            </w:pPr>
            <w:r w:rsidRPr="00F60AB0">
              <w:rPr>
                <w:sz w:val="23"/>
                <w:szCs w:val="23"/>
              </w:rPr>
              <w:t>Jelgavā</w:t>
            </w:r>
            <w:r w:rsidRPr="00F60AB0">
              <w:rPr>
                <w:sz w:val="23"/>
                <w:szCs w:val="23"/>
              </w:rPr>
              <w:tab/>
            </w:r>
          </w:p>
        </w:tc>
        <w:tc>
          <w:tcPr>
            <w:tcW w:w="4644" w:type="dxa"/>
            <w:hideMark/>
          </w:tcPr>
          <w:p w:rsidR="003861F4" w:rsidRPr="00F60AB0" w:rsidRDefault="003861F4" w:rsidP="007D4F77">
            <w:pPr>
              <w:jc w:val="right"/>
              <w:rPr>
                <w:sz w:val="23"/>
                <w:szCs w:val="23"/>
              </w:rPr>
            </w:pPr>
            <w:r w:rsidRPr="00F60AB0">
              <w:rPr>
                <w:sz w:val="23"/>
                <w:szCs w:val="23"/>
              </w:rPr>
              <w:t>201</w:t>
            </w:r>
            <w:r>
              <w:rPr>
                <w:sz w:val="23"/>
                <w:szCs w:val="23"/>
              </w:rPr>
              <w:t>5</w:t>
            </w:r>
            <w:r w:rsidRPr="00F60AB0">
              <w:rPr>
                <w:sz w:val="23"/>
                <w:szCs w:val="23"/>
              </w:rPr>
              <w:t>.</w:t>
            </w:r>
            <w:r>
              <w:rPr>
                <w:sz w:val="23"/>
                <w:szCs w:val="23"/>
              </w:rPr>
              <w:t> </w:t>
            </w:r>
            <w:r w:rsidRPr="00F60AB0">
              <w:rPr>
                <w:sz w:val="23"/>
                <w:szCs w:val="23"/>
              </w:rPr>
              <w:t xml:space="preserve">gada </w:t>
            </w:r>
            <w:r>
              <w:rPr>
                <w:sz w:val="23"/>
                <w:szCs w:val="23"/>
              </w:rPr>
              <w:t>__________</w:t>
            </w:r>
          </w:p>
        </w:tc>
      </w:tr>
    </w:tbl>
    <w:p w:rsidR="003861F4" w:rsidRPr="00F60AB0" w:rsidRDefault="003861F4" w:rsidP="003861F4">
      <w:pPr>
        <w:jc w:val="both"/>
        <w:rPr>
          <w:sz w:val="23"/>
          <w:szCs w:val="23"/>
        </w:rPr>
      </w:pPr>
    </w:p>
    <w:p w:rsidR="003861F4" w:rsidRPr="00F60AB0" w:rsidRDefault="003861F4" w:rsidP="003861F4">
      <w:pPr>
        <w:ind w:firstLine="720"/>
        <w:jc w:val="both"/>
      </w:pPr>
      <w:r w:rsidRPr="00F60AB0">
        <w:rPr>
          <w:b/>
        </w:rPr>
        <w:t>Jelgavas pilsētas dome</w:t>
      </w:r>
      <w:r w:rsidRPr="00F60AB0">
        <w:rPr>
          <w:b/>
          <w:bCs/>
        </w:rPr>
        <w:t>,</w:t>
      </w:r>
      <w:r w:rsidRPr="00F60AB0">
        <w:rPr>
          <w:bCs/>
        </w:rPr>
        <w:t xml:space="preserve"> reģistrācijas numurs 90000042516</w:t>
      </w:r>
      <w:r w:rsidRPr="00F60AB0">
        <w:t xml:space="preserve">, juridiskā adrese Lielā iela 11, Jelgava, LV-3001, </w:t>
      </w:r>
      <w:r>
        <w:t xml:space="preserve">Jelgavas pilsētas pašvaldības izpilddirektores Irēnas </w:t>
      </w:r>
      <w:proofErr w:type="spellStart"/>
      <w:r>
        <w:t>Škutānes</w:t>
      </w:r>
      <w:proofErr w:type="spellEnd"/>
      <w:r>
        <w:t xml:space="preserve"> personā, kura</w:t>
      </w:r>
      <w:r w:rsidRPr="00F60AB0">
        <w:t xml:space="preserve"> rīkojas saskaņā ar Jelgavas</w:t>
      </w:r>
      <w:r>
        <w:t xml:space="preserve"> pilsētas</w:t>
      </w:r>
      <w:r w:rsidRPr="00F60AB0">
        <w:t xml:space="preserve"> pašvaldības nolikumu (turpmāk – Pasūtītājs), no vienas puses, un</w:t>
      </w:r>
    </w:p>
    <w:p w:rsidR="003861F4" w:rsidRPr="00F60AB0" w:rsidRDefault="003861F4" w:rsidP="003861F4">
      <w:pPr>
        <w:ind w:firstLine="720"/>
        <w:jc w:val="both"/>
      </w:pPr>
      <w:r w:rsidRPr="00825529">
        <w:rPr>
          <w:i/>
        </w:rPr>
        <w:t>Uzņēmēja nosaukums</w:t>
      </w:r>
      <w:r w:rsidRPr="00825529">
        <w:t xml:space="preserve">, reģistrācijas </w:t>
      </w:r>
      <w:r w:rsidRPr="00825529">
        <w:rPr>
          <w:i/>
        </w:rPr>
        <w:t>numurs</w:t>
      </w:r>
      <w:r w:rsidRPr="00825529">
        <w:t xml:space="preserve">, tās </w:t>
      </w:r>
      <w:r w:rsidRPr="00825529">
        <w:rPr>
          <w:i/>
        </w:rPr>
        <w:t>pilnvarotā pārstāvja Vārds Uzvārds</w:t>
      </w:r>
      <w:r w:rsidRPr="00825529">
        <w:t xml:space="preserve"> personā, kurš rīkojas pamatojoties uz </w:t>
      </w:r>
      <w:r w:rsidRPr="00825529">
        <w:rPr>
          <w:i/>
        </w:rPr>
        <w:t>dokumenta nosaukums</w:t>
      </w:r>
      <w:r w:rsidRPr="001D51BD">
        <w:t xml:space="preserve"> (turpmāk – Izpildītājs), no otras puses, katra atsevišķi un abas kopā sauktas Puses</w:t>
      </w:r>
      <w:r w:rsidRPr="00F60AB0">
        <w:t xml:space="preserve"> </w:t>
      </w:r>
    </w:p>
    <w:p w:rsidR="003861F4" w:rsidRPr="002D0180" w:rsidRDefault="003861F4" w:rsidP="002D0180">
      <w:pPr>
        <w:ind w:firstLine="720"/>
        <w:jc w:val="both"/>
        <w:rPr>
          <w:b/>
          <w:bCs/>
        </w:rPr>
      </w:pPr>
      <w:r w:rsidRPr="0098449E">
        <w:t xml:space="preserve">saskaņā ar </w:t>
      </w:r>
      <w:r>
        <w:t>atklāta konkursa ID Nr.JPD2015/</w:t>
      </w:r>
      <w:r w:rsidR="0018036F">
        <w:t>51</w:t>
      </w:r>
      <w:r>
        <w:t>/AK</w:t>
      </w:r>
      <w:r w:rsidRPr="000B1EB7">
        <w:t xml:space="preserve"> </w:t>
      </w:r>
      <w:r w:rsidR="002D0180" w:rsidRPr="002D0180">
        <w:t>„Brauktuves un ietvju seguma atjaunošana Jelgavā. Iepirkums sadalīts divās daļās</w:t>
      </w:r>
      <w:r w:rsidRPr="002D0180">
        <w:t>”</w:t>
      </w:r>
      <w:r w:rsidRPr="002D0180">
        <w:rPr>
          <w:i/>
        </w:rPr>
        <w:t xml:space="preserve"> </w:t>
      </w:r>
      <w:r w:rsidRPr="000448CA">
        <w:rPr>
          <w:i/>
        </w:rPr>
        <w:t>Attiecīgi 1.</w:t>
      </w:r>
      <w:bookmarkStart w:id="12" w:name="_GoBack"/>
      <w:bookmarkEnd w:id="12"/>
      <w:r w:rsidRPr="000448CA">
        <w:rPr>
          <w:i/>
        </w:rPr>
        <w:t>daļas vai 2.daļas nosaukums</w:t>
      </w:r>
      <w:r w:rsidRPr="000B1EB7">
        <w:t xml:space="preserve"> (turpmāk – </w:t>
      </w:r>
      <w:r>
        <w:t>konkurss</w:t>
      </w:r>
      <w:r w:rsidRPr="000B1EB7">
        <w:t>) rezultātiem un Izpildītāja iesniegto piedāvājumu</w:t>
      </w:r>
      <w:r>
        <w:t xml:space="preserve"> konkurs</w:t>
      </w:r>
      <w:r w:rsidRPr="00517BB4">
        <w:t>am,</w:t>
      </w:r>
      <w:r w:rsidRPr="00F60AB0">
        <w:t xml:space="preserve"> noslēdz šādu līgumu (turpmāk – Līgums):</w:t>
      </w:r>
    </w:p>
    <w:p w:rsidR="003861F4" w:rsidRPr="00F60AB0" w:rsidRDefault="003861F4" w:rsidP="003861F4">
      <w:pPr>
        <w:pStyle w:val="Prskatjums"/>
        <w:numPr>
          <w:ilvl w:val="0"/>
          <w:numId w:val="1"/>
        </w:numPr>
        <w:rPr>
          <w:b/>
        </w:rPr>
      </w:pPr>
      <w:r w:rsidRPr="00F60AB0">
        <w:rPr>
          <w:b/>
        </w:rPr>
        <w:t>Līguma priekšmets</w:t>
      </w:r>
    </w:p>
    <w:p w:rsidR="003861F4" w:rsidRPr="00F60AB0" w:rsidRDefault="003861F4" w:rsidP="003861F4">
      <w:pPr>
        <w:numPr>
          <w:ilvl w:val="1"/>
          <w:numId w:val="2"/>
        </w:numPr>
        <w:tabs>
          <w:tab w:val="clear" w:pos="792"/>
        </w:tabs>
        <w:ind w:left="426" w:hanging="426"/>
        <w:jc w:val="both"/>
      </w:pPr>
      <w:r w:rsidRPr="00F60AB0">
        <w:t>Pasūtītājs pasūta</w:t>
      </w:r>
      <w:r>
        <w:t>,</w:t>
      </w:r>
      <w:r w:rsidRPr="00F60AB0">
        <w:t xml:space="preserve"> </w:t>
      </w:r>
      <w:r>
        <w:t>u</w:t>
      </w:r>
      <w:r w:rsidRPr="00F60AB0">
        <w:t xml:space="preserve">n Izpildītājs apņemas veikt </w:t>
      </w:r>
      <w:r w:rsidRPr="00C46AD0">
        <w:rPr>
          <w:b/>
          <w:i/>
        </w:rPr>
        <w:t>attiecīgi 1.daļa „Brauktuves seguma atjaunošana Jelgavā” vai 2.daļa „Ietvju seguma atjaunošana Jelgavā”</w:t>
      </w:r>
      <w:r>
        <w:rPr>
          <w:b/>
          <w:i/>
          <w:sz w:val="28"/>
          <w:szCs w:val="28"/>
        </w:rPr>
        <w:t xml:space="preserve"> </w:t>
      </w:r>
      <w:r w:rsidRPr="00F60AB0">
        <w:t xml:space="preserve">(turpmāk </w:t>
      </w:r>
      <w:r>
        <w:t xml:space="preserve">– </w:t>
      </w:r>
      <w:r w:rsidRPr="00F60AB0">
        <w:t>Darbs)</w:t>
      </w:r>
      <w:r>
        <w:t xml:space="preserve"> </w:t>
      </w:r>
      <w:r w:rsidRPr="00F60AB0">
        <w:t xml:space="preserve">Līgumā noteiktajā laikā un saskaņā ar </w:t>
      </w:r>
      <w:r>
        <w:t>Darba projektu/</w:t>
      </w:r>
      <w:proofErr w:type="spellStart"/>
      <w:r>
        <w:t>iem</w:t>
      </w:r>
      <w:proofErr w:type="spellEnd"/>
      <w:r>
        <w:t xml:space="preserve"> „</w:t>
      </w:r>
      <w:r>
        <w:rPr>
          <w:i/>
        </w:rPr>
        <w:t>Nosaukums</w:t>
      </w:r>
      <w:r>
        <w:t xml:space="preserve">” (1.pielikums – </w:t>
      </w:r>
      <w:r w:rsidRPr="00702797">
        <w:rPr>
          <w:lang w:eastAsia="lv-LV"/>
        </w:rPr>
        <w:t>izsniegts Izpildītājam atsevišķā sējumā, un Pasūtītājam – arhīvā</w:t>
      </w:r>
      <w:r>
        <w:t>),</w:t>
      </w:r>
      <w:r w:rsidRPr="00F60AB0">
        <w:t xml:space="preserve"> Izpildītāja iesniegto piedāvājumu</w:t>
      </w:r>
      <w:r>
        <w:t xml:space="preserve"> (2.pielikums)</w:t>
      </w:r>
      <w:r w:rsidRPr="00F60AB0">
        <w:t>, Līgumu un</w:t>
      </w:r>
      <w:r>
        <w:t xml:space="preserve"> Latvijas Republikas</w:t>
      </w:r>
      <w:r w:rsidRPr="00F60AB0">
        <w:t xml:space="preserve"> normatīviem aktiem. </w:t>
      </w:r>
    </w:p>
    <w:p w:rsidR="003861F4" w:rsidRDefault="003861F4" w:rsidP="003861F4">
      <w:pPr>
        <w:numPr>
          <w:ilvl w:val="1"/>
          <w:numId w:val="2"/>
        </w:numPr>
        <w:tabs>
          <w:tab w:val="clear" w:pos="792"/>
        </w:tabs>
        <w:ind w:left="426" w:hanging="426"/>
        <w:jc w:val="both"/>
      </w:pPr>
      <w:r w:rsidRPr="00F60AB0">
        <w:t xml:space="preserve">Jautājumos, kas nav atrunāti Līgumā, Pusēm ir saistoši </w:t>
      </w:r>
      <w:r>
        <w:t>konkursa</w:t>
      </w:r>
      <w:r w:rsidRPr="00F60AB0">
        <w:t>, Izpildītāja piedāvājuma un normatīvo aktu nosacījumi.</w:t>
      </w:r>
    </w:p>
    <w:p w:rsidR="003861F4" w:rsidRPr="00F60AB0" w:rsidRDefault="003861F4" w:rsidP="003861F4">
      <w:pPr>
        <w:pStyle w:val="Prskatjums"/>
        <w:numPr>
          <w:ilvl w:val="0"/>
          <w:numId w:val="2"/>
        </w:numPr>
        <w:rPr>
          <w:b/>
        </w:rPr>
      </w:pPr>
      <w:r w:rsidRPr="00F60AB0">
        <w:rPr>
          <w:b/>
        </w:rPr>
        <w:t>Līgumcena</w:t>
      </w:r>
    </w:p>
    <w:p w:rsidR="003861F4" w:rsidRPr="00517BB4" w:rsidRDefault="003861F4" w:rsidP="003861F4">
      <w:pPr>
        <w:numPr>
          <w:ilvl w:val="1"/>
          <w:numId w:val="2"/>
        </w:numPr>
        <w:tabs>
          <w:tab w:val="clear" w:pos="792"/>
        </w:tabs>
        <w:ind w:left="426" w:hanging="426"/>
        <w:jc w:val="both"/>
      </w:pPr>
      <w:r w:rsidRPr="00091181">
        <w:t xml:space="preserve">Par Darba veikšanu Pasūtītājs samaksā Izpildītājam Līguma cenu (turpmāk – Līgumcena) </w:t>
      </w:r>
      <w:r w:rsidRPr="001023C6">
        <w:rPr>
          <w:i/>
        </w:rPr>
        <w:t xml:space="preserve">skaitlis cipariem un vārdiem </w:t>
      </w:r>
      <w:proofErr w:type="spellStart"/>
      <w:r w:rsidRPr="00517BB4">
        <w:rPr>
          <w:b/>
          <w:i/>
        </w:rPr>
        <w:t>euro</w:t>
      </w:r>
      <w:proofErr w:type="spellEnd"/>
      <w:r w:rsidRPr="00091181">
        <w:t xml:space="preserve">. Pievienotās vērtības nodoklis 21% (divdesmit viens procents) ir </w:t>
      </w:r>
      <w:r w:rsidRPr="001023C6">
        <w:rPr>
          <w:i/>
        </w:rPr>
        <w:t>skaitlis cipariem un vārdiem euro</w:t>
      </w:r>
      <w:r w:rsidRPr="00517BB4">
        <w:t xml:space="preserve">. Līgumcenas un pievienotās vērtības nodokļa summa ir </w:t>
      </w:r>
      <w:r w:rsidRPr="001023C6">
        <w:rPr>
          <w:i/>
        </w:rPr>
        <w:t>skaitlis cipariem un vārdiem euro</w:t>
      </w:r>
      <w:r w:rsidRPr="00517BB4">
        <w:t xml:space="preserve">. </w:t>
      </w:r>
    </w:p>
    <w:p w:rsidR="003861F4" w:rsidRDefault="003861F4" w:rsidP="003861F4">
      <w:pPr>
        <w:numPr>
          <w:ilvl w:val="1"/>
          <w:numId w:val="2"/>
        </w:numPr>
        <w:tabs>
          <w:tab w:val="clear" w:pos="792"/>
        </w:tabs>
        <w:ind w:left="426" w:hanging="426"/>
        <w:jc w:val="both"/>
      </w:pPr>
      <w:r w:rsidRPr="00C46AD0">
        <w:t>Saskaņā ar Pievienotās vērtības nodokļa likuma 142.pantu pievienotās vērtības nodokli par būvdarbiem maksā Pasūtītājs (nodokļa apgrieztā maksāšana).</w:t>
      </w:r>
    </w:p>
    <w:p w:rsidR="003861F4" w:rsidRDefault="003861F4" w:rsidP="003861F4">
      <w:pPr>
        <w:numPr>
          <w:ilvl w:val="1"/>
          <w:numId w:val="2"/>
        </w:numPr>
        <w:tabs>
          <w:tab w:val="clear" w:pos="792"/>
        </w:tabs>
        <w:ind w:left="426" w:hanging="426"/>
        <w:jc w:val="both"/>
      </w:pPr>
      <w:r>
        <w:t xml:space="preserve">Papildus </w:t>
      </w:r>
      <w:r w:rsidRPr="00CB50DD">
        <w:t>Līgumcen</w:t>
      </w:r>
      <w:r>
        <w:t>ai</w:t>
      </w:r>
      <w:r w:rsidRPr="00CB50DD">
        <w:t xml:space="preserve"> </w:t>
      </w:r>
      <w:r>
        <w:t>Pasūtītājs var veikt samaksu, neveicot jaunu iepirkuma procedūru, tikai tādu papildu darbu izmaksu segšanai, kas jau sākotnēji tika iekļauti tāmē</w:t>
      </w:r>
      <w:r>
        <w:rPr>
          <w:i/>
        </w:rPr>
        <w:t xml:space="preserve"> </w:t>
      </w:r>
      <w:r>
        <w:t xml:space="preserve">un par ko tika rīkots konkurss, bet kuru apjoms ir palielinājies (piemēram, nepilnību dēļ būvprojektā). Maksimālās pieļaujamās </w:t>
      </w:r>
      <w:r w:rsidRPr="00CB50DD">
        <w:t>Līgumcen</w:t>
      </w:r>
      <w:r>
        <w:t xml:space="preserve">as izmaiņas ir līdz 10% (desmit procenti) no </w:t>
      </w:r>
      <w:r w:rsidRPr="00CB50DD">
        <w:t>Līgumcen</w:t>
      </w:r>
      <w:r>
        <w:t>as.</w:t>
      </w:r>
    </w:p>
    <w:p w:rsidR="003861F4" w:rsidRPr="00C46AD0" w:rsidRDefault="003861F4" w:rsidP="003861F4">
      <w:pPr>
        <w:numPr>
          <w:ilvl w:val="1"/>
          <w:numId w:val="2"/>
        </w:numPr>
        <w:tabs>
          <w:tab w:val="clear" w:pos="792"/>
        </w:tabs>
        <w:ind w:left="426" w:hanging="426"/>
        <w:jc w:val="both"/>
      </w:pPr>
      <w:r>
        <w:t xml:space="preserve">Pasūtītājs var veikt Darbu daudzumu samazināšanu atbilstoši faktiski nepieciešamajiem darbu daudzumiem (piemēram, saskaņā ar </w:t>
      </w:r>
      <w:proofErr w:type="spellStart"/>
      <w:r>
        <w:t>izpilduzmērījumiem</w:t>
      </w:r>
      <w:proofErr w:type="spellEnd"/>
      <w:r>
        <w:t xml:space="preserve">; nepilnībām būvprojektā). Maksimālās pieļaujamās </w:t>
      </w:r>
      <w:r w:rsidRPr="00CB50DD">
        <w:t>Līgumcen</w:t>
      </w:r>
      <w:r>
        <w:t xml:space="preserve">as izmaiņas ir līdz 10% (desmit procenti) no </w:t>
      </w:r>
      <w:r w:rsidRPr="00CB50DD">
        <w:t>Līgumcen</w:t>
      </w:r>
      <w:r>
        <w:t>as.</w:t>
      </w:r>
    </w:p>
    <w:p w:rsidR="003861F4" w:rsidRPr="00F60AB0" w:rsidRDefault="003861F4" w:rsidP="003861F4">
      <w:pPr>
        <w:pStyle w:val="Prskatjums"/>
        <w:numPr>
          <w:ilvl w:val="0"/>
          <w:numId w:val="2"/>
        </w:numPr>
        <w:rPr>
          <w:b/>
        </w:rPr>
      </w:pPr>
      <w:r w:rsidRPr="00F60AB0">
        <w:rPr>
          <w:b/>
        </w:rPr>
        <w:t>Darba izpildes laiks</w:t>
      </w:r>
    </w:p>
    <w:p w:rsidR="003861F4" w:rsidRPr="001F0FC7" w:rsidRDefault="003861F4" w:rsidP="003861F4">
      <w:pPr>
        <w:numPr>
          <w:ilvl w:val="1"/>
          <w:numId w:val="2"/>
        </w:numPr>
        <w:tabs>
          <w:tab w:val="clear" w:pos="792"/>
        </w:tabs>
        <w:ind w:left="426" w:hanging="426"/>
        <w:jc w:val="both"/>
      </w:pPr>
      <w:r w:rsidRPr="001F0FC7">
        <w:t>Izpildītājam Darb</w:t>
      </w:r>
      <w:r>
        <w:t>s</w:t>
      </w:r>
      <w:r w:rsidRPr="001F0FC7">
        <w:t xml:space="preserve"> jāpaveic </w:t>
      </w:r>
      <w:r w:rsidRPr="001F0FC7">
        <w:rPr>
          <w:b/>
        </w:rPr>
        <w:t xml:space="preserve">līdz </w:t>
      </w:r>
      <w:r w:rsidRPr="00517BB4">
        <w:rPr>
          <w:b/>
        </w:rPr>
        <w:t xml:space="preserve">2015. gada </w:t>
      </w:r>
      <w:r>
        <w:rPr>
          <w:b/>
        </w:rPr>
        <w:t>3.jūlijam</w:t>
      </w:r>
      <w:r w:rsidRPr="00517BB4">
        <w:rPr>
          <w:b/>
        </w:rPr>
        <w:t>.</w:t>
      </w:r>
    </w:p>
    <w:p w:rsidR="003861F4" w:rsidRPr="00517BB4" w:rsidRDefault="003861F4" w:rsidP="003861F4">
      <w:pPr>
        <w:numPr>
          <w:ilvl w:val="1"/>
          <w:numId w:val="2"/>
        </w:numPr>
        <w:tabs>
          <w:tab w:val="clear" w:pos="792"/>
        </w:tabs>
        <w:ind w:left="426" w:hanging="426"/>
        <w:jc w:val="both"/>
      </w:pPr>
      <w:r w:rsidRPr="00F60AB0">
        <w:t xml:space="preserve">Sākot ar Līguma parakstīšanas datumu, Pasūtītājs nodrošina iespēju Izpildītājam </w:t>
      </w:r>
      <w:r>
        <w:t>uzsākt Darbu</w:t>
      </w:r>
      <w:proofErr w:type="gramStart"/>
      <w:r>
        <w:t xml:space="preserve"> un</w:t>
      </w:r>
      <w:proofErr w:type="gramEnd"/>
      <w:r>
        <w:t xml:space="preserve"> </w:t>
      </w:r>
      <w:r w:rsidRPr="00F60AB0">
        <w:t xml:space="preserve">Izpildītājs uzņemas atbildību par </w:t>
      </w:r>
      <w:r>
        <w:t>D</w:t>
      </w:r>
      <w:r w:rsidRPr="00F60AB0">
        <w:t>arbu</w:t>
      </w:r>
      <w:r>
        <w:t xml:space="preserve"> veikšanas</w:t>
      </w:r>
      <w:r w:rsidRPr="00F60AB0">
        <w:t xml:space="preserve"> vietu un tās </w:t>
      </w:r>
      <w:r w:rsidRPr="00517BB4">
        <w:t>uzturēšanu.</w:t>
      </w:r>
    </w:p>
    <w:p w:rsidR="003861F4" w:rsidRPr="00517BB4" w:rsidRDefault="003861F4" w:rsidP="003861F4">
      <w:pPr>
        <w:numPr>
          <w:ilvl w:val="1"/>
          <w:numId w:val="2"/>
        </w:numPr>
        <w:tabs>
          <w:tab w:val="clear" w:pos="792"/>
        </w:tabs>
        <w:ind w:left="426" w:hanging="426"/>
        <w:jc w:val="both"/>
      </w:pPr>
      <w:r w:rsidRPr="00517BB4">
        <w:t>Izpildītājam ir tiesības saņemt Darba pabeigšanas laika pagarinājumu, ja:</w:t>
      </w:r>
    </w:p>
    <w:p w:rsidR="003861F4" w:rsidRPr="00517BB4" w:rsidRDefault="003861F4" w:rsidP="003861F4">
      <w:pPr>
        <w:widowControl w:val="0"/>
        <w:numPr>
          <w:ilvl w:val="2"/>
          <w:numId w:val="2"/>
        </w:numPr>
        <w:tabs>
          <w:tab w:val="clear" w:pos="1440"/>
        </w:tabs>
        <w:ind w:left="709" w:hanging="709"/>
        <w:jc w:val="both"/>
      </w:pPr>
      <w:r w:rsidRPr="00517BB4">
        <w:t>Pasūtītājs ir kavējis vai apturējis Darba veikšanu no Izpildītāja neatkarīgu iemeslu dēļ;</w:t>
      </w:r>
    </w:p>
    <w:p w:rsidR="003861F4" w:rsidRPr="00517BB4" w:rsidRDefault="003861F4" w:rsidP="003861F4">
      <w:pPr>
        <w:widowControl w:val="0"/>
        <w:numPr>
          <w:ilvl w:val="2"/>
          <w:numId w:val="2"/>
        </w:numPr>
        <w:tabs>
          <w:tab w:val="clear" w:pos="1440"/>
        </w:tabs>
        <w:ind w:left="709" w:hanging="709"/>
        <w:jc w:val="both"/>
      </w:pPr>
      <w:r w:rsidRPr="00517BB4">
        <w:t>Darba veikšanu kavējuši apstākļi, kas nav radušies Izpildītāja vainas dēļ.</w:t>
      </w:r>
    </w:p>
    <w:p w:rsidR="003861F4" w:rsidRPr="00517BB4" w:rsidRDefault="003861F4" w:rsidP="003861F4">
      <w:pPr>
        <w:pStyle w:val="Prskatjums"/>
        <w:widowControl w:val="0"/>
        <w:numPr>
          <w:ilvl w:val="0"/>
          <w:numId w:val="2"/>
        </w:numPr>
        <w:rPr>
          <w:b/>
        </w:rPr>
      </w:pPr>
      <w:r w:rsidRPr="00517BB4">
        <w:rPr>
          <w:b/>
        </w:rPr>
        <w:t>Garantijas</w:t>
      </w:r>
      <w:r>
        <w:rPr>
          <w:b/>
        </w:rPr>
        <w:t xml:space="preserve"> prasības</w:t>
      </w:r>
    </w:p>
    <w:p w:rsidR="003861F4" w:rsidRPr="00F60AB0" w:rsidRDefault="003861F4" w:rsidP="003861F4">
      <w:pPr>
        <w:widowControl w:val="0"/>
        <w:numPr>
          <w:ilvl w:val="1"/>
          <w:numId w:val="2"/>
        </w:numPr>
        <w:tabs>
          <w:tab w:val="clear" w:pos="792"/>
        </w:tabs>
        <w:ind w:left="426" w:hanging="426"/>
        <w:jc w:val="both"/>
      </w:pPr>
      <w:r w:rsidRPr="00F60AB0">
        <w:t xml:space="preserve">Darba kvalitātes garantijas termiņš ir 3 (trīs) gadi, </w:t>
      </w:r>
      <w:r w:rsidRPr="00517BB4">
        <w:t>un tas sākas no Darbu pieņemšanas – nodošanas akta parakstīšanas datuma.</w:t>
      </w:r>
      <w:r w:rsidRPr="00F60AB0">
        <w:t xml:space="preserve"> </w:t>
      </w:r>
      <w:r>
        <w:t>Garantijas</w:t>
      </w:r>
      <w:r w:rsidRPr="00F60AB0">
        <w:t xml:space="preserve"> termiņā konstatētos defektus Izpildītājs novērš uz sava rēķina Pasūtītāja noteiktā laikā. </w:t>
      </w:r>
    </w:p>
    <w:p w:rsidR="003861F4" w:rsidRDefault="003861F4" w:rsidP="003861F4">
      <w:pPr>
        <w:widowControl w:val="0"/>
        <w:numPr>
          <w:ilvl w:val="1"/>
          <w:numId w:val="2"/>
        </w:numPr>
        <w:tabs>
          <w:tab w:val="clear" w:pos="792"/>
        </w:tabs>
        <w:ind w:left="426" w:hanging="426"/>
        <w:jc w:val="both"/>
      </w:pPr>
      <w:r w:rsidRPr="00F60AB0">
        <w:t xml:space="preserve">Ja Izpildītājs nenovērš Defektus Pasūtītāja noteiktajā laikā vai atsakās tos novērst, Pasūtītājs </w:t>
      </w:r>
      <w:r w:rsidRPr="00F60AB0">
        <w:lastRenderedPageBreak/>
        <w:t xml:space="preserve">var nolīgt citu personu Defektu novēršanai, un Izpildītājam jāsedz Defektu novēršanas izmaksas. Par </w:t>
      </w:r>
      <w:smartTag w:uri="schemas-tilde-lv/tildestengine" w:element="veidnes">
        <w:smartTagPr>
          <w:attr w:name="baseform" w:val="lēmum|s"/>
          <w:attr w:name="id" w:val="-1"/>
          <w:attr w:name="text" w:val="lēmumu"/>
        </w:smartTagPr>
        <w:r w:rsidRPr="00F60AB0">
          <w:t>lēmumu</w:t>
        </w:r>
      </w:smartTag>
      <w:r w:rsidRPr="00F60AB0">
        <w:t xml:space="preserve"> veikt Defektu novēršanu P</w:t>
      </w:r>
      <w:r>
        <w:t>asūtītājam jāinformē Izpildītājs</w:t>
      </w:r>
      <w:r w:rsidRPr="00F60AB0">
        <w:t xml:space="preserve"> 3 (trīs) dienas iepriekš. </w:t>
      </w:r>
    </w:p>
    <w:p w:rsidR="003861F4" w:rsidRDefault="003861F4" w:rsidP="003861F4">
      <w:pPr>
        <w:pStyle w:val="Prskatjums"/>
        <w:numPr>
          <w:ilvl w:val="0"/>
          <w:numId w:val="2"/>
        </w:numPr>
        <w:rPr>
          <w:b/>
        </w:rPr>
      </w:pPr>
      <w:r>
        <w:rPr>
          <w:b/>
        </w:rPr>
        <w:t>Apdrošināšana un garantijas laika galvojums</w:t>
      </w:r>
    </w:p>
    <w:p w:rsidR="003861F4" w:rsidRDefault="003861F4" w:rsidP="003861F4">
      <w:pPr>
        <w:numPr>
          <w:ilvl w:val="1"/>
          <w:numId w:val="2"/>
        </w:numPr>
        <w:tabs>
          <w:tab w:val="clear" w:pos="792"/>
        </w:tabs>
        <w:ind w:left="426" w:hanging="426"/>
        <w:jc w:val="both"/>
        <w:rPr>
          <w:b/>
        </w:rPr>
      </w:pPr>
      <w:r>
        <w:rPr>
          <w:b/>
        </w:rPr>
        <w:t>Civiltiesiskās atbildības apdrošināšana</w:t>
      </w:r>
    </w:p>
    <w:p w:rsidR="003861F4" w:rsidRDefault="003861F4" w:rsidP="003861F4">
      <w:pPr>
        <w:numPr>
          <w:ilvl w:val="2"/>
          <w:numId w:val="2"/>
        </w:numPr>
        <w:tabs>
          <w:tab w:val="clear" w:pos="1440"/>
        </w:tabs>
        <w:ind w:left="709" w:hanging="709"/>
        <w:jc w:val="both"/>
      </w:pPr>
      <w:r w:rsidRPr="00F60AB0">
        <w:t>Izpildītājs</w:t>
      </w:r>
      <w:r>
        <w:t xml:space="preserve"> uz sava rēķina veic apdrošināšanu atbilstoši Ministru kabineta 19.08.2014. noteikumu Nr. 502 „Noteikumi par </w:t>
      </w:r>
      <w:proofErr w:type="spellStart"/>
      <w:r>
        <w:t>būvspeciālistu</w:t>
      </w:r>
      <w:proofErr w:type="spellEnd"/>
      <w:r>
        <w:t xml:space="preserve"> un būvdarbu veicēju civiltiesiskās atbildības obligāto apdrošināšanu” prasībām un iesniedz civiltiesiskās atbildības apdrošināšanas polisi Pasūtītājam.</w:t>
      </w:r>
    </w:p>
    <w:p w:rsidR="003861F4" w:rsidRDefault="003861F4" w:rsidP="003861F4">
      <w:pPr>
        <w:numPr>
          <w:ilvl w:val="2"/>
          <w:numId w:val="2"/>
        </w:numPr>
        <w:tabs>
          <w:tab w:val="clear" w:pos="1440"/>
        </w:tabs>
        <w:ind w:left="709" w:hanging="709"/>
        <w:jc w:val="both"/>
      </w:pPr>
      <w:r>
        <w:t>Līdz Darbu uzsākšanas brīdim</w:t>
      </w:r>
      <w:r w:rsidRPr="007A4BC9">
        <w:t xml:space="preserve"> </w:t>
      </w:r>
      <w:r w:rsidRPr="00F60AB0">
        <w:t>Izpildītājs</w:t>
      </w:r>
      <w:r>
        <w:t xml:space="preserve"> noslēdz civiltiesiskās atbildības apdrošināšanas līgumu, kas darbojas no Darbu uzsākšanas dienas līdz Darbu pieņemšanas-nodošanas akta parakstīšanai, kas nodrošina to zaudējumu atlīdzību, kuri var rasties trešajām personām būvniecības dalībnieku darbības vai bezdarbības (vai šādas darbības vai bezdarbības seku) dēļ, Darbu laikā. Civiltiesiskās atbildības apdrošināšanas līguma minimālajam atbildības limitam jābūt atbilstošam Ministru kabineta 19.08.2014. noteikumiem Nr. 502 „Noteikumi par </w:t>
      </w:r>
      <w:proofErr w:type="spellStart"/>
      <w:r>
        <w:t>būvspeciālistu</w:t>
      </w:r>
      <w:proofErr w:type="spellEnd"/>
      <w:r>
        <w:t xml:space="preserve"> un būvdarbu veicēju civiltiesiskās atbildības obligāto apdrošināšanu”.</w:t>
      </w:r>
    </w:p>
    <w:p w:rsidR="003861F4" w:rsidRDefault="003861F4" w:rsidP="003861F4">
      <w:pPr>
        <w:numPr>
          <w:ilvl w:val="2"/>
          <w:numId w:val="2"/>
        </w:numPr>
        <w:tabs>
          <w:tab w:val="clear" w:pos="1440"/>
        </w:tabs>
        <w:ind w:left="709" w:hanging="709"/>
        <w:jc w:val="both"/>
      </w:pPr>
      <w:r w:rsidRPr="00F60AB0">
        <w:t>Izpildītājs</w:t>
      </w:r>
      <w:r>
        <w:t xml:space="preserve"> Darbus nedrīkst veikt bez civiltiesiskās atbildības apdrošināšanas.</w:t>
      </w:r>
    </w:p>
    <w:p w:rsidR="004433CF" w:rsidRDefault="003861F4" w:rsidP="004433CF">
      <w:pPr>
        <w:numPr>
          <w:ilvl w:val="1"/>
          <w:numId w:val="2"/>
        </w:numPr>
        <w:tabs>
          <w:tab w:val="clear" w:pos="792"/>
        </w:tabs>
        <w:ind w:left="426" w:hanging="426"/>
        <w:jc w:val="both"/>
        <w:rPr>
          <w:b/>
        </w:rPr>
      </w:pPr>
      <w:r>
        <w:rPr>
          <w:b/>
        </w:rPr>
        <w:t>Garantijas laika galvojums</w:t>
      </w:r>
    </w:p>
    <w:p w:rsidR="004433CF" w:rsidRDefault="004433CF" w:rsidP="004433CF">
      <w:pPr>
        <w:numPr>
          <w:ilvl w:val="2"/>
          <w:numId w:val="2"/>
        </w:numPr>
        <w:jc w:val="both"/>
        <w:rPr>
          <w:b/>
        </w:rPr>
      </w:pPr>
      <w:r>
        <w:t xml:space="preserve">Darbu garantijas laika galvojumu </w:t>
      </w:r>
      <w:r w:rsidRPr="00F60AB0">
        <w:t>Izpildītājs</w:t>
      </w:r>
      <w:r>
        <w:t xml:space="preserve"> iesniedz Pasūtītājam 10 (desmit) darba dienu laikā pēc Līguma 10.punktā minētā Darba pieņemšanas-nodošanas akta abpusējas parakstīšanas. </w:t>
      </w:r>
    </w:p>
    <w:p w:rsidR="004433CF" w:rsidRDefault="004433CF" w:rsidP="004433CF">
      <w:pPr>
        <w:numPr>
          <w:ilvl w:val="2"/>
          <w:numId w:val="2"/>
        </w:numPr>
        <w:jc w:val="both"/>
        <w:rPr>
          <w:b/>
        </w:rPr>
      </w:pPr>
      <w:r>
        <w:t>Garantijas laika galvojumam jāatbilst šādiem nosacījumiem:</w:t>
      </w:r>
    </w:p>
    <w:p w:rsidR="004433CF" w:rsidRDefault="004433CF" w:rsidP="004433CF">
      <w:pPr>
        <w:numPr>
          <w:ilvl w:val="3"/>
          <w:numId w:val="2"/>
        </w:numPr>
        <w:jc w:val="both"/>
        <w:rPr>
          <w:b/>
        </w:rPr>
      </w:pPr>
      <w:r w:rsidRPr="004433CF">
        <w:t>Bankas vai apdrošināšanas sabiedrības izsniegts garantijas laika galvojums.</w:t>
      </w:r>
    </w:p>
    <w:p w:rsidR="004433CF" w:rsidRDefault="004433CF" w:rsidP="004433CF">
      <w:pPr>
        <w:numPr>
          <w:ilvl w:val="3"/>
          <w:numId w:val="2"/>
        </w:numPr>
        <w:jc w:val="both"/>
        <w:rPr>
          <w:b/>
        </w:rPr>
      </w:pPr>
      <w:r>
        <w:t xml:space="preserve"> </w:t>
      </w:r>
      <w:r w:rsidRPr="004433CF">
        <w:t>Galvinieks apņemas samaksāt Pasūtītājam galvojuma summu defektu</w:t>
      </w:r>
      <w:r w:rsidRPr="0027440A">
        <w:t xml:space="preserve"> novēršanas izmaksu apmērā, ja Izpildītājs nepilda līgumā noteiktās garantijas saistības.</w:t>
      </w:r>
    </w:p>
    <w:p w:rsidR="004433CF" w:rsidRDefault="004433CF" w:rsidP="004433CF">
      <w:pPr>
        <w:numPr>
          <w:ilvl w:val="3"/>
          <w:numId w:val="2"/>
        </w:numPr>
        <w:jc w:val="both"/>
        <w:rPr>
          <w:b/>
        </w:rPr>
      </w:pPr>
      <w:r>
        <w:t xml:space="preserve"> </w:t>
      </w:r>
      <w:r w:rsidRPr="0027440A">
        <w:t>Galvojumam jābūt spēkā visā garantijas termiņa laikā.</w:t>
      </w:r>
    </w:p>
    <w:p w:rsidR="004433CF" w:rsidRDefault="004433CF" w:rsidP="004433CF">
      <w:pPr>
        <w:numPr>
          <w:ilvl w:val="3"/>
          <w:numId w:val="2"/>
        </w:numPr>
        <w:jc w:val="both"/>
        <w:rPr>
          <w:b/>
        </w:rPr>
      </w:pPr>
      <w:r>
        <w:t xml:space="preserve"> </w:t>
      </w:r>
      <w:r w:rsidRPr="0027440A">
        <w:t>Galvojumam jābūt no Izpildītāja puses neatsaucamam.</w:t>
      </w:r>
    </w:p>
    <w:p w:rsidR="004433CF" w:rsidRDefault="004433CF" w:rsidP="004433CF">
      <w:pPr>
        <w:numPr>
          <w:ilvl w:val="3"/>
          <w:numId w:val="2"/>
        </w:numPr>
        <w:jc w:val="both"/>
        <w:rPr>
          <w:b/>
        </w:rPr>
      </w:pPr>
      <w:r>
        <w:t xml:space="preserve"> </w:t>
      </w:r>
      <w:r w:rsidRPr="0027440A">
        <w:t xml:space="preserve">Pasūtītājam nav jāpieprasa galvojuma summa no </w:t>
      </w:r>
      <w:r w:rsidRPr="004433CF">
        <w:rPr>
          <w:iCs/>
        </w:rPr>
        <w:t>Izpildītāja</w:t>
      </w:r>
      <w:r w:rsidRPr="0027440A">
        <w:t xml:space="preserve"> pirms prasības iesniegšanas galviniekam.</w:t>
      </w:r>
    </w:p>
    <w:p w:rsidR="004433CF" w:rsidRPr="004433CF" w:rsidRDefault="004433CF" w:rsidP="004433CF">
      <w:pPr>
        <w:numPr>
          <w:ilvl w:val="3"/>
          <w:numId w:val="2"/>
        </w:numPr>
        <w:jc w:val="both"/>
        <w:rPr>
          <w:b/>
        </w:rPr>
      </w:pPr>
      <w:r>
        <w:t xml:space="preserve"> </w:t>
      </w:r>
      <w:r w:rsidRPr="0027440A">
        <w:t>Galvojums nedrīkst būt mazāks par 5 % (pieci procenti) no līgumcenas.</w:t>
      </w:r>
    </w:p>
    <w:p w:rsidR="004433CF" w:rsidRDefault="004433CF" w:rsidP="0008025C">
      <w:pPr>
        <w:ind w:left="709"/>
        <w:jc w:val="both"/>
      </w:pPr>
    </w:p>
    <w:p w:rsidR="003861F4" w:rsidRPr="00F60AB0" w:rsidRDefault="003861F4" w:rsidP="003861F4">
      <w:pPr>
        <w:pStyle w:val="Prskatjums"/>
        <w:numPr>
          <w:ilvl w:val="0"/>
          <w:numId w:val="2"/>
        </w:numPr>
        <w:rPr>
          <w:b/>
        </w:rPr>
      </w:pPr>
      <w:r w:rsidRPr="00F60AB0">
        <w:rPr>
          <w:b/>
        </w:rPr>
        <w:t xml:space="preserve">Sadarbība </w:t>
      </w:r>
    </w:p>
    <w:p w:rsidR="003861F4" w:rsidRPr="00F60AB0" w:rsidRDefault="003861F4" w:rsidP="003861F4">
      <w:pPr>
        <w:widowControl w:val="0"/>
        <w:numPr>
          <w:ilvl w:val="1"/>
          <w:numId w:val="2"/>
        </w:numPr>
        <w:tabs>
          <w:tab w:val="clear" w:pos="792"/>
        </w:tabs>
        <w:ind w:left="425" w:hanging="425"/>
        <w:jc w:val="both"/>
      </w:pPr>
      <w:r w:rsidRPr="00F60AB0">
        <w:t>Visos ar Darba veikšanu saistītajos jautājumos Izpildītājs sadarbojas ar Būvniecības procesa Projekta vadītāju</w:t>
      </w:r>
      <w:r>
        <w:t xml:space="preserve">. </w:t>
      </w:r>
    </w:p>
    <w:p w:rsidR="003861F4" w:rsidRPr="00F60AB0" w:rsidRDefault="003861F4" w:rsidP="003861F4">
      <w:pPr>
        <w:widowControl w:val="0"/>
        <w:numPr>
          <w:ilvl w:val="1"/>
          <w:numId w:val="2"/>
        </w:numPr>
        <w:tabs>
          <w:tab w:val="clear" w:pos="792"/>
        </w:tabs>
        <w:ind w:left="425" w:hanging="425"/>
        <w:jc w:val="both"/>
      </w:pPr>
      <w:r w:rsidRPr="00F60AB0">
        <w:t xml:space="preserve">Līgumā paredzētie visa veida </w:t>
      </w:r>
      <w:smartTag w:uri="schemas-tilde-lv/tildestengine" w:element="veidnes">
        <w:smartTagPr>
          <w:attr w:name="baseform" w:val="paziņojum|s"/>
          <w:attr w:name="id" w:val="-1"/>
          <w:attr w:name="text" w:val="paziņojumi"/>
        </w:smartTagPr>
        <w:r w:rsidRPr="00F60AB0">
          <w:t>paziņojumi</w:t>
        </w:r>
      </w:smartTag>
      <w:r w:rsidRPr="00F60AB0">
        <w:t xml:space="preserve">, </w:t>
      </w:r>
      <w:smartTag w:uri="schemas-tilde-lv/tildestengine" w:element="veidnes">
        <w:smartTagPr>
          <w:attr w:name="baseform" w:val="rīkojum|s"/>
          <w:attr w:name="id" w:val="-1"/>
          <w:attr w:name="text" w:val="rīkojumi"/>
        </w:smartTagPr>
        <w:r w:rsidRPr="00F60AB0">
          <w:t>rīkojumi</w:t>
        </w:r>
      </w:smartTag>
      <w:r w:rsidRPr="00F60AB0">
        <w:t xml:space="preserve">, apstiprinājumi, apliecinājumi, saskaņojumi un </w:t>
      </w:r>
      <w:smartTag w:uri="schemas-tilde-lv/tildestengine" w:element="veidnes">
        <w:smartTagPr>
          <w:attr w:name="baseform" w:val="lēmum|s"/>
          <w:attr w:name="id" w:val="-1"/>
          <w:attr w:name="text" w:val="lēmumi"/>
        </w:smartTagPr>
        <w:r w:rsidRPr="00F60AB0">
          <w:t>lēmumi</w:t>
        </w:r>
      </w:smartTag>
      <w:r w:rsidRPr="00F60AB0">
        <w:t xml:space="preserve"> jāizdod rakstiski. Izpildītājs un tā darbinieki sniedz informāciju masu saziņas līdzekļiem, saskaņojot to ar Pasūtītāju.</w:t>
      </w:r>
    </w:p>
    <w:p w:rsidR="003861F4" w:rsidRPr="00F60AB0" w:rsidRDefault="003861F4" w:rsidP="003861F4">
      <w:pPr>
        <w:numPr>
          <w:ilvl w:val="1"/>
          <w:numId w:val="2"/>
        </w:numPr>
        <w:tabs>
          <w:tab w:val="clear" w:pos="792"/>
        </w:tabs>
        <w:ind w:left="426" w:hanging="426"/>
        <w:jc w:val="both"/>
      </w:pPr>
      <w:r w:rsidRPr="00F60AB0">
        <w:t>Par apstākļiem, kas var ietekmēt Darba kvalitāti, termiņus vai Līgumcenu, Izpildītājam, cik ātri vien iespējams, bet ne vēlāk kā nākamajā darba dienā līdz plkst.16:00, kad tas uzzināja, jābrīdina Būvniecības procesa Projekta vadītājs</w:t>
      </w:r>
      <w:r>
        <w:t xml:space="preserve">, </w:t>
      </w:r>
      <w:r w:rsidRPr="00F60AB0">
        <w:t xml:space="preserve">jāiesniedz ietekmes novērtējums un jāveic nepieciešamās darbības, lai samazinātu zaudējumus vai izvairītos no tiem. </w:t>
      </w:r>
    </w:p>
    <w:p w:rsidR="003861F4" w:rsidRPr="00517BB4" w:rsidRDefault="003861F4" w:rsidP="003861F4">
      <w:pPr>
        <w:numPr>
          <w:ilvl w:val="1"/>
          <w:numId w:val="2"/>
        </w:numPr>
        <w:tabs>
          <w:tab w:val="clear" w:pos="792"/>
        </w:tabs>
        <w:ind w:left="426" w:hanging="426"/>
        <w:jc w:val="both"/>
      </w:pPr>
      <w:r w:rsidRPr="00F60AB0">
        <w:t>Izpildītājam nav tiesību pretendēt uz Darba termiņu vai Līgumcenas grozījumiem, ja Izpildītājs nav laikus paziņojis Būvniecības procesa Projekta vadītājam</w:t>
      </w:r>
      <w:r w:rsidRPr="00A170C4">
        <w:t xml:space="preserve"> </w:t>
      </w:r>
      <w:r w:rsidRPr="00F60AB0">
        <w:t xml:space="preserve">par apstākļiem, kas var ietekmēt Darba kvalitāti, termiņus vai Līgumcenu un veicis nepieciešamās </w:t>
      </w:r>
      <w:r w:rsidRPr="00517BB4">
        <w:t>darbības, lai samazinātu zaudējumus vai izvairītos no tiem.</w:t>
      </w:r>
    </w:p>
    <w:p w:rsidR="003861F4" w:rsidRPr="00517BB4" w:rsidRDefault="003861F4" w:rsidP="003861F4">
      <w:pPr>
        <w:numPr>
          <w:ilvl w:val="1"/>
          <w:numId w:val="2"/>
        </w:numPr>
        <w:tabs>
          <w:tab w:val="clear" w:pos="792"/>
        </w:tabs>
        <w:ind w:left="426" w:hanging="426"/>
        <w:jc w:val="both"/>
      </w:pPr>
      <w:r w:rsidRPr="00517BB4">
        <w:t xml:space="preserve">Būvdarbu vadītājam (vai atbilstoši sertificētam būvdarbu vadītāja aizvietotājam, kurš ir saskaņots ar Pasūtītāju) jāatrodas nepārtraukti būvlaukumā visā Darba veikšanas darba laikā. Būvdarbu vadītāju vai citus atbildīgos speciālistus aizvietot uz laiku, vai nomainīt ir atļauts, tikai rakstiski saskaņojot ar Pasūtītāju, un to kvalifikācijai un pieredzei jāatbilst </w:t>
      </w:r>
      <w:r>
        <w:t>konkursa</w:t>
      </w:r>
      <w:r w:rsidRPr="00517BB4">
        <w:t xml:space="preserve"> nolikumā noteiktajām prasībām.</w:t>
      </w:r>
    </w:p>
    <w:p w:rsidR="003861F4" w:rsidRPr="00C46AD0" w:rsidRDefault="003861F4" w:rsidP="003861F4">
      <w:pPr>
        <w:numPr>
          <w:ilvl w:val="1"/>
          <w:numId w:val="2"/>
        </w:numPr>
        <w:tabs>
          <w:tab w:val="clear" w:pos="792"/>
        </w:tabs>
        <w:ind w:left="426" w:hanging="426"/>
        <w:jc w:val="both"/>
      </w:pPr>
      <w:r w:rsidRPr="00C46AD0">
        <w:t>Pusēm ir tiesības prasīt nomainīt ikvienu Līguma izpildē iesaistīto personu, pamatojot to ar kādu no šādiem iemesliem:</w:t>
      </w:r>
    </w:p>
    <w:p w:rsidR="003861F4" w:rsidRPr="00C46AD0" w:rsidRDefault="003861F4" w:rsidP="003861F4">
      <w:pPr>
        <w:numPr>
          <w:ilvl w:val="2"/>
          <w:numId w:val="2"/>
        </w:numPr>
        <w:tabs>
          <w:tab w:val="clear" w:pos="1440"/>
        </w:tabs>
        <w:ind w:left="709" w:hanging="709"/>
        <w:jc w:val="both"/>
      </w:pPr>
      <w:r w:rsidRPr="00C46AD0">
        <w:t>atkārtota pavirša savu pienākumu pildīšana,</w:t>
      </w:r>
    </w:p>
    <w:p w:rsidR="003861F4" w:rsidRPr="00C46AD0" w:rsidRDefault="003861F4" w:rsidP="003861F4">
      <w:pPr>
        <w:numPr>
          <w:ilvl w:val="2"/>
          <w:numId w:val="2"/>
        </w:numPr>
        <w:tabs>
          <w:tab w:val="clear" w:pos="1440"/>
        </w:tabs>
        <w:ind w:left="709" w:hanging="709"/>
        <w:jc w:val="both"/>
      </w:pPr>
      <w:r w:rsidRPr="00C46AD0">
        <w:lastRenderedPageBreak/>
        <w:t>nekompetence vai nolaidība,</w:t>
      </w:r>
    </w:p>
    <w:p w:rsidR="003861F4" w:rsidRPr="00C46AD0" w:rsidRDefault="003861F4" w:rsidP="003861F4">
      <w:pPr>
        <w:numPr>
          <w:ilvl w:val="2"/>
          <w:numId w:val="2"/>
        </w:numPr>
        <w:tabs>
          <w:tab w:val="clear" w:pos="1440"/>
        </w:tabs>
        <w:ind w:left="709" w:hanging="709"/>
        <w:jc w:val="both"/>
      </w:pPr>
      <w:r w:rsidRPr="00C46AD0">
        <w:t>Līgumā noteikto saistību vai pienākumu nepildīšana,</w:t>
      </w:r>
    </w:p>
    <w:p w:rsidR="003861F4" w:rsidRPr="00C46AD0" w:rsidRDefault="003861F4" w:rsidP="003861F4">
      <w:pPr>
        <w:numPr>
          <w:ilvl w:val="2"/>
          <w:numId w:val="2"/>
        </w:numPr>
        <w:tabs>
          <w:tab w:val="clear" w:pos="1440"/>
        </w:tabs>
        <w:ind w:left="709" w:hanging="709"/>
        <w:jc w:val="both"/>
      </w:pPr>
      <w:r w:rsidRPr="00C46AD0">
        <w:t>atkārtota tādu darbību veikšana, kas kaitē drošībai, veselībai vai vides aizsardzībai.</w:t>
      </w:r>
    </w:p>
    <w:p w:rsidR="003861F4" w:rsidRPr="00C46AD0" w:rsidRDefault="003861F4" w:rsidP="003861F4">
      <w:pPr>
        <w:numPr>
          <w:ilvl w:val="1"/>
          <w:numId w:val="2"/>
        </w:numPr>
        <w:tabs>
          <w:tab w:val="clear" w:pos="792"/>
        </w:tabs>
        <w:ind w:left="426" w:hanging="426"/>
        <w:jc w:val="both"/>
      </w:pPr>
      <w:r w:rsidRPr="00F60AB0">
        <w:t>Pasūtītājs</w:t>
      </w:r>
      <w:r>
        <w:t xml:space="preserve"> un </w:t>
      </w:r>
      <w:r w:rsidRPr="00F60AB0">
        <w:t xml:space="preserve">Būvniecības procesa Projekta vadītājs ir tiesīgi normatīvo </w:t>
      </w:r>
      <w:smartTag w:uri="schemas-tilde-lv/tildestengine" w:element="veidnes">
        <w:smartTagPr>
          <w:attr w:name="baseform" w:val="akt|s"/>
          <w:attr w:name="id" w:val="-1"/>
          <w:attr w:name="text" w:val="aktu"/>
        </w:smartTagPr>
        <w:r w:rsidRPr="00F60AB0">
          <w:t>aktu</w:t>
        </w:r>
      </w:smartTag>
      <w:r w:rsidRPr="00F60AB0">
        <w:t xml:space="preserve"> vai Līguma </w:t>
      </w:r>
      <w:r w:rsidRPr="00C46AD0">
        <w:t>noteikumu neievērošanas gadījumā apturēt Darba izpildi līdz trūkumu novēršanai, un par šo kavējumu Izpildītājam nepienākas kompensācija.</w:t>
      </w:r>
    </w:p>
    <w:p w:rsidR="003861F4" w:rsidRPr="00C46AD0" w:rsidRDefault="003861F4" w:rsidP="003861F4">
      <w:pPr>
        <w:numPr>
          <w:ilvl w:val="1"/>
          <w:numId w:val="2"/>
        </w:numPr>
        <w:tabs>
          <w:tab w:val="clear" w:pos="792"/>
        </w:tabs>
        <w:ind w:left="426" w:hanging="426"/>
        <w:jc w:val="both"/>
      </w:pPr>
      <w:r w:rsidRPr="00C46AD0">
        <w:t>Būvniecības procesa projekta vadītājs atbild uz Izpildītāja iesniegtajiem dokumentiem 3 (trīs) darba dienu laikā pēc dokumentu saņemšanas, sevišķi steidzamos gadījumos līdz nākamās darba dienas plkst.16.00.</w:t>
      </w:r>
    </w:p>
    <w:p w:rsidR="003861F4" w:rsidRPr="00C46AD0" w:rsidRDefault="003861F4" w:rsidP="003861F4">
      <w:pPr>
        <w:numPr>
          <w:ilvl w:val="1"/>
          <w:numId w:val="2"/>
        </w:numPr>
        <w:tabs>
          <w:tab w:val="clear" w:pos="792"/>
        </w:tabs>
        <w:ind w:left="426" w:hanging="426"/>
        <w:jc w:val="both"/>
        <w:rPr>
          <w:b/>
        </w:rPr>
      </w:pPr>
      <w:r w:rsidRPr="00C46AD0">
        <w:t>Jebkādas objektā neplānoti atklātas vēsturiskas vai kādas citas nozīmīgas vērtības, ir Pasūtītāja īpašums. Par šādiem atklājumiem Izpildītājs paziņo Būvniecības procesa Projekta vadītājam un izpilda viņa instrukcijas.</w:t>
      </w:r>
    </w:p>
    <w:p w:rsidR="003861F4" w:rsidRPr="00C46AD0" w:rsidRDefault="003861F4" w:rsidP="003861F4">
      <w:pPr>
        <w:numPr>
          <w:ilvl w:val="1"/>
          <w:numId w:val="2"/>
        </w:numPr>
        <w:tabs>
          <w:tab w:val="clear" w:pos="792"/>
        </w:tabs>
        <w:ind w:left="567" w:hanging="567"/>
        <w:jc w:val="both"/>
        <w:rPr>
          <w:b/>
        </w:rPr>
      </w:pPr>
      <w:r w:rsidRPr="00C46AD0">
        <w:t>Izpildītājam, objektā atrodot jebkādus sprādzienbīstamus priekšmetus, darbi nekavējoties pārtraucami, līdz ieradušies attiecīgās institūcijās kompetenti dienesti, un iespējami bīstamā situācija novērsta. Par šādu situāciju Izpildītājs nekavējoties ziņo Pašvaldības operatīvās informācijas centram (tālrunis 8787), Būvniecības procesa Projekta vadītājam un Pasūtītājam.</w:t>
      </w:r>
    </w:p>
    <w:p w:rsidR="003861F4" w:rsidRPr="00A43C6C" w:rsidRDefault="003861F4" w:rsidP="003861F4">
      <w:pPr>
        <w:widowControl w:val="0"/>
        <w:numPr>
          <w:ilvl w:val="1"/>
          <w:numId w:val="2"/>
        </w:numPr>
        <w:tabs>
          <w:tab w:val="clear" w:pos="792"/>
        </w:tabs>
        <w:ind w:left="567" w:hanging="567"/>
        <w:jc w:val="both"/>
        <w:rPr>
          <w:b/>
        </w:rPr>
      </w:pPr>
      <w:r w:rsidRPr="00C46AD0">
        <w:t xml:space="preserve">Izpildītājs Darbu veikšanas laikā nodrošina tīrību objektā un tam piegulošajā teritorijā </w:t>
      </w:r>
      <w:r w:rsidRPr="00F60AB0">
        <w:t>(s</w:t>
      </w:r>
      <w:r>
        <w:t>avlaicīgu</w:t>
      </w:r>
      <w:r w:rsidRPr="00F60AB0">
        <w:t xml:space="preserve"> un regulār</w:t>
      </w:r>
      <w:r>
        <w:t>u</w:t>
      </w:r>
      <w:r w:rsidRPr="00F60AB0">
        <w:t xml:space="preserve"> būvgružu un citu izlietot materiālu aizvešanu u.c.), atbilstoši normatīvajiem aktiem, un nekavējoties veic visa veida darbības, kas saistītas ar Līguma izpildes rezultātā radīto tīrības normu vai noteikumu pārkāpšanas seku novēršanu. Darbu veikšanas laikā, ne vēlāk kā Darbu beigšanas dienā, Izpildītājam par saviem līdzekļiem jāizved no objekta būvgruži un neizmantotie materiāl</w:t>
      </w:r>
      <w:r>
        <w:t>i</w:t>
      </w:r>
      <w:r w:rsidRPr="00F60AB0">
        <w:t xml:space="preserve">, konstrukcijas, kā arī </w:t>
      </w:r>
      <w:r w:rsidRPr="00806157">
        <w:t>Izpildītājam</w:t>
      </w:r>
      <w:r w:rsidRPr="00F60AB0">
        <w:t xml:space="preserve"> </w:t>
      </w:r>
      <w:r w:rsidRPr="00A43C6C">
        <w:t xml:space="preserve">piederošais inventārs, darbarīks, un jānodod Pasūtītājam </w:t>
      </w:r>
      <w:proofErr w:type="gramStart"/>
      <w:r w:rsidRPr="00A43C6C">
        <w:t>objekts</w:t>
      </w:r>
      <w:proofErr w:type="gramEnd"/>
      <w:r w:rsidRPr="00A43C6C">
        <w:t xml:space="preserve"> tīrs un sakārtots.</w:t>
      </w:r>
    </w:p>
    <w:p w:rsidR="003861F4" w:rsidRPr="00A43C6C" w:rsidRDefault="003861F4" w:rsidP="003861F4">
      <w:pPr>
        <w:widowControl w:val="0"/>
        <w:numPr>
          <w:ilvl w:val="1"/>
          <w:numId w:val="2"/>
        </w:numPr>
        <w:tabs>
          <w:tab w:val="clear" w:pos="792"/>
        </w:tabs>
        <w:ind w:left="567" w:hanging="567"/>
        <w:jc w:val="both"/>
      </w:pPr>
      <w:r w:rsidRPr="00A43C6C">
        <w:t>Izpildītājam jāveic izpildīto Darbu apjomu uzmērīšanu digitālā formā, ievērojot šādas prasības:</w:t>
      </w:r>
    </w:p>
    <w:p w:rsidR="003861F4" w:rsidRPr="00A43C6C" w:rsidRDefault="003861F4" w:rsidP="003861F4">
      <w:pPr>
        <w:numPr>
          <w:ilvl w:val="2"/>
          <w:numId w:val="2"/>
        </w:numPr>
        <w:tabs>
          <w:tab w:val="clear" w:pos="1440"/>
        </w:tabs>
        <w:ind w:left="709" w:hanging="709"/>
        <w:jc w:val="both"/>
      </w:pPr>
      <w:r w:rsidRPr="00A43C6C">
        <w:t>Objekta uzmērīšana jāveic, pieaicinot sertificētu mērnieku vai licencētu organizāciju;</w:t>
      </w:r>
    </w:p>
    <w:p w:rsidR="003861F4" w:rsidRPr="00A43C6C" w:rsidRDefault="003861F4" w:rsidP="003861F4">
      <w:pPr>
        <w:numPr>
          <w:ilvl w:val="2"/>
          <w:numId w:val="2"/>
        </w:numPr>
        <w:tabs>
          <w:tab w:val="clear" w:pos="1440"/>
        </w:tabs>
        <w:ind w:left="709" w:hanging="709"/>
        <w:jc w:val="both"/>
      </w:pPr>
      <w:r w:rsidRPr="00A43C6C">
        <w:t>uzmērījumi jāveic un jāizpilda digitālā formā ar ielas un tās elementu kopu topogrāfisko attēlojumu sarkano līniju robežās;</w:t>
      </w:r>
    </w:p>
    <w:p w:rsidR="003861F4" w:rsidRPr="00A43C6C" w:rsidRDefault="003861F4" w:rsidP="003861F4">
      <w:pPr>
        <w:numPr>
          <w:ilvl w:val="2"/>
          <w:numId w:val="2"/>
        </w:numPr>
        <w:tabs>
          <w:tab w:val="clear" w:pos="1440"/>
        </w:tabs>
        <w:ind w:left="709" w:hanging="709"/>
        <w:jc w:val="both"/>
      </w:pPr>
      <w:r w:rsidRPr="00A43C6C">
        <w:t xml:space="preserve">jāapkopo un jāiesniedz Pasūtītājam par visu nododamo </w:t>
      </w:r>
      <w:r>
        <w:t>o</w:t>
      </w:r>
      <w:r w:rsidRPr="00A43C6C">
        <w:t xml:space="preserve">bjektu </w:t>
      </w:r>
      <w:proofErr w:type="spellStart"/>
      <w:r w:rsidRPr="00A43C6C">
        <w:t>izpilduzmērījumus</w:t>
      </w:r>
      <w:proofErr w:type="spellEnd"/>
      <w:r w:rsidRPr="00A43C6C">
        <w:t xml:space="preserve"> vienā failā </w:t>
      </w:r>
      <w:proofErr w:type="spellStart"/>
      <w:r w:rsidRPr="00A43C6C">
        <w:t>MicroStation</w:t>
      </w:r>
      <w:proofErr w:type="spellEnd"/>
      <w:r w:rsidRPr="00A43C6C">
        <w:t xml:space="preserve"> vai </w:t>
      </w:r>
      <w:proofErr w:type="spellStart"/>
      <w:r w:rsidRPr="00A43C6C">
        <w:t>AutoCad</w:t>
      </w:r>
      <w:proofErr w:type="spellEnd"/>
      <w:r w:rsidRPr="00A43C6C">
        <w:t xml:space="preserve"> programmas vidē, CD formātā un 2 (divus) o</w:t>
      </w:r>
      <w:r>
        <w:t>riģinālus papīra formātā M1:250</w:t>
      </w:r>
      <w:r w:rsidRPr="00A43C6C">
        <w:t>;</w:t>
      </w:r>
    </w:p>
    <w:p w:rsidR="003861F4" w:rsidRPr="00A43C6C" w:rsidRDefault="003861F4" w:rsidP="003861F4">
      <w:pPr>
        <w:numPr>
          <w:ilvl w:val="2"/>
          <w:numId w:val="2"/>
        </w:numPr>
        <w:tabs>
          <w:tab w:val="clear" w:pos="1440"/>
        </w:tabs>
        <w:ind w:left="709" w:hanging="709"/>
        <w:jc w:val="both"/>
      </w:pPr>
      <w:r w:rsidRPr="00A43C6C">
        <w:t>Topogrāfisko uzmērījumu shēmās jābūt sertificēta mērnieka apliecinājumam par uzmērītā atbilstību faktiskajam dabā.</w:t>
      </w:r>
    </w:p>
    <w:p w:rsidR="003861F4" w:rsidRPr="00B73917" w:rsidRDefault="003861F4" w:rsidP="003861F4">
      <w:pPr>
        <w:numPr>
          <w:ilvl w:val="0"/>
          <w:numId w:val="2"/>
        </w:numPr>
        <w:rPr>
          <w:b/>
        </w:rPr>
      </w:pPr>
      <w:r w:rsidRPr="00B73917">
        <w:rPr>
          <w:b/>
        </w:rPr>
        <w:t xml:space="preserve">Darba programma un Darba vadības apspriedes </w:t>
      </w:r>
    </w:p>
    <w:p w:rsidR="003861F4" w:rsidRPr="00B73917" w:rsidRDefault="003861F4" w:rsidP="003861F4">
      <w:pPr>
        <w:numPr>
          <w:ilvl w:val="1"/>
          <w:numId w:val="2"/>
        </w:numPr>
        <w:tabs>
          <w:tab w:val="clear" w:pos="792"/>
        </w:tabs>
        <w:ind w:left="426" w:hanging="426"/>
        <w:jc w:val="both"/>
      </w:pPr>
      <w:r w:rsidRPr="00B73917">
        <w:t>Pirms Darba uzsākšanas Izpildītājs sagatavo un iesniedz Pasūtītājam, ar Būvuzraugu saskaņotu, Darba programmu atbilstoši savam konkursa piedāvājumam. Darba programmā jāiekļauj:</w:t>
      </w:r>
    </w:p>
    <w:p w:rsidR="003861F4" w:rsidRPr="00B73917" w:rsidRDefault="003861F4" w:rsidP="003861F4">
      <w:pPr>
        <w:numPr>
          <w:ilvl w:val="2"/>
          <w:numId w:val="2"/>
        </w:numPr>
        <w:tabs>
          <w:tab w:val="clear" w:pos="1440"/>
        </w:tabs>
        <w:ind w:left="709" w:hanging="709"/>
        <w:jc w:val="both"/>
        <w:rPr>
          <w:b/>
        </w:rPr>
      </w:pPr>
      <w:r w:rsidRPr="00B73917">
        <w:rPr>
          <w:b/>
        </w:rPr>
        <w:t>Vispārīgie dati:</w:t>
      </w:r>
    </w:p>
    <w:p w:rsidR="003861F4" w:rsidRPr="00B73917" w:rsidRDefault="003861F4" w:rsidP="003861F4">
      <w:pPr>
        <w:jc w:val="both"/>
      </w:pPr>
      <w:r w:rsidRPr="00B73917">
        <w:t>7.1.1.1.</w:t>
      </w:r>
      <w:r w:rsidRPr="00B73917">
        <w:rPr>
          <w:b/>
        </w:rPr>
        <w:t xml:space="preserve"> </w:t>
      </w:r>
      <w:r w:rsidRPr="00B73917">
        <w:t>vadošais personāls (kontaktinformācija);</w:t>
      </w:r>
    </w:p>
    <w:p w:rsidR="003861F4" w:rsidRPr="00B73917" w:rsidRDefault="003861F4" w:rsidP="003861F4">
      <w:pPr>
        <w:jc w:val="both"/>
      </w:pPr>
      <w:r>
        <w:t>7.1.1.2</w:t>
      </w:r>
      <w:r w:rsidRPr="00B73917">
        <w:t>. apdrošināšanas polišu kopijas;</w:t>
      </w:r>
    </w:p>
    <w:p w:rsidR="003861F4" w:rsidRPr="00B73917" w:rsidRDefault="003861F4" w:rsidP="003861F4">
      <w:pPr>
        <w:jc w:val="both"/>
      </w:pPr>
      <w:r>
        <w:t>7.1.1.3</w:t>
      </w:r>
      <w:r w:rsidRPr="00B73917">
        <w:t>. saskaņots satiksmes organizācijas projekts saskaņā ar laika izpildes grafiku;</w:t>
      </w:r>
    </w:p>
    <w:p w:rsidR="003861F4" w:rsidRPr="00B73917" w:rsidRDefault="003861F4" w:rsidP="003861F4">
      <w:pPr>
        <w:jc w:val="both"/>
      </w:pPr>
      <w:r>
        <w:t>7.1.1.4</w:t>
      </w:r>
      <w:r w:rsidRPr="00B73917">
        <w:t>.</w:t>
      </w:r>
      <w:r>
        <w:t xml:space="preserve"> </w:t>
      </w:r>
      <w:r w:rsidRPr="00B73917">
        <w:t xml:space="preserve">organizatoriskā struktūrshēma </w:t>
      </w:r>
      <w:proofErr w:type="gramStart"/>
      <w:r w:rsidRPr="00B73917">
        <w:t>(</w:t>
      </w:r>
      <w:proofErr w:type="gramEnd"/>
      <w:r w:rsidRPr="00B73917">
        <w:t xml:space="preserve">struktūrshēma jāattēlo darba izpildē iesaistītie būvuzņēmēji, būtiskākie piegādātāji (rūpnīcas, karjeras u.c.), apakšuzņēmēji, kvalitātes kontroles laboratorijas. Katrai sastāvdaļai jānorāda atbildīgo personu </w:t>
      </w:r>
      <w:r>
        <w:t>(kontaktpersonu) vārdi, uzvārdi</w:t>
      </w:r>
      <w:r w:rsidRPr="00B73917">
        <w:t>;</w:t>
      </w:r>
    </w:p>
    <w:p w:rsidR="003861F4" w:rsidRPr="00B73917" w:rsidRDefault="003861F4" w:rsidP="003861F4">
      <w:pPr>
        <w:jc w:val="both"/>
      </w:pPr>
      <w:r>
        <w:t>7.1.1.5</w:t>
      </w:r>
      <w:r w:rsidRPr="00B73917">
        <w:t>.</w:t>
      </w:r>
      <w:r>
        <w:t xml:space="preserve"> </w:t>
      </w:r>
      <w:r w:rsidRPr="00B73917">
        <w:t xml:space="preserve">būvdarbu </w:t>
      </w:r>
      <w:proofErr w:type="spellStart"/>
      <w:r w:rsidRPr="00B73917">
        <w:t>ģenplāns</w:t>
      </w:r>
      <w:proofErr w:type="spellEnd"/>
      <w:r w:rsidRPr="00B73917">
        <w:t>;</w:t>
      </w:r>
    </w:p>
    <w:p w:rsidR="003861F4" w:rsidRPr="00B73917" w:rsidRDefault="003861F4" w:rsidP="003861F4">
      <w:pPr>
        <w:jc w:val="both"/>
      </w:pPr>
      <w:r>
        <w:t>7.1.1.6</w:t>
      </w:r>
      <w:r w:rsidRPr="00B73917">
        <w:t>.</w:t>
      </w:r>
      <w:r>
        <w:t xml:space="preserve"> </w:t>
      </w:r>
      <w:r w:rsidRPr="00B73917">
        <w:t xml:space="preserve">darba aizsardzības </w:t>
      </w:r>
      <w:smartTag w:uri="schemas-tilde-lv/tildestengine" w:element="veidnes">
        <w:smartTagPr>
          <w:attr w:name="text" w:val="plāns"/>
          <w:attr w:name="baseform" w:val="plāns"/>
          <w:attr w:name="id" w:val="-1"/>
        </w:smartTagPr>
        <w:r w:rsidRPr="00B73917">
          <w:t>plāns</w:t>
        </w:r>
      </w:smartTag>
      <w:r w:rsidRPr="00B73917">
        <w:t>.</w:t>
      </w:r>
    </w:p>
    <w:p w:rsidR="003861F4" w:rsidRPr="00B73917" w:rsidRDefault="003861F4" w:rsidP="003861F4">
      <w:pPr>
        <w:numPr>
          <w:ilvl w:val="2"/>
          <w:numId w:val="2"/>
        </w:numPr>
        <w:tabs>
          <w:tab w:val="clear" w:pos="1440"/>
        </w:tabs>
        <w:ind w:left="709" w:hanging="709"/>
        <w:jc w:val="both"/>
        <w:rPr>
          <w:b/>
        </w:rPr>
      </w:pPr>
      <w:r w:rsidRPr="00B73917">
        <w:rPr>
          <w:b/>
        </w:rPr>
        <w:t>Grafiki:</w:t>
      </w:r>
    </w:p>
    <w:p w:rsidR="003861F4" w:rsidRPr="00B73917" w:rsidRDefault="003861F4" w:rsidP="003861F4">
      <w:pPr>
        <w:jc w:val="both"/>
      </w:pPr>
      <w:r w:rsidRPr="00B73917">
        <w:t>7.1.2.1.</w:t>
      </w:r>
      <w:r w:rsidRPr="00B73917">
        <w:rPr>
          <w:sz w:val="28"/>
          <w:szCs w:val="28"/>
        </w:rPr>
        <w:t xml:space="preserve"> </w:t>
      </w:r>
      <w:r w:rsidRPr="00B73917">
        <w:t>darba izpildes laika grafiks;</w:t>
      </w:r>
    </w:p>
    <w:p w:rsidR="003861F4" w:rsidRPr="00B73917" w:rsidRDefault="003861F4" w:rsidP="003861F4">
      <w:pPr>
        <w:jc w:val="both"/>
      </w:pPr>
      <w:r w:rsidRPr="00B73917">
        <w:t>7.1.2.2. naudas plūsmas grafiks;</w:t>
      </w:r>
    </w:p>
    <w:p w:rsidR="003861F4" w:rsidRPr="00B73917" w:rsidRDefault="003861F4" w:rsidP="003861F4">
      <w:pPr>
        <w:numPr>
          <w:ilvl w:val="2"/>
          <w:numId w:val="2"/>
        </w:numPr>
        <w:tabs>
          <w:tab w:val="clear" w:pos="1440"/>
        </w:tabs>
        <w:ind w:left="709" w:hanging="709"/>
        <w:jc w:val="both"/>
        <w:rPr>
          <w:b/>
        </w:rPr>
      </w:pPr>
      <w:r w:rsidRPr="00B73917">
        <w:rPr>
          <w:b/>
        </w:rPr>
        <w:t>Apraksti, plāni, apliecinājumi:</w:t>
      </w:r>
    </w:p>
    <w:p w:rsidR="003861F4" w:rsidRPr="00B73917" w:rsidRDefault="003861F4" w:rsidP="003861F4">
      <w:pPr>
        <w:tabs>
          <w:tab w:val="num" w:pos="720"/>
        </w:tabs>
        <w:jc w:val="both"/>
      </w:pPr>
      <w:r w:rsidRPr="00B73917">
        <w:t xml:space="preserve">7.1.3.1. darba organizācijas apraksts, darba metožu un procesu apraksti (brīvā formā par katru darba veidu, iekļaujot galvenās </w:t>
      </w:r>
      <w:proofErr w:type="spellStart"/>
      <w:r w:rsidRPr="00B73917">
        <w:t>būvmašīnas</w:t>
      </w:r>
      <w:proofErr w:type="spellEnd"/>
      <w:r w:rsidRPr="00B73917">
        <w:t xml:space="preserve"> un iekārtas);</w:t>
      </w:r>
    </w:p>
    <w:p w:rsidR="003861F4" w:rsidRPr="00B73917" w:rsidRDefault="003861F4" w:rsidP="003861F4">
      <w:pPr>
        <w:tabs>
          <w:tab w:val="num" w:pos="720"/>
        </w:tabs>
        <w:jc w:val="both"/>
      </w:pPr>
      <w:r w:rsidRPr="00B73917">
        <w:t xml:space="preserve">7.1.3.2. pārbaužu, testēšanas un mērījumu apraksts un </w:t>
      </w:r>
      <w:smartTag w:uri="schemas-tilde-lv/tildestengine" w:element="veidnes">
        <w:smartTagPr>
          <w:attr w:name="text" w:val="plāns"/>
          <w:attr w:name="baseform" w:val="plāns"/>
          <w:attr w:name="id" w:val="-1"/>
        </w:smartTagPr>
        <w:r w:rsidRPr="00B73917">
          <w:t>plāns</w:t>
        </w:r>
      </w:smartTag>
      <w:r w:rsidRPr="00B73917">
        <w:t xml:space="preserve"> (tabulas veidā), ņemot vērā nosacījumu, ka pēc darbu pabeigšanas darba zonā, jāatrāda </w:t>
      </w:r>
      <w:proofErr w:type="gramStart"/>
      <w:r w:rsidRPr="00B73917">
        <w:t xml:space="preserve">esošo komunikāciju tehnisko stāvokli </w:t>
      </w:r>
      <w:r w:rsidRPr="00B73917">
        <w:lastRenderedPageBreak/>
        <w:t>Pasūtītāja pārstāvim</w:t>
      </w:r>
      <w:proofErr w:type="gramEnd"/>
      <w:r w:rsidRPr="00B73917">
        <w:t xml:space="preserve">. Paredzēt, ka </w:t>
      </w:r>
      <w:proofErr w:type="spellStart"/>
      <w:r w:rsidRPr="00B73917">
        <w:t>izpilduzmērījumi</w:t>
      </w:r>
      <w:proofErr w:type="spellEnd"/>
      <w:r w:rsidRPr="00B73917">
        <w:t xml:space="preserve"> jāiesniedz papīra un elektroniskā formā, uzrādot esošo komunikāciju augstumus un koordinātes. </w:t>
      </w:r>
    </w:p>
    <w:p w:rsidR="003861F4" w:rsidRPr="00B73917" w:rsidRDefault="003861F4" w:rsidP="003861F4">
      <w:pPr>
        <w:tabs>
          <w:tab w:val="num" w:pos="720"/>
        </w:tabs>
        <w:jc w:val="both"/>
      </w:pPr>
      <w:r w:rsidRPr="00B73917">
        <w:t>7.1.3.3. būvmateriālu testēšanas rezultāti (iesniegt galveno izmantojamo materiālu atbilstības dokumentāciju);</w:t>
      </w:r>
    </w:p>
    <w:p w:rsidR="003861F4" w:rsidRPr="00B73917" w:rsidRDefault="003861F4" w:rsidP="003861F4">
      <w:pPr>
        <w:tabs>
          <w:tab w:val="num" w:pos="720"/>
        </w:tabs>
        <w:jc w:val="both"/>
      </w:pPr>
      <w:r w:rsidRPr="00B73917">
        <w:t>7.1.3.4. ar saistvielām saistītu vai nesaistītu maisījumu projekti (izejmateriālu testēšanas rezultāti, priekšprojekts un darba formula);</w:t>
      </w:r>
    </w:p>
    <w:p w:rsidR="003861F4" w:rsidRPr="00FF7778" w:rsidRDefault="003861F4" w:rsidP="003861F4">
      <w:pPr>
        <w:numPr>
          <w:ilvl w:val="1"/>
          <w:numId w:val="2"/>
        </w:numPr>
        <w:tabs>
          <w:tab w:val="clear" w:pos="792"/>
        </w:tabs>
        <w:ind w:left="426" w:hanging="426"/>
        <w:jc w:val="both"/>
      </w:pPr>
      <w:r w:rsidRPr="00FF7778">
        <w:t>Darba</w:t>
      </w:r>
      <w:r w:rsidRPr="00B73917">
        <w:t xml:space="preserve"> programma, tās papildinājumi un visu materiālu lietojums Izpildītājam </w:t>
      </w:r>
      <w:r w:rsidRPr="00FF7778">
        <w:t xml:space="preserve">jāsaskaņo ar Būvuzraugu. </w:t>
      </w:r>
      <w:proofErr w:type="gramStart"/>
      <w:r w:rsidRPr="00FF7778">
        <w:t>Galveno izmantojamo materiālu testēšanas rezultātus</w:t>
      </w:r>
      <w:proofErr w:type="gramEnd"/>
      <w:r w:rsidRPr="00FF7778">
        <w:t xml:space="preserve"> jāiesniedz Būvuzraugam saskaņošanai ne vēlāk, kā 14 (četrpadsmit) kalendāras dienas pirms materiālu izmantošanas. Bez Būvuzrauga un Pasūtītāja apstiprinātas Darba programmas un izmantojamo materiālu saskaņojuma Darbu veikt nedrīkst.</w:t>
      </w:r>
    </w:p>
    <w:p w:rsidR="003861F4" w:rsidRPr="00FF7778" w:rsidRDefault="003861F4" w:rsidP="003861F4">
      <w:pPr>
        <w:numPr>
          <w:ilvl w:val="1"/>
          <w:numId w:val="2"/>
        </w:numPr>
        <w:tabs>
          <w:tab w:val="clear" w:pos="792"/>
        </w:tabs>
        <w:ind w:left="426" w:hanging="426"/>
        <w:jc w:val="both"/>
      </w:pPr>
      <w:r w:rsidRPr="00FF7778">
        <w:t xml:space="preserve">Izpildītājs rīko (nodrošina telpas, aprīkojumu un protokola sagatavošanu) Darba vadības apspriedes, kurās piedalās Būvuzraugs, Būvniecības procesa Projekta vadītājs, </w:t>
      </w:r>
      <w:proofErr w:type="spellStart"/>
      <w:r w:rsidRPr="00FF7778">
        <w:t>Autoruzraugs</w:t>
      </w:r>
      <w:proofErr w:type="spellEnd"/>
      <w:r w:rsidRPr="00FF7778">
        <w:t xml:space="preserve"> un citas personas pēc nepieciešamības.</w:t>
      </w:r>
    </w:p>
    <w:p w:rsidR="003861F4" w:rsidRPr="00B73917" w:rsidRDefault="003861F4" w:rsidP="003861F4">
      <w:pPr>
        <w:numPr>
          <w:ilvl w:val="1"/>
          <w:numId w:val="2"/>
        </w:numPr>
        <w:tabs>
          <w:tab w:val="clear" w:pos="792"/>
        </w:tabs>
        <w:ind w:left="426" w:hanging="426"/>
        <w:jc w:val="both"/>
      </w:pPr>
      <w:r w:rsidRPr="00FF7778">
        <w:t>Darba vadības apspriedes sasaucamas pēc vajadzības, bet ne retāk kā vienu reizi nedēļā</w:t>
      </w:r>
      <w:r w:rsidRPr="00FF7778">
        <w:rPr>
          <w:color w:val="FF0000"/>
        </w:rPr>
        <w:t xml:space="preserve"> </w:t>
      </w:r>
      <w:r w:rsidRPr="00FF7778">
        <w:t>Darba izpildes laikā. Pirmā Darba vadības apspriede sasaucama ne vēlāk kā 3 (trīs) dien</w:t>
      </w:r>
      <w:r w:rsidRPr="00B73917">
        <w:t>as pirms Darba uzsākšanas.</w:t>
      </w:r>
    </w:p>
    <w:p w:rsidR="003861F4" w:rsidRPr="00FF7778" w:rsidRDefault="003861F4" w:rsidP="003861F4">
      <w:pPr>
        <w:numPr>
          <w:ilvl w:val="1"/>
          <w:numId w:val="2"/>
        </w:numPr>
        <w:tabs>
          <w:tab w:val="clear" w:pos="792"/>
        </w:tabs>
        <w:ind w:left="426" w:hanging="426"/>
        <w:jc w:val="both"/>
      </w:pPr>
      <w:r w:rsidRPr="00B73917">
        <w:t xml:space="preserve">Darba vadības apspriedēs jāizskata Darba programma un tās papildinājumi, paveiktie un atlikušie darbi, nepieciešamās Darba izmaiņas. Izpildītāja pārstāvis protokolē Darba vadības apspriedes un </w:t>
      </w:r>
      <w:proofErr w:type="gramStart"/>
      <w:r w:rsidRPr="00B73917">
        <w:t>nākošajā darba dienā</w:t>
      </w:r>
      <w:proofErr w:type="gramEnd"/>
      <w:r w:rsidRPr="00B73917">
        <w:t xml:space="preserve"> līdz plkst.16.00 izsniedz </w:t>
      </w:r>
      <w:smartTag w:uri="schemas-tilde-lv/tildestengine" w:element="veidnes">
        <w:smartTagPr>
          <w:attr w:name="baseform" w:val="protokol|s"/>
          <w:attr w:name="id" w:val="-1"/>
          <w:attr w:name="text" w:val="protokola"/>
        </w:smartTagPr>
        <w:r w:rsidRPr="00B73917">
          <w:t>protokola</w:t>
        </w:r>
      </w:smartTag>
      <w:r w:rsidRPr="00B73917">
        <w:t xml:space="preserve"> kopijas apspriedes dalībniekiem, Būvniecības procesa Projekta vadītājam</w:t>
      </w:r>
      <w:r w:rsidRPr="00FF7778">
        <w:t xml:space="preserve">, </w:t>
      </w:r>
      <w:proofErr w:type="spellStart"/>
      <w:r w:rsidRPr="00FF7778">
        <w:t>Autoruzraugam</w:t>
      </w:r>
      <w:proofErr w:type="spellEnd"/>
      <w:r w:rsidRPr="00FF7778">
        <w:t xml:space="preserve"> un Būvuzraugam. </w:t>
      </w:r>
    </w:p>
    <w:p w:rsidR="003861F4" w:rsidRDefault="003861F4" w:rsidP="003861F4">
      <w:pPr>
        <w:pStyle w:val="Prskatjums"/>
        <w:numPr>
          <w:ilvl w:val="0"/>
          <w:numId w:val="2"/>
        </w:numPr>
        <w:rPr>
          <w:b/>
        </w:rPr>
      </w:pPr>
      <w:r>
        <w:rPr>
          <w:b/>
        </w:rPr>
        <w:t>Izpildītāja personāls un apakšuzņēmēji</w:t>
      </w:r>
    </w:p>
    <w:p w:rsidR="003861F4" w:rsidRDefault="003861F4" w:rsidP="003861F4">
      <w:pPr>
        <w:numPr>
          <w:ilvl w:val="1"/>
          <w:numId w:val="2"/>
        </w:numPr>
        <w:tabs>
          <w:tab w:val="clear" w:pos="792"/>
        </w:tabs>
        <w:ind w:left="426" w:hanging="426"/>
        <w:jc w:val="both"/>
      </w:pPr>
      <w:r>
        <w:t>Izpildītājs, rakstiski informējot Pasūtītāju, ir tiesīgs veikt personāla un apakšuzņēmēju nomaiņu, kā arī papildu personāla un apakšuzņēmēju iesaistīšanu līguma izpildē, izņemot Līguma 8.2. un 8.4.apakšpunktā minēto gadījumu.</w:t>
      </w:r>
    </w:p>
    <w:p w:rsidR="003861F4" w:rsidRDefault="003861F4" w:rsidP="003861F4">
      <w:pPr>
        <w:numPr>
          <w:ilvl w:val="1"/>
          <w:numId w:val="2"/>
        </w:numPr>
        <w:tabs>
          <w:tab w:val="clear" w:pos="792"/>
        </w:tabs>
        <w:ind w:left="426" w:hanging="426"/>
        <w:jc w:val="both"/>
      </w:pPr>
      <w:r>
        <w:t>Izpildītājs personālu, kuru tas iesaistījis Līguma izpildē, par kuru sniedzis informāciju Pasūtītājam un kura kvalifikācijas atbilstību izvirzītajām prasībām Pasūtītājs ir vērtējis, kā arī apakšuzņēmējus, uz kuru iespējām konkursā izraudzītais pretendents balstījies, lai apliecinātu savas kvalifikācijas atbilstību paziņojumā par līgumu un konkursa dokumentos</w:t>
      </w:r>
      <w:r>
        <w:rPr>
          <w:sz w:val="23"/>
          <w:szCs w:val="23"/>
        </w:rPr>
        <w:t xml:space="preserve"> </w:t>
      </w:r>
      <w:r>
        <w:t>noteiktajām prasībām, pēc Līguma noslēgšanas drīkst nomainīt tikai ar Pasūtītāja rakstveida piekrišanu, ievērojot Līguma 8.3.apakšpunkta nosacījumus.</w:t>
      </w:r>
    </w:p>
    <w:p w:rsidR="003861F4" w:rsidRDefault="003861F4" w:rsidP="003861F4">
      <w:pPr>
        <w:numPr>
          <w:ilvl w:val="1"/>
          <w:numId w:val="2"/>
        </w:numPr>
        <w:tabs>
          <w:tab w:val="clear" w:pos="792"/>
        </w:tabs>
        <w:ind w:left="426" w:hanging="426"/>
        <w:jc w:val="both"/>
      </w:pPr>
      <w:r>
        <w:t>Pasūtītājs nepiekrīt Līguma 8.2.apakšpunktā minētā personāla un apakšuzņēmēju nomaiņai, ja pastāv kāds no šādiem nosacījumiem:</w:t>
      </w:r>
    </w:p>
    <w:p w:rsidR="003861F4" w:rsidRDefault="003861F4" w:rsidP="003861F4">
      <w:pPr>
        <w:numPr>
          <w:ilvl w:val="2"/>
          <w:numId w:val="2"/>
        </w:numPr>
        <w:tabs>
          <w:tab w:val="clear" w:pos="1440"/>
        </w:tabs>
        <w:ind w:left="709" w:hanging="709"/>
        <w:jc w:val="both"/>
      </w:pPr>
      <w:r>
        <w:t>Izpildītāja piedāvātais personāls vai apakšuzņēmējs neatbilst tām paziņojumā par līgumu un konkursa dokumentos noteiktajām prasībām, kas attiecas uz piegādātāja personālu vai apakšuzņēmējiem;</w:t>
      </w:r>
    </w:p>
    <w:p w:rsidR="003861F4" w:rsidRDefault="003861F4" w:rsidP="003861F4">
      <w:pPr>
        <w:numPr>
          <w:ilvl w:val="2"/>
          <w:numId w:val="2"/>
        </w:numPr>
        <w:tabs>
          <w:tab w:val="clear" w:pos="1440"/>
        </w:tabs>
        <w:ind w:left="709" w:hanging="709"/>
        <w:jc w:val="both"/>
      </w:pPr>
      <w:r>
        <w:t>tiek nomainīts apakšuzņēmējs, uz kura iespējām konkursā izraudzītais pretendents balstījies, lai apliecinātu savas kvalifikācijas atbilstību paziņojumā par līgumu un konkursa dokumentos noteiktajām prasībām, un piedāvātajam apakšuzņēmējam nav vismaz tāda pati kvalifikācija, uz kādu konkursā izraudzītais pretendents atsaucies, apliecinot savu atbilstību konkursā noteiktajām prasībām;</w:t>
      </w:r>
    </w:p>
    <w:p w:rsidR="003861F4" w:rsidRDefault="003861F4" w:rsidP="003861F4">
      <w:pPr>
        <w:numPr>
          <w:ilvl w:val="2"/>
          <w:numId w:val="2"/>
        </w:numPr>
        <w:tabs>
          <w:tab w:val="clear" w:pos="1440"/>
        </w:tabs>
        <w:ind w:left="709" w:hanging="709"/>
        <w:jc w:val="both"/>
      </w:pPr>
      <w:r>
        <w:t>piedāvātais apakšuzņēmējs atbilst Publisko iepirkumu likuma 39.</w:t>
      </w:r>
      <w:r>
        <w:rPr>
          <w:vertAlign w:val="superscript"/>
        </w:rPr>
        <w:t>1</w:t>
      </w:r>
      <w:r>
        <w:t>panta pirmajā daļā minētajiem kandidātu un pretendentu izslēgšanas nosacījumiem. Pārbaudot apakšuzņēmēja atbilstību, Pasūtītājs piemēro arī Publisko iepirkumu likuma 39.</w:t>
      </w:r>
      <w:r>
        <w:rPr>
          <w:vertAlign w:val="superscript"/>
        </w:rPr>
        <w:t>1</w:t>
      </w:r>
      <w:r>
        <w:t>panta trešās, ceturtās, piektās, devītās un desmitās daļas noteikumus. Šā likuma 39.</w:t>
      </w:r>
      <w:r>
        <w:rPr>
          <w:vertAlign w:val="superscript"/>
        </w:rPr>
        <w:t>1</w:t>
      </w:r>
      <w:r>
        <w:t>panta ceturtajā daļā minētos termiņus skaita no dienas, kad lūgums par personāla vai apakšuzņēmēja nomaiņu iesniegts pasūtītājam.</w:t>
      </w:r>
    </w:p>
    <w:p w:rsidR="003861F4" w:rsidRDefault="003861F4" w:rsidP="003861F4">
      <w:pPr>
        <w:numPr>
          <w:ilvl w:val="1"/>
          <w:numId w:val="2"/>
        </w:numPr>
        <w:tabs>
          <w:tab w:val="clear" w:pos="792"/>
        </w:tabs>
        <w:ind w:left="426" w:hanging="426"/>
        <w:jc w:val="both"/>
      </w:pPr>
      <w:r>
        <w:t xml:space="preserve">Izpildītājs drīkst veikt Publisko iepirkumu likuma 20.panta otrajā daļā minēto apakšuzņēmēju nomaiņu, uz ko neattiecas Publisko iepirkumu likuma 68.panta otrās daļas noteikumi, kā arī minētajiem kritērijiem atbilstošu apakšuzņēmēju vēlāku iesaistīšanu Līguma izpildē, ja Līguma Izpildītājs par to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Publisko iepirkumu </w:t>
      </w:r>
      <w:r>
        <w:lastRenderedPageBreak/>
        <w:t xml:space="preserve">likuma </w:t>
      </w:r>
      <w:r w:rsidRPr="00941F4C">
        <w:t>39.</w:t>
      </w:r>
      <w:r w:rsidRPr="00941F4C">
        <w:rPr>
          <w:vertAlign w:val="superscript"/>
        </w:rPr>
        <w:t>1</w:t>
      </w:r>
      <w:r w:rsidRPr="00941F4C">
        <w:t>panta</w:t>
      </w:r>
      <w:r>
        <w:t xml:space="preserve"> pirmajā daļā minētie pretendentu izslēgšanas nosacījumi, ko Pasūtītājs pārbauda, ievērojot Publisko iepirkumu likuma 68.panta trešās daļas 3.punkta noteikumus.</w:t>
      </w:r>
    </w:p>
    <w:p w:rsidR="003861F4" w:rsidRDefault="003861F4" w:rsidP="003861F4">
      <w:pPr>
        <w:numPr>
          <w:ilvl w:val="1"/>
          <w:numId w:val="2"/>
        </w:numPr>
        <w:tabs>
          <w:tab w:val="clear" w:pos="792"/>
        </w:tabs>
        <w:ind w:left="426" w:hanging="426"/>
        <w:jc w:val="both"/>
      </w:pPr>
      <w:r>
        <w:t>Pasūtītājs pieņem lēmumu atļaut vai atteikt konkursā izraudzītā pretendenta personāla vai apakšuzņēmēju nomaiņu vai jaunu apakšuzņēmēju iesaistīšanu Līguma izpildē iespējami īsā laikā, bet ne vēlāk kā piecu darbdienu laikā pēc tam, kad saņēmis visu informāciju un dokumentus, kas nepieciešami lēmuma pieņemšanai saskaņā ar Publisko iepirkumu likuma 68.panta nosacījumiem.</w:t>
      </w:r>
    </w:p>
    <w:p w:rsidR="003861F4" w:rsidRPr="00F60AB0" w:rsidRDefault="003861F4" w:rsidP="003861F4">
      <w:pPr>
        <w:pStyle w:val="Prskatjums"/>
        <w:numPr>
          <w:ilvl w:val="0"/>
          <w:numId w:val="2"/>
        </w:numPr>
        <w:rPr>
          <w:b/>
        </w:rPr>
      </w:pPr>
      <w:r w:rsidRPr="00F60AB0">
        <w:rPr>
          <w:b/>
        </w:rPr>
        <w:t>Kvalitāte un pārbaudes</w:t>
      </w:r>
    </w:p>
    <w:p w:rsidR="003861F4" w:rsidRPr="00F60AB0" w:rsidRDefault="003861F4" w:rsidP="003861F4">
      <w:pPr>
        <w:numPr>
          <w:ilvl w:val="1"/>
          <w:numId w:val="2"/>
        </w:numPr>
        <w:tabs>
          <w:tab w:val="clear" w:pos="792"/>
        </w:tabs>
        <w:ind w:left="426" w:hanging="426"/>
        <w:jc w:val="both"/>
      </w:pPr>
      <w:r w:rsidRPr="00F60AB0">
        <w:t xml:space="preserve">Darba kvalitātes prasības, kas jāievēro Izpildītājam, nosaka </w:t>
      </w:r>
      <w:r>
        <w:t>Darba projekts (....pielikums)</w:t>
      </w:r>
      <w:r w:rsidRPr="00F60AB0">
        <w:t xml:space="preserve"> un attiec</w:t>
      </w:r>
      <w:r>
        <w:t>ināmie</w:t>
      </w:r>
      <w:r w:rsidRPr="00F60AB0">
        <w:t xml:space="preserve"> Latvijas Republik</w:t>
      </w:r>
      <w:r>
        <w:t>as</w:t>
      </w:r>
      <w:r w:rsidRPr="00F60AB0">
        <w:t xml:space="preserve"> normatīvie akti.</w:t>
      </w:r>
    </w:p>
    <w:p w:rsidR="003861F4" w:rsidRPr="00814664" w:rsidRDefault="003861F4" w:rsidP="003861F4">
      <w:pPr>
        <w:numPr>
          <w:ilvl w:val="1"/>
          <w:numId w:val="2"/>
        </w:numPr>
        <w:tabs>
          <w:tab w:val="clear" w:pos="792"/>
        </w:tabs>
        <w:ind w:left="426" w:hanging="426"/>
        <w:jc w:val="both"/>
      </w:pPr>
      <w:r w:rsidRPr="00814664">
        <w:t>Izpildītājam uz sava rēķina jāveic visas, Līgumā un normatīvajos aktos noteiktās materiālu, konstrukciju un Darba kvalitātes pārbaudes. Izpildītājam nekavējoties jāiesniedz Pasūtītājam dokumenti par visām veiktajām pārbaudēm, kā arī to kopsavilkumi.</w:t>
      </w:r>
    </w:p>
    <w:p w:rsidR="003861F4" w:rsidRPr="00814664" w:rsidRDefault="003861F4" w:rsidP="003861F4">
      <w:pPr>
        <w:numPr>
          <w:ilvl w:val="1"/>
          <w:numId w:val="2"/>
        </w:numPr>
        <w:tabs>
          <w:tab w:val="clear" w:pos="792"/>
        </w:tabs>
        <w:ind w:left="426" w:hanging="426"/>
        <w:jc w:val="both"/>
      </w:pPr>
      <w:r w:rsidRPr="00814664">
        <w:t>Pēc Pasūtītāja pieprasījuma Izpildītājam papildus jāpārbauda materiāli, konstrukcijas un Darba kvalitāte. Ja papildu pārbaude nedemonstrē sliktākus rezultātus, Pasūtītājs atlīdzina Izpildītājam pārbaudes veikšanas izdevumus.</w:t>
      </w:r>
    </w:p>
    <w:p w:rsidR="003861F4" w:rsidRPr="00814664" w:rsidRDefault="003861F4" w:rsidP="003861F4">
      <w:pPr>
        <w:numPr>
          <w:ilvl w:val="1"/>
          <w:numId w:val="2"/>
        </w:numPr>
        <w:tabs>
          <w:tab w:val="clear" w:pos="792"/>
        </w:tabs>
        <w:ind w:left="426" w:hanging="426"/>
        <w:jc w:val="both"/>
      </w:pPr>
      <w:r w:rsidRPr="00814664">
        <w:t>Ja tiek atklāts materiālu, konstrukciju vai Darba defekts, Izpildītājs novērš to uz sava rēķina Pasūtītāja noteikt</w:t>
      </w:r>
      <w:r>
        <w:t>aj</w:t>
      </w:r>
      <w:r w:rsidRPr="00814664">
        <w:t>ā termiņā vai, ja Puses vienojas, ka defekta novēršana nav ekonomiski lietderīga, Pasūtītājs var noteikt Darbam samazinātu cenu līdz 10% (desmit procenti) no Darba veida apjoma, kurā ir konstatēts defekts un/vai nosaka būvei ilgāku garantijas termiņu</w:t>
      </w:r>
      <w:r>
        <w:t>,</w:t>
      </w:r>
      <w:r w:rsidRPr="00814664">
        <w:t xml:space="preserve"> ar garantijas finanšu nodrošinājumu par pilnu defekta novēršanas vērtību.</w:t>
      </w:r>
    </w:p>
    <w:p w:rsidR="003861F4" w:rsidRPr="00F60AB0" w:rsidRDefault="003861F4" w:rsidP="003861F4">
      <w:pPr>
        <w:numPr>
          <w:ilvl w:val="1"/>
          <w:numId w:val="2"/>
        </w:numPr>
        <w:tabs>
          <w:tab w:val="clear" w:pos="792"/>
        </w:tabs>
        <w:ind w:left="426" w:hanging="426"/>
        <w:jc w:val="both"/>
      </w:pPr>
      <w:r w:rsidRPr="00814664">
        <w:t>Ja pārbaudes vai garantijas laikā atklājas defekts, ko Izpildītājs neatzīst par defektu vai</w:t>
      </w:r>
      <w:r w:rsidRPr="00F60AB0">
        <w:t xml:space="preserve"> nepiekrīt defekta rašanās cēlonim, tad pārbaudi veic Pasūtītāja un Izpildītāja savstarpēji atzīts eksperts vai ekspertu grupa, kura </w:t>
      </w:r>
      <w:smartTag w:uri="schemas-tilde-lv/tildestengine" w:element="veidnes">
        <w:smartTagPr>
          <w:attr w:name="text" w:val="slēdziens"/>
          <w:attr w:name="baseform" w:val="slēdzien|s"/>
          <w:attr w:name="id" w:val="-1"/>
        </w:smartTagPr>
        <w:r w:rsidRPr="00F60AB0">
          <w:t>slēdziens</w:t>
        </w:r>
      </w:smartTag>
      <w:r w:rsidRPr="00F60AB0">
        <w:t xml:space="preserve"> Pusēm ir saistošs. Ekspertīzes izmaksas sedz tā Puse, kuras viedoklis ir atzīts par nepamatotu.</w:t>
      </w:r>
    </w:p>
    <w:p w:rsidR="003861F4" w:rsidRPr="00F60AB0" w:rsidRDefault="003861F4" w:rsidP="003861F4">
      <w:pPr>
        <w:pStyle w:val="Prskatjums"/>
        <w:numPr>
          <w:ilvl w:val="0"/>
          <w:numId w:val="2"/>
        </w:numPr>
        <w:rPr>
          <w:b/>
        </w:rPr>
      </w:pPr>
      <w:r w:rsidRPr="00F60AB0">
        <w:rPr>
          <w:b/>
        </w:rPr>
        <w:t>Darba pabeigšana un pieņemšana– nodošana</w:t>
      </w:r>
    </w:p>
    <w:p w:rsidR="003861F4" w:rsidRDefault="003861F4" w:rsidP="003861F4">
      <w:pPr>
        <w:pStyle w:val="List"/>
        <w:tabs>
          <w:tab w:val="clear" w:pos="360"/>
          <w:tab w:val="left" w:pos="720"/>
        </w:tabs>
        <w:spacing w:before="0"/>
        <w:ind w:left="0" w:firstLine="0"/>
        <w:rPr>
          <w:szCs w:val="24"/>
        </w:rPr>
      </w:pPr>
      <w:r w:rsidRPr="00F60AB0">
        <w:rPr>
          <w:szCs w:val="24"/>
        </w:rPr>
        <w:t>Darba pabeigšanu un pieņemšanu</w:t>
      </w:r>
      <w:r w:rsidRPr="00F60AB0">
        <w:t>–</w:t>
      </w:r>
      <w:r w:rsidRPr="00F60AB0">
        <w:rPr>
          <w:szCs w:val="24"/>
        </w:rPr>
        <w:t xml:space="preserve">nodošanu </w:t>
      </w:r>
      <w:r>
        <w:rPr>
          <w:szCs w:val="24"/>
        </w:rPr>
        <w:t xml:space="preserve">noformē ar abpusēji parakstītu aktu. </w:t>
      </w:r>
    </w:p>
    <w:p w:rsidR="003861F4" w:rsidRPr="00A81209" w:rsidRDefault="003861F4" w:rsidP="003861F4">
      <w:pPr>
        <w:pStyle w:val="Prskatjums"/>
        <w:numPr>
          <w:ilvl w:val="0"/>
          <w:numId w:val="2"/>
        </w:numPr>
        <w:rPr>
          <w:b/>
        </w:rPr>
      </w:pPr>
      <w:r w:rsidRPr="00A81209">
        <w:rPr>
          <w:b/>
        </w:rPr>
        <w:t>Maksājumu kārtība un dokumenti</w:t>
      </w:r>
    </w:p>
    <w:p w:rsidR="003861F4" w:rsidRDefault="003861F4" w:rsidP="003861F4">
      <w:pPr>
        <w:numPr>
          <w:ilvl w:val="1"/>
          <w:numId w:val="2"/>
        </w:numPr>
        <w:tabs>
          <w:tab w:val="clear" w:pos="792"/>
        </w:tabs>
        <w:ind w:left="567" w:hanging="567"/>
        <w:jc w:val="both"/>
      </w:pPr>
      <w:r w:rsidRPr="00A81209">
        <w:t xml:space="preserve">Izpildītājs 5 (piecu) darba dienu laikā pēc Darba pabeigšanas iesniedz Būvniecības procesa Projekta vadītājam </w:t>
      </w:r>
      <w:smartTag w:uri="schemas-tilde-lv/tildestengine" w:element="veidnes">
        <w:smartTagPr>
          <w:attr w:name="baseform" w:val="akt|s"/>
          <w:attr w:name="id" w:val="-1"/>
          <w:attr w:name="text" w:val="aktu"/>
        </w:smartTagPr>
        <w:r w:rsidRPr="00A81209">
          <w:t>aktu</w:t>
        </w:r>
        <w:r>
          <w:t>s</w:t>
        </w:r>
      </w:smartTag>
      <w:r w:rsidRPr="00A81209">
        <w:t xml:space="preserve"> par izpildīto Darbu un rēķinu (turpmāk tekstā – Samaksas dokumenti).</w:t>
      </w:r>
    </w:p>
    <w:p w:rsidR="003861F4" w:rsidRPr="00A81209" w:rsidRDefault="003861F4" w:rsidP="003861F4">
      <w:pPr>
        <w:numPr>
          <w:ilvl w:val="1"/>
          <w:numId w:val="2"/>
        </w:numPr>
        <w:tabs>
          <w:tab w:val="clear" w:pos="792"/>
        </w:tabs>
        <w:ind w:left="567" w:hanging="567"/>
        <w:jc w:val="both"/>
      </w:pPr>
      <w:r w:rsidRPr="00A81209">
        <w:t>Samaksa par Darbu tiek veikta</w:t>
      </w:r>
      <w:r>
        <w:t>,</w:t>
      </w:r>
      <w:r w:rsidRPr="00A81209">
        <w:t xml:space="preserve"> ja Būvniecības procesa Projekta vadītājs ir saņēmis pareizi sagatavotus </w:t>
      </w:r>
      <w:r>
        <w:t>S</w:t>
      </w:r>
      <w:r w:rsidRPr="00A81209">
        <w:t>amaksas dokumentus</w:t>
      </w:r>
      <w:r>
        <w:t xml:space="preserve"> un </w:t>
      </w:r>
      <w:r w:rsidRPr="00D93AC6">
        <w:t xml:space="preserve">Garantijas laika galvojumu atbilstoši Līguma </w:t>
      </w:r>
      <w:r>
        <w:t>5.2.</w:t>
      </w:r>
      <w:r w:rsidRPr="00D93AC6">
        <w:t>apakšpunkta prasībām</w:t>
      </w:r>
      <w:r>
        <w:t>,</w:t>
      </w:r>
      <w:r w:rsidRPr="00D93AC6">
        <w:t xml:space="preserve"> ar pārskaitījumu uz Iz</w:t>
      </w:r>
      <w:r w:rsidRPr="00A81209">
        <w:t>pildītāja kontu 15 (piecpadsmit) darba dienu laikā, pēc rēķina saņemšanas.</w:t>
      </w:r>
    </w:p>
    <w:p w:rsidR="003861F4" w:rsidRDefault="003861F4" w:rsidP="003861F4">
      <w:pPr>
        <w:numPr>
          <w:ilvl w:val="1"/>
          <w:numId w:val="2"/>
        </w:numPr>
        <w:tabs>
          <w:tab w:val="clear" w:pos="792"/>
        </w:tabs>
        <w:ind w:left="567" w:hanging="567"/>
        <w:jc w:val="both"/>
      </w:pPr>
      <w:r w:rsidRPr="00A81209">
        <w:t>Izpildītāja</w:t>
      </w:r>
      <w:r>
        <w:t>m</w:t>
      </w:r>
      <w:r w:rsidRPr="00A81209">
        <w:t xml:space="preserve"> </w:t>
      </w:r>
      <w:r>
        <w:t>r</w:t>
      </w:r>
      <w:r w:rsidRPr="00A81209">
        <w:t>ēķinā jānorāda</w:t>
      </w:r>
      <w:r>
        <w:t>:</w:t>
      </w:r>
    </w:p>
    <w:p w:rsidR="003861F4" w:rsidRPr="00A81209" w:rsidRDefault="003861F4" w:rsidP="003861F4">
      <w:pPr>
        <w:numPr>
          <w:ilvl w:val="2"/>
          <w:numId w:val="2"/>
        </w:numPr>
        <w:tabs>
          <w:tab w:val="clear" w:pos="1440"/>
        </w:tabs>
        <w:ind w:left="709" w:hanging="709"/>
        <w:jc w:val="both"/>
      </w:pPr>
      <w:r w:rsidRPr="00A81209">
        <w:t xml:space="preserve"> šādi maksātāja rekvizīti:</w:t>
      </w:r>
    </w:p>
    <w:tbl>
      <w:tblPr>
        <w:tblW w:w="7807" w:type="dxa"/>
        <w:tblInd w:w="948" w:type="dxa"/>
        <w:tblLayout w:type="fixed"/>
        <w:tblLook w:val="04A0" w:firstRow="1" w:lastRow="0" w:firstColumn="1" w:lastColumn="0" w:noHBand="0" w:noVBand="1"/>
      </w:tblPr>
      <w:tblGrid>
        <w:gridCol w:w="2160"/>
        <w:gridCol w:w="5647"/>
      </w:tblGrid>
      <w:tr w:rsidR="003861F4" w:rsidRPr="008B420F" w:rsidTr="007D4F77">
        <w:tc>
          <w:tcPr>
            <w:tcW w:w="2160" w:type="dxa"/>
            <w:tcBorders>
              <w:top w:val="single" w:sz="4" w:space="0" w:color="auto"/>
              <w:left w:val="single" w:sz="4" w:space="0" w:color="auto"/>
              <w:bottom w:val="single" w:sz="4" w:space="0" w:color="auto"/>
              <w:right w:val="single" w:sz="4" w:space="0" w:color="auto"/>
            </w:tcBorders>
            <w:hideMark/>
          </w:tcPr>
          <w:p w:rsidR="003861F4" w:rsidRPr="00A81209" w:rsidRDefault="003861F4" w:rsidP="007D4F77">
            <w:pPr>
              <w:jc w:val="both"/>
            </w:pPr>
            <w:r w:rsidRPr="00A81209">
              <w:t>Maksātājs</w:t>
            </w:r>
          </w:p>
        </w:tc>
        <w:tc>
          <w:tcPr>
            <w:tcW w:w="5647" w:type="dxa"/>
            <w:tcBorders>
              <w:top w:val="single" w:sz="4" w:space="0" w:color="auto"/>
              <w:left w:val="single" w:sz="4" w:space="0" w:color="auto"/>
              <w:bottom w:val="single" w:sz="4" w:space="0" w:color="auto"/>
              <w:right w:val="single" w:sz="4" w:space="0" w:color="auto"/>
            </w:tcBorders>
          </w:tcPr>
          <w:p w:rsidR="003861F4" w:rsidRPr="00A81209" w:rsidRDefault="003861F4" w:rsidP="007D4F77">
            <w:pPr>
              <w:jc w:val="both"/>
            </w:pPr>
            <w:r w:rsidRPr="00A81209">
              <w:t>Jelgavas pilsētas dome</w:t>
            </w:r>
            <w:r>
              <w:t xml:space="preserve">, </w:t>
            </w:r>
            <w:r w:rsidRPr="000E2C87">
              <w:t>projekts „</w:t>
            </w:r>
            <w:r w:rsidRPr="000E2C87">
              <w:rPr>
                <w:b/>
              </w:rPr>
              <w:t>Satiksmes termināla apkalpošanai nepieciešamās ielu infrastruktūras Jelgavā</w:t>
            </w:r>
            <w:r w:rsidRPr="000E2C87">
              <w:t>” Nr.2DP/2.3.2.2.3/13/IPIA/VRAA/014</w:t>
            </w:r>
          </w:p>
        </w:tc>
      </w:tr>
      <w:tr w:rsidR="003861F4" w:rsidRPr="008B420F" w:rsidTr="007D4F77">
        <w:tc>
          <w:tcPr>
            <w:tcW w:w="2160" w:type="dxa"/>
            <w:tcBorders>
              <w:top w:val="single" w:sz="4" w:space="0" w:color="auto"/>
              <w:left w:val="single" w:sz="4" w:space="0" w:color="auto"/>
              <w:bottom w:val="single" w:sz="4" w:space="0" w:color="auto"/>
              <w:right w:val="single" w:sz="4" w:space="0" w:color="auto"/>
            </w:tcBorders>
            <w:hideMark/>
          </w:tcPr>
          <w:p w:rsidR="003861F4" w:rsidRPr="00A81209" w:rsidRDefault="003861F4" w:rsidP="007D4F77">
            <w:pPr>
              <w:jc w:val="both"/>
            </w:pPr>
            <w:r w:rsidRPr="00A81209">
              <w:t>Reģistrācijas Nr.</w:t>
            </w:r>
          </w:p>
        </w:tc>
        <w:tc>
          <w:tcPr>
            <w:tcW w:w="5647" w:type="dxa"/>
            <w:tcBorders>
              <w:top w:val="single" w:sz="4" w:space="0" w:color="auto"/>
              <w:left w:val="single" w:sz="4" w:space="0" w:color="auto"/>
              <w:bottom w:val="single" w:sz="4" w:space="0" w:color="auto"/>
              <w:right w:val="single" w:sz="4" w:space="0" w:color="auto"/>
            </w:tcBorders>
            <w:vAlign w:val="center"/>
          </w:tcPr>
          <w:p w:rsidR="003861F4" w:rsidRPr="00A81209" w:rsidRDefault="003861F4" w:rsidP="007D4F77">
            <w:r w:rsidRPr="00A81209">
              <w:t>90000042516</w:t>
            </w:r>
          </w:p>
        </w:tc>
      </w:tr>
      <w:tr w:rsidR="003861F4" w:rsidRPr="008B420F" w:rsidTr="007D4F77">
        <w:tc>
          <w:tcPr>
            <w:tcW w:w="2160" w:type="dxa"/>
            <w:tcBorders>
              <w:top w:val="single" w:sz="4" w:space="0" w:color="auto"/>
              <w:left w:val="single" w:sz="4" w:space="0" w:color="auto"/>
              <w:bottom w:val="single" w:sz="4" w:space="0" w:color="auto"/>
              <w:right w:val="single" w:sz="4" w:space="0" w:color="auto"/>
            </w:tcBorders>
            <w:hideMark/>
          </w:tcPr>
          <w:p w:rsidR="003861F4" w:rsidRPr="00A81209" w:rsidRDefault="003861F4" w:rsidP="007D4F77">
            <w:pPr>
              <w:jc w:val="both"/>
            </w:pPr>
            <w:r w:rsidRPr="00A81209">
              <w:t>Adrese</w:t>
            </w:r>
          </w:p>
        </w:tc>
        <w:tc>
          <w:tcPr>
            <w:tcW w:w="5647" w:type="dxa"/>
            <w:tcBorders>
              <w:top w:val="single" w:sz="4" w:space="0" w:color="auto"/>
              <w:left w:val="single" w:sz="4" w:space="0" w:color="auto"/>
              <w:bottom w:val="single" w:sz="4" w:space="0" w:color="auto"/>
              <w:right w:val="single" w:sz="4" w:space="0" w:color="auto"/>
            </w:tcBorders>
            <w:vAlign w:val="center"/>
          </w:tcPr>
          <w:p w:rsidR="003861F4" w:rsidRPr="00A81209" w:rsidRDefault="003861F4" w:rsidP="007D4F77">
            <w:r w:rsidRPr="00A81209">
              <w:t>Lielā iela 11, Jelgava</w:t>
            </w:r>
          </w:p>
        </w:tc>
      </w:tr>
      <w:tr w:rsidR="003861F4" w:rsidRPr="008B420F" w:rsidTr="007D4F77">
        <w:tc>
          <w:tcPr>
            <w:tcW w:w="2160" w:type="dxa"/>
            <w:tcBorders>
              <w:top w:val="single" w:sz="4" w:space="0" w:color="auto"/>
              <w:left w:val="single" w:sz="4" w:space="0" w:color="auto"/>
              <w:bottom w:val="single" w:sz="4" w:space="0" w:color="auto"/>
              <w:right w:val="single" w:sz="4" w:space="0" w:color="auto"/>
            </w:tcBorders>
            <w:hideMark/>
          </w:tcPr>
          <w:p w:rsidR="003861F4" w:rsidRPr="00A81209" w:rsidRDefault="003861F4" w:rsidP="007D4F77">
            <w:pPr>
              <w:jc w:val="both"/>
            </w:pPr>
            <w:r w:rsidRPr="00A81209">
              <w:t>Bankas nosaukums</w:t>
            </w:r>
          </w:p>
        </w:tc>
        <w:tc>
          <w:tcPr>
            <w:tcW w:w="5647" w:type="dxa"/>
            <w:tcBorders>
              <w:top w:val="single" w:sz="4" w:space="0" w:color="auto"/>
              <w:left w:val="single" w:sz="4" w:space="0" w:color="auto"/>
              <w:bottom w:val="single" w:sz="4" w:space="0" w:color="auto"/>
              <w:right w:val="single" w:sz="4" w:space="0" w:color="auto"/>
            </w:tcBorders>
            <w:vAlign w:val="center"/>
          </w:tcPr>
          <w:p w:rsidR="003861F4" w:rsidRPr="006A64E3" w:rsidRDefault="003861F4" w:rsidP="007D4F77">
            <w:r w:rsidRPr="006A64E3">
              <w:t>Valsts kase</w:t>
            </w:r>
          </w:p>
        </w:tc>
      </w:tr>
      <w:tr w:rsidR="003861F4" w:rsidRPr="008B420F" w:rsidTr="007D4F77">
        <w:tc>
          <w:tcPr>
            <w:tcW w:w="2160" w:type="dxa"/>
            <w:tcBorders>
              <w:top w:val="single" w:sz="4" w:space="0" w:color="auto"/>
              <w:left w:val="single" w:sz="4" w:space="0" w:color="auto"/>
              <w:bottom w:val="single" w:sz="4" w:space="0" w:color="auto"/>
              <w:right w:val="single" w:sz="4" w:space="0" w:color="auto"/>
            </w:tcBorders>
            <w:hideMark/>
          </w:tcPr>
          <w:p w:rsidR="003861F4" w:rsidRPr="00A81209" w:rsidRDefault="003861F4" w:rsidP="007D4F77">
            <w:pPr>
              <w:jc w:val="both"/>
            </w:pPr>
            <w:r w:rsidRPr="00A81209">
              <w:t>Bankas kods</w:t>
            </w:r>
          </w:p>
        </w:tc>
        <w:tc>
          <w:tcPr>
            <w:tcW w:w="5647" w:type="dxa"/>
            <w:tcBorders>
              <w:top w:val="single" w:sz="4" w:space="0" w:color="auto"/>
              <w:left w:val="single" w:sz="4" w:space="0" w:color="auto"/>
              <w:bottom w:val="single" w:sz="4" w:space="0" w:color="auto"/>
              <w:right w:val="single" w:sz="4" w:space="0" w:color="auto"/>
            </w:tcBorders>
            <w:vAlign w:val="center"/>
          </w:tcPr>
          <w:p w:rsidR="003861F4" w:rsidRPr="006A64E3" w:rsidRDefault="003861F4" w:rsidP="007D4F77">
            <w:r w:rsidRPr="006A64E3">
              <w:t>TRELLV22</w:t>
            </w:r>
          </w:p>
        </w:tc>
      </w:tr>
      <w:tr w:rsidR="003861F4" w:rsidRPr="008B420F" w:rsidTr="007D4F77">
        <w:tc>
          <w:tcPr>
            <w:tcW w:w="2160" w:type="dxa"/>
            <w:tcBorders>
              <w:top w:val="single" w:sz="4" w:space="0" w:color="auto"/>
              <w:left w:val="single" w:sz="4" w:space="0" w:color="auto"/>
              <w:bottom w:val="single" w:sz="4" w:space="0" w:color="auto"/>
              <w:right w:val="single" w:sz="4" w:space="0" w:color="auto"/>
            </w:tcBorders>
            <w:hideMark/>
          </w:tcPr>
          <w:p w:rsidR="003861F4" w:rsidRPr="00A81209" w:rsidRDefault="003861F4" w:rsidP="007D4F77">
            <w:pPr>
              <w:jc w:val="both"/>
            </w:pPr>
            <w:r w:rsidRPr="00A81209">
              <w:t>Bankas konta Nr.</w:t>
            </w:r>
          </w:p>
        </w:tc>
        <w:tc>
          <w:tcPr>
            <w:tcW w:w="5647" w:type="dxa"/>
            <w:tcBorders>
              <w:top w:val="single" w:sz="4" w:space="0" w:color="auto"/>
              <w:left w:val="single" w:sz="4" w:space="0" w:color="auto"/>
              <w:bottom w:val="single" w:sz="4" w:space="0" w:color="auto"/>
              <w:right w:val="single" w:sz="4" w:space="0" w:color="auto"/>
            </w:tcBorders>
            <w:vAlign w:val="center"/>
          </w:tcPr>
          <w:p w:rsidR="003861F4" w:rsidRPr="006A64E3" w:rsidRDefault="003861F4" w:rsidP="007D4F77">
            <w:r w:rsidRPr="006A64E3">
              <w:t>LV45 TREL 9802 0060 4100 0</w:t>
            </w:r>
          </w:p>
        </w:tc>
      </w:tr>
    </w:tbl>
    <w:p w:rsidR="003861F4" w:rsidRPr="00A81209" w:rsidRDefault="003861F4" w:rsidP="003861F4">
      <w:pPr>
        <w:numPr>
          <w:ilvl w:val="2"/>
          <w:numId w:val="2"/>
        </w:numPr>
        <w:tabs>
          <w:tab w:val="clear" w:pos="1440"/>
        </w:tabs>
        <w:ind w:left="709" w:hanging="709"/>
        <w:jc w:val="both"/>
      </w:pPr>
      <w:r w:rsidRPr="00A81209">
        <w:t xml:space="preserve">teksts: </w:t>
      </w:r>
      <w:r w:rsidRPr="00A81209">
        <w:rPr>
          <w:i/>
        </w:rPr>
        <w:t>„PVN tiek maksāts saskaņā ar Pievienotās vērtības nodokļa likuma 142.pantu, nodokļa apgrieztā maksāšana”.</w:t>
      </w:r>
    </w:p>
    <w:p w:rsidR="003861F4" w:rsidRPr="00A81209" w:rsidRDefault="003861F4" w:rsidP="003861F4">
      <w:pPr>
        <w:numPr>
          <w:ilvl w:val="1"/>
          <w:numId w:val="2"/>
        </w:numPr>
        <w:tabs>
          <w:tab w:val="clear" w:pos="792"/>
        </w:tabs>
        <w:ind w:left="567" w:hanging="567"/>
        <w:jc w:val="both"/>
      </w:pPr>
      <w:r w:rsidRPr="00A81209">
        <w:t>Līgumsodu un zaudējumus uz defekta akta pamata Izpildītājs samaksā Pasūtītājam 20 (divdesmit) darba dienu laikā no pretenzijas saņemšanas dienas vai Pasūtītājs atskaita no Izpildītājam paredzētā maksājuma.</w:t>
      </w:r>
    </w:p>
    <w:p w:rsidR="003861F4" w:rsidRPr="00DE33AF" w:rsidRDefault="003861F4" w:rsidP="003861F4">
      <w:pPr>
        <w:pStyle w:val="Prskatjums"/>
        <w:numPr>
          <w:ilvl w:val="0"/>
          <w:numId w:val="2"/>
        </w:numPr>
        <w:rPr>
          <w:b/>
        </w:rPr>
      </w:pPr>
      <w:r w:rsidRPr="00DE33AF">
        <w:rPr>
          <w:b/>
        </w:rPr>
        <w:t>Darba aizsardzība</w:t>
      </w:r>
    </w:p>
    <w:p w:rsidR="003861F4" w:rsidRPr="00F60AB0" w:rsidRDefault="003861F4" w:rsidP="003861F4">
      <w:pPr>
        <w:numPr>
          <w:ilvl w:val="1"/>
          <w:numId w:val="2"/>
        </w:numPr>
        <w:tabs>
          <w:tab w:val="clear" w:pos="792"/>
        </w:tabs>
        <w:ind w:left="567" w:hanging="567"/>
        <w:jc w:val="both"/>
      </w:pPr>
      <w:r w:rsidRPr="00F60AB0">
        <w:t>Izpildītājs ir atbildīgs par visu būves vietā veicamo darbu drošību un darba aizsardzības pasākumu veikšanu atbilstoši Darba aizsardzības likumam un ar to saistītajiem normatīvajiem aktiem.</w:t>
      </w:r>
      <w:bookmarkStart w:id="13" w:name="_Ref89499134"/>
    </w:p>
    <w:p w:rsidR="003861F4" w:rsidRPr="00F60AB0" w:rsidRDefault="003861F4" w:rsidP="003861F4">
      <w:pPr>
        <w:numPr>
          <w:ilvl w:val="1"/>
          <w:numId w:val="2"/>
        </w:numPr>
        <w:tabs>
          <w:tab w:val="clear" w:pos="792"/>
        </w:tabs>
        <w:ind w:left="567" w:hanging="567"/>
        <w:jc w:val="both"/>
      </w:pPr>
      <w:r w:rsidRPr="00F60AB0">
        <w:lastRenderedPageBreak/>
        <w:t>Latvijas Republikas Ministru kabineta 2003.gada 25.februāra noteikumu Nr.92 „Darba aizsardzības prasības, veicot būvdarbus” noteikto prasību ievērošanu nodrošina Izpildītājs, pieaicinot vadošo darbinieku darba aizsardzības organizēšanā</w:t>
      </w:r>
      <w:r w:rsidRPr="00F60AB0">
        <w:rPr>
          <w:b/>
        </w:rPr>
        <w:t xml:space="preserve"> </w:t>
      </w:r>
      <w:r w:rsidRPr="00196345">
        <w:rPr>
          <w:b/>
          <w:i/>
        </w:rPr>
        <w:t>Vārds Uzvārds</w:t>
      </w:r>
      <w:r w:rsidRPr="00F60AB0">
        <w:rPr>
          <w:b/>
        </w:rPr>
        <w:t xml:space="preserve"> </w:t>
      </w:r>
      <w:r w:rsidRPr="00F60AB0">
        <w:t>par Darba aizsardzības koordinatoru.</w:t>
      </w:r>
      <w:bookmarkEnd w:id="13"/>
      <w:r w:rsidRPr="00F60AB0">
        <w:t xml:space="preserve"> </w:t>
      </w:r>
    </w:p>
    <w:p w:rsidR="003861F4" w:rsidRPr="00F60AB0" w:rsidRDefault="003861F4" w:rsidP="003861F4">
      <w:pPr>
        <w:pStyle w:val="Prskatjums"/>
        <w:numPr>
          <w:ilvl w:val="0"/>
          <w:numId w:val="2"/>
        </w:numPr>
        <w:rPr>
          <w:b/>
        </w:rPr>
      </w:pPr>
      <w:r w:rsidRPr="00F60AB0">
        <w:rPr>
          <w:b/>
        </w:rPr>
        <w:t>Līgumsods</w:t>
      </w:r>
    </w:p>
    <w:p w:rsidR="003861F4" w:rsidRPr="00F60AB0" w:rsidRDefault="003861F4" w:rsidP="003861F4">
      <w:pPr>
        <w:numPr>
          <w:ilvl w:val="1"/>
          <w:numId w:val="2"/>
        </w:numPr>
        <w:tabs>
          <w:tab w:val="clear" w:pos="792"/>
        </w:tabs>
        <w:ind w:left="567" w:hanging="567"/>
        <w:jc w:val="both"/>
      </w:pPr>
      <w:r w:rsidRPr="00F60AB0">
        <w:t>Ja Pasūtītājs noteiktajā laikā neveic maksājumus par Darbu, Izpildītājam ir tiesības prasīt līgumsodu 0,05% (nulle komats nulle piecu procenti) apmērā no neveiktā maksājuma (parāda) par katru kavējuma dienu, bet kopsummā ne vairāk kā 10% (desmit procenti) no Līgumcenas.</w:t>
      </w:r>
    </w:p>
    <w:p w:rsidR="003861F4" w:rsidRPr="00B248B0" w:rsidRDefault="003861F4" w:rsidP="003861F4">
      <w:pPr>
        <w:numPr>
          <w:ilvl w:val="1"/>
          <w:numId w:val="2"/>
        </w:numPr>
        <w:tabs>
          <w:tab w:val="clear" w:pos="792"/>
        </w:tabs>
        <w:ind w:left="567" w:hanging="567"/>
        <w:jc w:val="both"/>
      </w:pPr>
      <w:r w:rsidRPr="00F60AB0">
        <w:t>Ja paredzētais Darbs netiek uzsākts, veikts un/vai pabeigts Līgumā un/vai Darba izpildes laika grafikā noteiktā termiņā, Pasūtītājam ir tiesības prasīt līgumsodu 0,05 % (nulle komats nulle piecu) apmērā no Līgumcenas par katru nokavēto dienu, bet kopsummā ne vairāk kā 10 % (desmit procenti) no Līgumcenas</w:t>
      </w:r>
      <w:r w:rsidRPr="00B248B0">
        <w:t xml:space="preserve">, </w:t>
      </w:r>
      <w:r w:rsidRPr="00B248B0">
        <w:rPr>
          <w:lang w:eastAsia="lv-LV"/>
        </w:rPr>
        <w:t>kā arī Izpildītājs atlīdzina visus tādējādi Pasūtītājam nodarītos zaudējumus</w:t>
      </w:r>
      <w:r w:rsidRPr="00B248B0">
        <w:t>.</w:t>
      </w:r>
    </w:p>
    <w:p w:rsidR="003861F4" w:rsidRDefault="003861F4" w:rsidP="003861F4">
      <w:pPr>
        <w:numPr>
          <w:ilvl w:val="1"/>
          <w:numId w:val="2"/>
        </w:numPr>
        <w:tabs>
          <w:tab w:val="clear" w:pos="792"/>
        </w:tabs>
        <w:ind w:left="567" w:hanging="567"/>
        <w:jc w:val="both"/>
      </w:pPr>
      <w:r w:rsidRPr="00750FCD">
        <w:rPr>
          <w:lang w:eastAsia="lv-LV"/>
        </w:rPr>
        <w:t xml:space="preserve">Pasūtītājam ir tiesības prasīt līgumsodu, ja Izpildītājs neievēro Līguma vai normatīvo aktu prasības – par katru konstatēto un ar </w:t>
      </w:r>
      <w:r>
        <w:rPr>
          <w:lang w:eastAsia="lv-LV"/>
        </w:rPr>
        <w:t xml:space="preserve">Pasūtītāja vai Būvniecības procesa Projekta vadītāja </w:t>
      </w:r>
      <w:r w:rsidRPr="00750FCD">
        <w:rPr>
          <w:lang w:eastAsia="lv-LV"/>
        </w:rPr>
        <w:t>aktu fiksēto</w:t>
      </w:r>
      <w:r>
        <w:rPr>
          <w:lang w:eastAsia="lv-LV"/>
        </w:rPr>
        <w:t xml:space="preserve"> gadījumu</w:t>
      </w:r>
      <w:r w:rsidRPr="00750FCD">
        <w:rPr>
          <w:lang w:eastAsia="lv-LV"/>
        </w:rPr>
        <w:t xml:space="preserve"> </w:t>
      </w:r>
      <w:r>
        <w:rPr>
          <w:lang w:eastAsia="lv-LV"/>
        </w:rPr>
        <w:t>1</w:t>
      </w:r>
      <w:r w:rsidRPr="00750FCD">
        <w:rPr>
          <w:lang w:eastAsia="lv-LV"/>
        </w:rPr>
        <w:t xml:space="preserve">50 </w:t>
      </w:r>
      <w:proofErr w:type="spellStart"/>
      <w:r w:rsidRPr="00750FCD">
        <w:rPr>
          <w:i/>
          <w:lang w:eastAsia="lv-LV"/>
        </w:rPr>
        <w:t>euro</w:t>
      </w:r>
      <w:proofErr w:type="spellEnd"/>
      <w:r w:rsidRPr="00750FCD">
        <w:rPr>
          <w:i/>
          <w:lang w:eastAsia="lv-LV"/>
        </w:rPr>
        <w:t xml:space="preserve"> </w:t>
      </w:r>
      <w:r w:rsidRPr="00750FCD">
        <w:rPr>
          <w:lang w:eastAsia="lv-LV"/>
        </w:rPr>
        <w:t>(</w:t>
      </w:r>
      <w:r>
        <w:rPr>
          <w:lang w:eastAsia="lv-LV"/>
        </w:rPr>
        <w:t xml:space="preserve">viens simts </w:t>
      </w:r>
      <w:r w:rsidRPr="00750FCD">
        <w:rPr>
          <w:lang w:eastAsia="lv-LV"/>
        </w:rPr>
        <w:t xml:space="preserve">piecdesmit </w:t>
      </w:r>
      <w:proofErr w:type="spellStart"/>
      <w:r w:rsidRPr="00B248B0">
        <w:rPr>
          <w:i/>
          <w:lang w:eastAsia="lv-LV"/>
        </w:rPr>
        <w:t>euro</w:t>
      </w:r>
      <w:proofErr w:type="spellEnd"/>
      <w:r w:rsidRPr="00750FCD">
        <w:rPr>
          <w:lang w:eastAsia="lv-LV"/>
        </w:rPr>
        <w:t>)</w:t>
      </w:r>
      <w:r>
        <w:rPr>
          <w:lang w:eastAsia="lv-LV"/>
        </w:rPr>
        <w:t>.</w:t>
      </w:r>
    </w:p>
    <w:p w:rsidR="003861F4" w:rsidRDefault="003861F4" w:rsidP="003861F4">
      <w:pPr>
        <w:numPr>
          <w:ilvl w:val="1"/>
          <w:numId w:val="2"/>
        </w:numPr>
        <w:tabs>
          <w:tab w:val="clear" w:pos="792"/>
        </w:tabs>
        <w:ind w:left="567" w:hanging="567"/>
        <w:jc w:val="both"/>
      </w:pPr>
      <w:r w:rsidRPr="00F60AB0">
        <w:t>Izbeidzot Līguma darbību pēc vienas Puses iniciatīvas, kas nav saistīta ar otras Puses līgumsaistību neizpildi vai nepienācīgu izpildi, Puse, kura izbeidz Līguma darbību, maksā otrai līgumsodu 10% (desmit procenti) apmērā no Līgumcenas.</w:t>
      </w:r>
    </w:p>
    <w:p w:rsidR="003861F4" w:rsidRDefault="003861F4" w:rsidP="003861F4">
      <w:pPr>
        <w:numPr>
          <w:ilvl w:val="1"/>
          <w:numId w:val="2"/>
        </w:numPr>
        <w:tabs>
          <w:tab w:val="clear" w:pos="792"/>
        </w:tabs>
        <w:ind w:left="567" w:hanging="567"/>
        <w:jc w:val="both"/>
      </w:pPr>
      <w:r w:rsidRPr="00750FCD">
        <w:rPr>
          <w:lang w:eastAsia="lv-LV"/>
        </w:rPr>
        <w:t>Pasūtītājam ir tiesības ieskaita kārtībā samazināt Izpildītājam maksājamo rēķinu tādā apmērā, kāda ir aprēķinātā līgumsoda summa.</w:t>
      </w:r>
    </w:p>
    <w:p w:rsidR="003861F4" w:rsidRPr="00F60AB0" w:rsidRDefault="003861F4" w:rsidP="003861F4">
      <w:pPr>
        <w:pStyle w:val="Prskatjums"/>
        <w:numPr>
          <w:ilvl w:val="0"/>
          <w:numId w:val="2"/>
        </w:numPr>
        <w:rPr>
          <w:b/>
        </w:rPr>
      </w:pPr>
      <w:r w:rsidRPr="00F60AB0">
        <w:rPr>
          <w:b/>
        </w:rPr>
        <w:t>Līguma grozīšana un papildināšana</w:t>
      </w:r>
    </w:p>
    <w:p w:rsidR="003861F4" w:rsidRDefault="003861F4" w:rsidP="003861F4">
      <w:pPr>
        <w:numPr>
          <w:ilvl w:val="1"/>
          <w:numId w:val="2"/>
        </w:numPr>
        <w:tabs>
          <w:tab w:val="clear" w:pos="792"/>
        </w:tabs>
        <w:ind w:left="567" w:hanging="567"/>
        <w:jc w:val="both"/>
      </w:pPr>
      <w:r w:rsidRPr="00F60AB0">
        <w:t>Puses ir tiesīgas izdarīt grozījumus, papildinājumus Līguma noteikumos, par to rakstiski vienojoties.</w:t>
      </w:r>
    </w:p>
    <w:p w:rsidR="003861F4" w:rsidRDefault="003861F4" w:rsidP="003861F4">
      <w:pPr>
        <w:numPr>
          <w:ilvl w:val="1"/>
          <w:numId w:val="2"/>
        </w:numPr>
        <w:tabs>
          <w:tab w:val="clear" w:pos="792"/>
          <w:tab w:val="num" w:pos="567"/>
        </w:tabs>
        <w:ind w:left="567" w:hanging="567"/>
        <w:jc w:val="both"/>
        <w:rPr>
          <w:bCs/>
        </w:rPr>
      </w:pPr>
      <w:r w:rsidRPr="0080758F">
        <w:rPr>
          <w:bCs/>
        </w:rPr>
        <w:t xml:space="preserve">Lemjot par Līguma grozījumu veikšanu, jāievēro </w:t>
      </w:r>
      <w:r w:rsidRPr="0080758F">
        <w:t>Publisko iepirkumu likuma</w:t>
      </w:r>
      <w:r w:rsidRPr="0080758F">
        <w:rPr>
          <w:bCs/>
        </w:rPr>
        <w:t xml:space="preserve"> 67.</w:t>
      </w:r>
      <w:r w:rsidRPr="0080758F">
        <w:rPr>
          <w:bCs/>
          <w:vertAlign w:val="superscript"/>
        </w:rPr>
        <w:t>1</w:t>
      </w:r>
      <w:r w:rsidRPr="0080758F">
        <w:rPr>
          <w:bCs/>
        </w:rPr>
        <w:t>panta noteikumi.</w:t>
      </w:r>
    </w:p>
    <w:p w:rsidR="003861F4" w:rsidRPr="00F60AB0" w:rsidRDefault="003861F4" w:rsidP="003861F4">
      <w:pPr>
        <w:numPr>
          <w:ilvl w:val="1"/>
          <w:numId w:val="2"/>
        </w:numPr>
        <w:tabs>
          <w:tab w:val="clear" w:pos="792"/>
        </w:tabs>
        <w:ind w:left="567" w:hanging="567"/>
        <w:jc w:val="both"/>
      </w:pPr>
      <w:r w:rsidRPr="0080758F">
        <w:rPr>
          <w:bCs/>
        </w:rPr>
        <w:t>Ja savstarpēja vienošanās par Līguma grozīšanu nav panākta, spēkā paliek iepriekšējie Līguma noteikumi</w:t>
      </w:r>
    </w:p>
    <w:p w:rsidR="003861F4" w:rsidRPr="00F60AB0" w:rsidRDefault="003861F4" w:rsidP="003861F4">
      <w:pPr>
        <w:pStyle w:val="Prskatjums"/>
        <w:numPr>
          <w:ilvl w:val="0"/>
          <w:numId w:val="2"/>
        </w:numPr>
        <w:rPr>
          <w:b/>
        </w:rPr>
      </w:pPr>
      <w:r w:rsidRPr="00F60AB0">
        <w:rPr>
          <w:b/>
        </w:rPr>
        <w:t>Līguma darbības izbeigšana</w:t>
      </w:r>
    </w:p>
    <w:p w:rsidR="003861F4" w:rsidRPr="00F60AB0" w:rsidRDefault="003861F4" w:rsidP="003861F4">
      <w:pPr>
        <w:numPr>
          <w:ilvl w:val="1"/>
          <w:numId w:val="2"/>
        </w:numPr>
        <w:tabs>
          <w:tab w:val="clear" w:pos="792"/>
        </w:tabs>
        <w:ind w:left="567" w:hanging="567"/>
        <w:jc w:val="both"/>
      </w:pPr>
      <w:r w:rsidRPr="00F60AB0">
        <w:t>Izpildītājam ir tiesības vienpusēji izbeigt Līguma darbību, ja Pasūtītājs neveic maksājumus un līgumsods sasniedz 10% (desmit procenti) no Līgumcenas.</w:t>
      </w:r>
    </w:p>
    <w:p w:rsidR="003861F4" w:rsidRPr="00F60AB0" w:rsidRDefault="003861F4" w:rsidP="003861F4">
      <w:pPr>
        <w:numPr>
          <w:ilvl w:val="1"/>
          <w:numId w:val="2"/>
        </w:numPr>
        <w:tabs>
          <w:tab w:val="clear" w:pos="792"/>
        </w:tabs>
        <w:ind w:left="567" w:hanging="567"/>
        <w:jc w:val="both"/>
      </w:pPr>
      <w:r w:rsidRPr="00F60AB0">
        <w:t>Pasūtītājam ir tiesības vienpusēji izbeigt Līguma darbību gadījumos, ja:</w:t>
      </w:r>
    </w:p>
    <w:p w:rsidR="003861F4" w:rsidRPr="00B248B0" w:rsidRDefault="003861F4" w:rsidP="003861F4">
      <w:pPr>
        <w:numPr>
          <w:ilvl w:val="2"/>
          <w:numId w:val="2"/>
        </w:numPr>
        <w:tabs>
          <w:tab w:val="clear" w:pos="1440"/>
        </w:tabs>
        <w:ind w:left="709" w:hanging="709"/>
        <w:jc w:val="both"/>
      </w:pPr>
      <w:r w:rsidRPr="00B248B0">
        <w:t xml:space="preserve">Darbs netiek uzsākts 3 (trīs) dienu laikā pēc Līgumā noslēgšanas dienas; </w:t>
      </w:r>
    </w:p>
    <w:p w:rsidR="003861F4" w:rsidRPr="00F60AB0" w:rsidRDefault="003861F4" w:rsidP="003861F4">
      <w:pPr>
        <w:numPr>
          <w:ilvl w:val="2"/>
          <w:numId w:val="2"/>
        </w:numPr>
        <w:tabs>
          <w:tab w:val="clear" w:pos="1440"/>
        </w:tabs>
        <w:ind w:left="709" w:hanging="709"/>
        <w:jc w:val="both"/>
      </w:pPr>
      <w:r w:rsidRPr="00F60AB0">
        <w:t>veiktās pārbaudes rāda, ka Darbs tiek pildīts neatbilst</w:t>
      </w:r>
      <w:r>
        <w:t>ošā</w:t>
      </w:r>
      <w:r w:rsidRPr="00F60AB0">
        <w:t xml:space="preserve"> kvalitātē un Izpildītājs konstatētās neatbilstības nenovērš pēc Pasūtītāja pieprasījuma;</w:t>
      </w:r>
    </w:p>
    <w:p w:rsidR="003861F4" w:rsidRPr="00F60AB0" w:rsidRDefault="003861F4" w:rsidP="003861F4">
      <w:pPr>
        <w:numPr>
          <w:ilvl w:val="2"/>
          <w:numId w:val="2"/>
        </w:numPr>
        <w:tabs>
          <w:tab w:val="clear" w:pos="1440"/>
        </w:tabs>
        <w:ind w:left="709" w:hanging="709"/>
        <w:jc w:val="both"/>
      </w:pPr>
      <w:r w:rsidRPr="00F60AB0">
        <w:t xml:space="preserve">atkārtoti konstatētas </w:t>
      </w:r>
      <w:r w:rsidRPr="00301489">
        <w:t>neatbilstības, par kurām ir piemērots līgumsods;</w:t>
      </w:r>
    </w:p>
    <w:p w:rsidR="003861F4" w:rsidRPr="00F60AB0" w:rsidRDefault="003861F4" w:rsidP="003861F4">
      <w:pPr>
        <w:numPr>
          <w:ilvl w:val="2"/>
          <w:numId w:val="2"/>
        </w:numPr>
        <w:tabs>
          <w:tab w:val="clear" w:pos="1440"/>
        </w:tabs>
        <w:ind w:left="709" w:hanging="709"/>
        <w:jc w:val="both"/>
      </w:pPr>
      <w:r w:rsidRPr="00F60AB0">
        <w:t>Izpildītājs neveic Līgumā paredzētās pārbaudes vai veiktās pārbaudes rāda, ka Darbs tiek pildīts kvalitātē, kas neatbilst Līgumā noteiktajām prasībām un Izpildītājs konstatētās neatbilstības nenovērš pēc Pasūtītāja pieprasījuma;</w:t>
      </w:r>
    </w:p>
    <w:p w:rsidR="003861F4" w:rsidRPr="00F60AB0" w:rsidRDefault="003861F4" w:rsidP="003861F4">
      <w:pPr>
        <w:widowControl w:val="0"/>
        <w:numPr>
          <w:ilvl w:val="2"/>
          <w:numId w:val="2"/>
        </w:numPr>
        <w:tabs>
          <w:tab w:val="clear" w:pos="1440"/>
        </w:tabs>
        <w:ind w:left="709" w:hanging="709"/>
        <w:jc w:val="both"/>
      </w:pPr>
      <w:r w:rsidRPr="00F60AB0">
        <w:t>Izpildītājs uz 3</w:t>
      </w:r>
      <w:r>
        <w:t xml:space="preserve"> (trīs)</w:t>
      </w:r>
      <w:r w:rsidRPr="00F60AB0">
        <w:t xml:space="preserve"> dienām nepamatoti pārtrauc</w:t>
      </w:r>
      <w:r w:rsidRPr="00F60AB0">
        <w:rPr>
          <w:iCs/>
        </w:rPr>
        <w:t xml:space="preserve"> Darbu</w:t>
      </w:r>
      <w:r w:rsidRPr="00F60AB0">
        <w:t xml:space="preserve"> būves vietā;</w:t>
      </w:r>
    </w:p>
    <w:p w:rsidR="003861F4" w:rsidRPr="00F60AB0" w:rsidRDefault="003861F4" w:rsidP="003861F4">
      <w:pPr>
        <w:widowControl w:val="0"/>
        <w:numPr>
          <w:ilvl w:val="2"/>
          <w:numId w:val="2"/>
        </w:numPr>
        <w:tabs>
          <w:tab w:val="clear" w:pos="1440"/>
        </w:tabs>
        <w:ind w:left="709" w:hanging="709"/>
        <w:jc w:val="both"/>
      </w:pPr>
      <w:r w:rsidRPr="00F60AB0">
        <w:t xml:space="preserve">Izpildītājs kavē Darba pabeigšanu ilgāk par </w:t>
      </w:r>
      <w:r w:rsidRPr="004001A8">
        <w:t>5 (piecām) dien</w:t>
      </w:r>
      <w:r w:rsidRPr="00F60AB0">
        <w:t>ām</w:t>
      </w:r>
      <w:r>
        <w:t>.</w:t>
      </w:r>
    </w:p>
    <w:p w:rsidR="003861F4" w:rsidRPr="00F60AB0" w:rsidRDefault="003861F4" w:rsidP="003861F4">
      <w:pPr>
        <w:widowControl w:val="0"/>
        <w:numPr>
          <w:ilvl w:val="1"/>
          <w:numId w:val="2"/>
        </w:numPr>
        <w:tabs>
          <w:tab w:val="clear" w:pos="792"/>
        </w:tabs>
        <w:ind w:left="567" w:hanging="567"/>
        <w:jc w:val="both"/>
      </w:pPr>
      <w:r w:rsidRPr="00F60AB0">
        <w:t xml:space="preserve">Līguma izbeigšanas gadījumā Izpildītājs nekavējoties pārtrauc Darbu, par ko sastāda Darba nodošanas – pieņemšanas </w:t>
      </w:r>
      <w:smartTag w:uri="schemas-tilde-lv/tildestengine" w:element="veidnes">
        <w:smartTagPr>
          <w:attr w:name="baseform" w:val="akt|s"/>
          <w:attr w:name="id" w:val="-1"/>
          <w:attr w:name="text" w:val="aktu"/>
        </w:smartTagPr>
        <w:r w:rsidRPr="00F60AB0">
          <w:t>aktu</w:t>
        </w:r>
      </w:smartTag>
      <w:r w:rsidRPr="00F60AB0">
        <w:t>, atstāj būves vietu kārtībā un saņem samaksu par visiem līdz Līguma izbeigšanas brīdim kvalitatīvi paveiktajiem Darba apjomiem.</w:t>
      </w:r>
    </w:p>
    <w:p w:rsidR="003861F4" w:rsidRPr="00F60AB0" w:rsidRDefault="003861F4" w:rsidP="003861F4">
      <w:pPr>
        <w:pStyle w:val="Prskatjums"/>
        <w:widowControl w:val="0"/>
        <w:numPr>
          <w:ilvl w:val="0"/>
          <w:numId w:val="2"/>
        </w:numPr>
        <w:rPr>
          <w:b/>
        </w:rPr>
      </w:pPr>
      <w:r w:rsidRPr="00F60AB0">
        <w:rPr>
          <w:b/>
        </w:rPr>
        <w:t xml:space="preserve">Projekta vadītāji </w:t>
      </w:r>
    </w:p>
    <w:p w:rsidR="003861F4" w:rsidRPr="00EA14DF" w:rsidRDefault="003861F4" w:rsidP="003861F4">
      <w:pPr>
        <w:widowControl w:val="0"/>
        <w:numPr>
          <w:ilvl w:val="1"/>
          <w:numId w:val="2"/>
        </w:numPr>
        <w:tabs>
          <w:tab w:val="clear" w:pos="792"/>
        </w:tabs>
        <w:ind w:left="567" w:hanging="567"/>
        <w:jc w:val="both"/>
        <w:rPr>
          <w:b/>
        </w:rPr>
      </w:pPr>
      <w:r w:rsidRPr="00F60AB0">
        <w:t>Līguma izpildi Pasūtītāja vārdā vada Būvniecības procesa Projekta vadītājs Jelgavas pilsētas pašvaldības iestādes „Pilsētsaimniecība”</w:t>
      </w:r>
      <w:r>
        <w:t xml:space="preserve"> vadītājs</w:t>
      </w:r>
      <w:r w:rsidRPr="00F60AB0">
        <w:t xml:space="preserve"> </w:t>
      </w:r>
      <w:r w:rsidRPr="00EA14DF">
        <w:t>Māris Mielavs, tālrunis 63084476.</w:t>
      </w:r>
    </w:p>
    <w:p w:rsidR="003861F4" w:rsidRDefault="003861F4" w:rsidP="003861F4">
      <w:pPr>
        <w:numPr>
          <w:ilvl w:val="1"/>
          <w:numId w:val="2"/>
        </w:numPr>
        <w:tabs>
          <w:tab w:val="clear" w:pos="792"/>
        </w:tabs>
        <w:ind w:left="567" w:hanging="567"/>
        <w:jc w:val="both"/>
        <w:rPr>
          <w:b/>
        </w:rPr>
      </w:pPr>
      <w:r w:rsidRPr="00DF1B60">
        <w:t xml:space="preserve">Līguma izpildi Izpildītāja vārdā vada </w:t>
      </w:r>
      <w:r w:rsidRPr="00EA14DF">
        <w:rPr>
          <w:i/>
        </w:rPr>
        <w:t>amats, vārds uzvārds</w:t>
      </w:r>
      <w:r w:rsidRPr="00DF1B60">
        <w:t xml:space="preserve">, tālrunis </w:t>
      </w:r>
      <w:r>
        <w:t>____________.</w:t>
      </w:r>
    </w:p>
    <w:p w:rsidR="003861F4" w:rsidRPr="00F60AB0" w:rsidRDefault="003861F4" w:rsidP="003861F4">
      <w:pPr>
        <w:numPr>
          <w:ilvl w:val="1"/>
          <w:numId w:val="2"/>
        </w:numPr>
        <w:tabs>
          <w:tab w:val="clear" w:pos="792"/>
        </w:tabs>
        <w:ind w:left="567" w:hanging="567"/>
        <w:jc w:val="both"/>
        <w:rPr>
          <w:b/>
        </w:rPr>
      </w:pPr>
      <w:r w:rsidRPr="00DF1B60">
        <w:t>Projekta vadītāji, vienojoties ar Pasūtītāju vai</w:t>
      </w:r>
      <w:r w:rsidRPr="00F60AB0">
        <w:t xml:space="preserve"> Izpildītāju, ir tiesīgi nodot savas tiesības un pienākumus citiem darbiniekiem, paziņojot par to Izpildītājam vai Pasūtītājam.</w:t>
      </w:r>
    </w:p>
    <w:p w:rsidR="003861F4" w:rsidRPr="00F60AB0" w:rsidRDefault="003861F4" w:rsidP="003861F4">
      <w:pPr>
        <w:pStyle w:val="Prskatjums"/>
        <w:numPr>
          <w:ilvl w:val="0"/>
          <w:numId w:val="2"/>
        </w:numPr>
        <w:rPr>
          <w:b/>
        </w:rPr>
      </w:pPr>
      <w:r w:rsidRPr="00F60AB0">
        <w:rPr>
          <w:b/>
        </w:rPr>
        <w:t>Nepārvarama vara</w:t>
      </w:r>
    </w:p>
    <w:p w:rsidR="003861F4" w:rsidRPr="00F60AB0" w:rsidRDefault="003861F4" w:rsidP="003861F4">
      <w:pPr>
        <w:numPr>
          <w:ilvl w:val="1"/>
          <w:numId w:val="2"/>
        </w:numPr>
        <w:tabs>
          <w:tab w:val="clear" w:pos="792"/>
        </w:tabs>
        <w:ind w:left="567" w:hanging="567"/>
        <w:jc w:val="both"/>
      </w:pPr>
      <w:r w:rsidRPr="00F60AB0">
        <w:t xml:space="preserve">Puses nav atbildīgas par savu saistību izpildi, ne arī par saistību neizpildes vai nepienācīgas izpildes rezultātā otrai Pusei radītiem zaudējumiem, ja tas noticis nepārvaramas varas </w:t>
      </w:r>
      <w:r w:rsidRPr="00F60AB0">
        <w:lastRenderedPageBreak/>
        <w:t xml:space="preserve">apstākļu, tādi kā ugunsgrēks, dabas stihijas, jebkura rakstura karadarbības, teroristu uzbrukums, normatīvo </w:t>
      </w:r>
      <w:smartTag w:uri="schemas-tilde-lv/tildestengine" w:element="veidnes">
        <w:smartTagPr>
          <w:attr w:name="text" w:val="aktu"/>
          <w:attr w:name="id" w:val="-1"/>
          <w:attr w:name="baseform" w:val="akt|s"/>
        </w:smartTagPr>
        <w:r w:rsidRPr="00F60AB0">
          <w:t>aktu</w:t>
        </w:r>
      </w:smartTag>
      <w:r w:rsidRPr="00F60AB0">
        <w:t xml:space="preserve"> izmaiņas vai citu tamlīdzīgu apstākļu rezultātā, kurus Puses nevarēja ne paredzēt, ne novērst. </w:t>
      </w:r>
    </w:p>
    <w:p w:rsidR="003861F4" w:rsidRPr="00F60AB0" w:rsidRDefault="003861F4" w:rsidP="003861F4">
      <w:pPr>
        <w:numPr>
          <w:ilvl w:val="1"/>
          <w:numId w:val="2"/>
        </w:numPr>
        <w:tabs>
          <w:tab w:val="clear" w:pos="792"/>
        </w:tabs>
        <w:ind w:left="567" w:hanging="567"/>
        <w:jc w:val="both"/>
      </w:pPr>
      <w:r w:rsidRPr="00F60AB0">
        <w:t>Nepārvaramas varas apstākļu iestāšanās gadījumā saistību izpildes termiņš tiek atlikts attiecīgi tik ilgi, kamēr šie apstākļi beidzas. Šis noteikums ir attiecināms tikai uz tām saistībām (veicamajiem darbiem, sniedzamajiem pakalpojumiem), kuru izpilde tiek tādējādi kavēta.</w:t>
      </w:r>
    </w:p>
    <w:p w:rsidR="003861F4" w:rsidRPr="00F60AB0" w:rsidRDefault="003861F4" w:rsidP="003861F4">
      <w:pPr>
        <w:numPr>
          <w:ilvl w:val="1"/>
          <w:numId w:val="2"/>
        </w:numPr>
        <w:tabs>
          <w:tab w:val="clear" w:pos="792"/>
        </w:tabs>
        <w:ind w:left="567" w:hanging="567"/>
        <w:jc w:val="both"/>
      </w:pPr>
      <w:r w:rsidRPr="00F60AB0">
        <w:t xml:space="preserve">Gadījumā, ja rodas nepārvaramas varas apstākļi, kas ietekmē </w:t>
      </w:r>
      <w:smartTag w:uri="schemas-tilde-lv/tildestengine" w:element="veidnes">
        <w:smartTagPr>
          <w:attr w:name="text" w:val="līguma"/>
          <w:attr w:name="id" w:val="-1"/>
          <w:attr w:name="baseform" w:val="līgum|s"/>
        </w:smartTagPr>
        <w:r w:rsidRPr="00F60AB0">
          <w:t>Līguma</w:t>
        </w:r>
      </w:smartTag>
      <w:r w:rsidRPr="00F60AB0">
        <w:t xml:space="preserve"> atsevišķu darbu izpildes termiņus, bet netraucē izpildīt </w:t>
      </w:r>
      <w:smartTag w:uri="schemas-tilde-lv/tildestengine" w:element="veidnes">
        <w:smartTagPr>
          <w:attr w:name="text" w:val="līgumu"/>
          <w:attr w:name="id" w:val="-1"/>
          <w:attr w:name="baseform" w:val="līgum|s"/>
        </w:smartTagPr>
        <w:r w:rsidRPr="00F60AB0">
          <w:t>Līgumu</w:t>
        </w:r>
      </w:smartTag>
      <w:r w:rsidRPr="00F60AB0">
        <w:t xml:space="preserve"> kopumā, Puses saskaņo savu turpmāko rīcību attiecībā uz </w:t>
      </w:r>
      <w:smartTag w:uri="schemas-tilde-lv/tildestengine" w:element="veidnes">
        <w:smartTagPr>
          <w:attr w:name="text" w:val="līguma"/>
          <w:attr w:name="id" w:val="-1"/>
          <w:attr w:name="baseform" w:val="līgum|s"/>
        </w:smartTagPr>
        <w:r w:rsidRPr="00F60AB0">
          <w:t>Līguma</w:t>
        </w:r>
      </w:smartTag>
      <w:r>
        <w:t xml:space="preserve"> izpildi un tā termiņiem.</w:t>
      </w:r>
    </w:p>
    <w:p w:rsidR="003861F4" w:rsidRPr="00F60AB0" w:rsidRDefault="003861F4" w:rsidP="003861F4">
      <w:pPr>
        <w:numPr>
          <w:ilvl w:val="1"/>
          <w:numId w:val="2"/>
        </w:numPr>
        <w:tabs>
          <w:tab w:val="clear" w:pos="792"/>
        </w:tabs>
        <w:ind w:left="567" w:hanging="567"/>
        <w:jc w:val="both"/>
      </w:pPr>
      <w:r w:rsidRPr="00F60AB0">
        <w:t xml:space="preserve">Pusei, kuras darbību apgrūtina nepārvaramas varas apstākļi, nekavējoties jāinformē par to otra Puse, pievienojot jebkādu informāciju, kas apliecina nepārvaramas varas apstākļus, un </w:t>
      </w:r>
      <w:proofErr w:type="gramStart"/>
      <w:r w:rsidRPr="00F60AB0">
        <w:t>norādot uz šādu nepārvaramas varas</w:t>
      </w:r>
      <w:proofErr w:type="gramEnd"/>
      <w:r w:rsidRPr="00F60AB0">
        <w:t xml:space="preserve"> apstākļu ietekmi uz </w:t>
      </w:r>
      <w:smartTag w:uri="schemas-tilde-lv/tildestengine" w:element="veidnes">
        <w:smartTagPr>
          <w:attr w:name="text" w:val="līguma"/>
          <w:attr w:name="id" w:val="-1"/>
          <w:attr w:name="baseform" w:val="līgum|s"/>
        </w:smartTagPr>
        <w:r w:rsidRPr="00F60AB0">
          <w:t>Līguma</w:t>
        </w:r>
      </w:smartTag>
      <w:r w:rsidRPr="00F60AB0">
        <w:t xml:space="preserve"> izpildi, kā arī jāpieliek visas saprātīgās pūles, lai mazinātu nepārvaramas varas apstākļu radītās sekas.</w:t>
      </w:r>
    </w:p>
    <w:p w:rsidR="003861F4" w:rsidRPr="00F60AB0" w:rsidRDefault="003861F4" w:rsidP="003861F4">
      <w:pPr>
        <w:numPr>
          <w:ilvl w:val="1"/>
          <w:numId w:val="2"/>
        </w:numPr>
        <w:tabs>
          <w:tab w:val="clear" w:pos="792"/>
        </w:tabs>
        <w:ind w:left="567" w:hanging="567"/>
        <w:jc w:val="both"/>
      </w:pPr>
      <w:r w:rsidRPr="00F60AB0">
        <w:t xml:space="preserve">Ja nepārvaramas varas apstākļi turpinās ilgāk par 2 (diviem) mēnešiem, Pusēm ir tiesības vienpusēju izbeigt </w:t>
      </w:r>
      <w:smartTag w:uri="schemas-tilde-lv/tildestengine" w:element="veidnes">
        <w:smartTagPr>
          <w:attr w:name="text" w:val="līguma"/>
          <w:attr w:name="id" w:val="-1"/>
          <w:attr w:name="baseform" w:val="līgum|s"/>
        </w:smartTagPr>
        <w:r w:rsidRPr="00F60AB0">
          <w:t>Līguma</w:t>
        </w:r>
      </w:smartTag>
      <w:r w:rsidRPr="00F60AB0">
        <w:t xml:space="preserve"> darbību kopumā vai arī attiecībā uz to daļu, kuru izpildi traucē nepārvaramas varas apstākļi. Šādā gadījumā nevienai no Pusēm nav tiesību uz zaudējumu atlīdzību un tiek veikts norēķins par faktiski padarītajiem Darba apjomiem, kuri ir nodoti </w:t>
      </w:r>
      <w:smartTag w:uri="schemas-tilde-lv/tildestengine" w:element="veidnes">
        <w:smartTagPr>
          <w:attr w:name="text" w:val="līgumā"/>
          <w:attr w:name="id" w:val="-1"/>
          <w:attr w:name="baseform" w:val="līgum|s"/>
        </w:smartTagPr>
        <w:r w:rsidRPr="00F60AB0">
          <w:t>Līgumā</w:t>
        </w:r>
      </w:smartTag>
      <w:r w:rsidRPr="00F60AB0">
        <w:t xml:space="preserve"> noteiktajā kārtībā.</w:t>
      </w:r>
    </w:p>
    <w:p w:rsidR="003861F4" w:rsidRPr="00F60AB0" w:rsidRDefault="003861F4" w:rsidP="003861F4">
      <w:pPr>
        <w:pStyle w:val="Prskatjums"/>
        <w:numPr>
          <w:ilvl w:val="0"/>
          <w:numId w:val="2"/>
        </w:numPr>
        <w:rPr>
          <w:b/>
        </w:rPr>
      </w:pPr>
      <w:r w:rsidRPr="00F60AB0">
        <w:rPr>
          <w:b/>
        </w:rPr>
        <w:t>Citi noteikumi</w:t>
      </w:r>
    </w:p>
    <w:p w:rsidR="003861F4" w:rsidRPr="00F60AB0" w:rsidRDefault="003861F4" w:rsidP="003861F4">
      <w:pPr>
        <w:numPr>
          <w:ilvl w:val="1"/>
          <w:numId w:val="2"/>
        </w:numPr>
        <w:tabs>
          <w:tab w:val="clear" w:pos="792"/>
        </w:tabs>
        <w:ind w:left="567" w:hanging="567"/>
        <w:jc w:val="both"/>
      </w:pPr>
      <w:r w:rsidRPr="00F60AB0">
        <w:t xml:space="preserve">Visas domstarpības par jautājumiem, kas izriet no Līguma, risināmas savstarpējās pārrunās. </w:t>
      </w:r>
    </w:p>
    <w:p w:rsidR="003861F4" w:rsidRPr="00F60AB0" w:rsidRDefault="003861F4" w:rsidP="003861F4">
      <w:pPr>
        <w:numPr>
          <w:ilvl w:val="1"/>
          <w:numId w:val="2"/>
        </w:numPr>
        <w:tabs>
          <w:tab w:val="clear" w:pos="792"/>
        </w:tabs>
        <w:ind w:left="567" w:hanging="567"/>
        <w:jc w:val="both"/>
      </w:pPr>
      <w:r w:rsidRPr="00F60AB0">
        <w:t>Ja strīds tādējādi netiek atrisināts, tas izskatāms Latvijas Republikas tiesā saskaņā ar Latvijas Republikā spēkā esošajiem normatīvajiem aktiem.</w:t>
      </w:r>
    </w:p>
    <w:p w:rsidR="003861F4" w:rsidRDefault="003861F4" w:rsidP="003861F4">
      <w:pPr>
        <w:numPr>
          <w:ilvl w:val="1"/>
          <w:numId w:val="2"/>
        </w:numPr>
        <w:tabs>
          <w:tab w:val="clear" w:pos="792"/>
        </w:tabs>
        <w:ind w:left="567" w:hanging="567"/>
        <w:jc w:val="both"/>
      </w:pPr>
      <w:r w:rsidRPr="00F60AB0">
        <w:t>Ja Līguma darbības periodā kāda no Pusēm tiek reorganizēta, Līguma noteikumi ir saistoši attiecīgās Puses tiesību un saistību pārņēmējam.</w:t>
      </w:r>
    </w:p>
    <w:p w:rsidR="003861F4" w:rsidRPr="00F60AB0" w:rsidRDefault="003861F4" w:rsidP="003861F4">
      <w:pPr>
        <w:numPr>
          <w:ilvl w:val="1"/>
          <w:numId w:val="2"/>
        </w:numPr>
        <w:tabs>
          <w:tab w:val="clear" w:pos="792"/>
        </w:tabs>
        <w:ind w:left="567" w:hanging="567"/>
        <w:jc w:val="both"/>
      </w:pPr>
      <w:r>
        <w:t>Pilnvaroto pārstāvju vai rekvizītu maiņas gadījumā Puse apņemas rakstiski par to paziņot otrai Pusei 5 (piecu) dienu laikā no izmaiņu iestāšanās brīža.</w:t>
      </w:r>
    </w:p>
    <w:p w:rsidR="003861F4" w:rsidRPr="00F60AB0" w:rsidRDefault="003861F4" w:rsidP="003861F4">
      <w:pPr>
        <w:numPr>
          <w:ilvl w:val="1"/>
          <w:numId w:val="2"/>
        </w:numPr>
        <w:tabs>
          <w:tab w:val="clear" w:pos="792"/>
        </w:tabs>
        <w:ind w:left="567" w:hanging="567"/>
        <w:jc w:val="both"/>
      </w:pPr>
      <w:r w:rsidRPr="00F60AB0">
        <w:t>Pusēm ir pienākums mēneša laikā brīdināt otro Pusi par gaidāmo reorganizāciju vai likvidāciju, kā arī nekavējoties informēt par izmaņām rekvizītos, statusā, kā arī, ja tiek ierosināta lieta par atzīšanu par maksātnespējīgu.</w:t>
      </w:r>
    </w:p>
    <w:p w:rsidR="003861F4" w:rsidRPr="00F60AB0" w:rsidRDefault="003861F4" w:rsidP="003861F4">
      <w:pPr>
        <w:numPr>
          <w:ilvl w:val="1"/>
          <w:numId w:val="2"/>
        </w:numPr>
        <w:tabs>
          <w:tab w:val="clear" w:pos="792"/>
        </w:tabs>
        <w:ind w:left="567" w:hanging="567"/>
        <w:jc w:val="both"/>
      </w:pPr>
      <w:r w:rsidRPr="00DF1B60">
        <w:t xml:space="preserve">Līgums sastādīts latviešu valodā 2 eksemplāros uz </w:t>
      </w:r>
      <w:r>
        <w:t>____</w:t>
      </w:r>
      <w:r w:rsidRPr="00C8738A">
        <w:t xml:space="preserve"> (</w:t>
      </w:r>
      <w:r w:rsidRPr="0052782E">
        <w:rPr>
          <w:i/>
        </w:rPr>
        <w:t>skaits vārdiem</w:t>
      </w:r>
      <w:r w:rsidRPr="00C8738A">
        <w:t>)</w:t>
      </w:r>
      <w:r w:rsidRPr="00DF1B60">
        <w:t xml:space="preserve"> lapām, pa</w:t>
      </w:r>
      <w:r w:rsidRPr="00F60AB0">
        <w:t xml:space="preserve"> vienam Līguma eksemplāram katrai Pusei, un tam pievienoti</w:t>
      </w:r>
      <w:r>
        <w:t xml:space="preserve"> 2 (divi)</w:t>
      </w:r>
      <w:r w:rsidRPr="00F60AB0">
        <w:rPr>
          <w:i/>
        </w:rPr>
        <w:t xml:space="preserve"> </w:t>
      </w:r>
      <w:r w:rsidRPr="00F60AB0">
        <w:t>pielikumi.</w:t>
      </w:r>
    </w:p>
    <w:p w:rsidR="003861F4" w:rsidRPr="00F60AB0" w:rsidRDefault="003861F4" w:rsidP="003861F4">
      <w:pPr>
        <w:numPr>
          <w:ilvl w:val="1"/>
          <w:numId w:val="2"/>
        </w:numPr>
        <w:tabs>
          <w:tab w:val="clear" w:pos="792"/>
        </w:tabs>
        <w:ind w:left="567" w:hanging="567"/>
        <w:jc w:val="both"/>
      </w:pPr>
      <w:r w:rsidRPr="00F60AB0">
        <w:t>Līgums satur šādus pielikumus:</w:t>
      </w:r>
    </w:p>
    <w:p w:rsidR="003861F4" w:rsidRDefault="003861F4" w:rsidP="003861F4">
      <w:r>
        <w:t>1</w:t>
      </w:r>
      <w:r w:rsidRPr="00F60AB0">
        <w:t>. pielikums</w:t>
      </w:r>
      <w:r>
        <w:t> –</w:t>
      </w:r>
      <w:r w:rsidRPr="00F60AB0">
        <w:t xml:space="preserve"> </w:t>
      </w:r>
      <w:r>
        <w:t>Darba projekts/i „</w:t>
      </w:r>
      <w:r>
        <w:rPr>
          <w:i/>
        </w:rPr>
        <w:t>nosaukums</w:t>
      </w:r>
      <w:r>
        <w:t>” (</w:t>
      </w:r>
      <w:r w:rsidRPr="00702797">
        <w:rPr>
          <w:lang w:eastAsia="lv-LV"/>
        </w:rPr>
        <w:t>izsniegts Izpildītājam atsevišķā sējumā, un Pasūtītājam – arhīvā</w:t>
      </w:r>
      <w:r>
        <w:t>);</w:t>
      </w:r>
    </w:p>
    <w:p w:rsidR="003861F4" w:rsidRDefault="003861F4" w:rsidP="003861F4">
      <w:r>
        <w:t>2</w:t>
      </w:r>
      <w:r w:rsidRPr="00F60AB0">
        <w:t>. pielikums</w:t>
      </w:r>
      <w:r>
        <w:t> –</w:t>
      </w:r>
      <w:r w:rsidRPr="00F60AB0">
        <w:t xml:space="preserve"> Izpildītāja </w:t>
      </w:r>
      <w:r>
        <w:t>piedāvājuma kopija;</w:t>
      </w:r>
    </w:p>
    <w:p w:rsidR="003861F4" w:rsidRDefault="003861F4" w:rsidP="003861F4">
      <w:r>
        <w:t>3.pielikums – Garantijas laika galvojuma noteikumi.</w:t>
      </w:r>
    </w:p>
    <w:p w:rsidR="003861F4" w:rsidRPr="00F60AB0" w:rsidRDefault="003861F4" w:rsidP="003861F4">
      <w:pPr>
        <w:pStyle w:val="Prskatjums"/>
        <w:numPr>
          <w:ilvl w:val="0"/>
          <w:numId w:val="2"/>
        </w:numPr>
      </w:pPr>
      <w:r w:rsidRPr="00F60AB0">
        <w:t>Pušu rekvizīti:</w:t>
      </w:r>
    </w:p>
    <w:tbl>
      <w:tblPr>
        <w:tblW w:w="8931" w:type="dxa"/>
        <w:tblInd w:w="108" w:type="dxa"/>
        <w:tblLayout w:type="fixed"/>
        <w:tblLook w:val="04A0" w:firstRow="1" w:lastRow="0" w:firstColumn="1" w:lastColumn="0" w:noHBand="0" w:noVBand="1"/>
      </w:tblPr>
      <w:tblGrid>
        <w:gridCol w:w="1843"/>
        <w:gridCol w:w="4003"/>
        <w:gridCol w:w="3085"/>
      </w:tblGrid>
      <w:tr w:rsidR="003861F4" w:rsidRPr="00F60AB0" w:rsidTr="007D4F77">
        <w:tc>
          <w:tcPr>
            <w:tcW w:w="1843" w:type="dxa"/>
            <w:tcBorders>
              <w:top w:val="nil"/>
              <w:left w:val="nil"/>
              <w:bottom w:val="single" w:sz="4" w:space="0" w:color="auto"/>
              <w:right w:val="nil"/>
            </w:tcBorders>
          </w:tcPr>
          <w:p w:rsidR="003861F4" w:rsidRPr="00F60AB0" w:rsidRDefault="003861F4" w:rsidP="007D4F77">
            <w:pPr>
              <w:jc w:val="both"/>
              <w:rPr>
                <w:b/>
              </w:rPr>
            </w:pPr>
          </w:p>
        </w:tc>
        <w:tc>
          <w:tcPr>
            <w:tcW w:w="4003" w:type="dxa"/>
            <w:tcBorders>
              <w:top w:val="nil"/>
              <w:left w:val="nil"/>
              <w:bottom w:val="single" w:sz="4" w:space="0" w:color="auto"/>
              <w:right w:val="nil"/>
            </w:tcBorders>
            <w:hideMark/>
          </w:tcPr>
          <w:p w:rsidR="003861F4" w:rsidRPr="00F60AB0" w:rsidRDefault="003861F4" w:rsidP="007D4F77">
            <w:pPr>
              <w:jc w:val="center"/>
              <w:rPr>
                <w:b/>
              </w:rPr>
            </w:pPr>
            <w:r w:rsidRPr="00F60AB0">
              <w:rPr>
                <w:b/>
                <w:sz w:val="22"/>
                <w:szCs w:val="22"/>
              </w:rPr>
              <w:t>Pasūtītājs</w:t>
            </w:r>
          </w:p>
        </w:tc>
        <w:tc>
          <w:tcPr>
            <w:tcW w:w="3085" w:type="dxa"/>
            <w:tcBorders>
              <w:top w:val="nil"/>
              <w:left w:val="nil"/>
              <w:bottom w:val="single" w:sz="4" w:space="0" w:color="auto"/>
              <w:right w:val="nil"/>
            </w:tcBorders>
            <w:hideMark/>
          </w:tcPr>
          <w:p w:rsidR="003861F4" w:rsidRPr="00F60AB0" w:rsidRDefault="003861F4" w:rsidP="007D4F77">
            <w:pPr>
              <w:jc w:val="center"/>
              <w:rPr>
                <w:b/>
              </w:rPr>
            </w:pPr>
            <w:r w:rsidRPr="00F60AB0">
              <w:rPr>
                <w:b/>
              </w:rPr>
              <w:t>Izpildītājs</w:t>
            </w:r>
          </w:p>
        </w:tc>
      </w:tr>
      <w:tr w:rsidR="003861F4" w:rsidRPr="00F60AB0" w:rsidTr="007D4F77">
        <w:trPr>
          <w:trHeight w:val="291"/>
        </w:trPr>
        <w:tc>
          <w:tcPr>
            <w:tcW w:w="1843" w:type="dxa"/>
            <w:tcBorders>
              <w:top w:val="single" w:sz="4" w:space="0" w:color="auto"/>
              <w:left w:val="single" w:sz="4" w:space="0" w:color="auto"/>
              <w:bottom w:val="single" w:sz="4" w:space="0" w:color="auto"/>
              <w:right w:val="single" w:sz="4" w:space="0" w:color="auto"/>
            </w:tcBorders>
          </w:tcPr>
          <w:p w:rsidR="003861F4" w:rsidRPr="00F60AB0" w:rsidRDefault="003861F4" w:rsidP="007D4F77">
            <w:pPr>
              <w:jc w:val="both"/>
            </w:pPr>
          </w:p>
        </w:tc>
        <w:tc>
          <w:tcPr>
            <w:tcW w:w="4003" w:type="dxa"/>
            <w:tcBorders>
              <w:top w:val="single" w:sz="4" w:space="0" w:color="auto"/>
              <w:left w:val="single" w:sz="4" w:space="0" w:color="auto"/>
              <w:bottom w:val="single" w:sz="4" w:space="0" w:color="auto"/>
              <w:right w:val="single" w:sz="4" w:space="0" w:color="auto"/>
            </w:tcBorders>
            <w:hideMark/>
          </w:tcPr>
          <w:p w:rsidR="003861F4" w:rsidRPr="0052782E" w:rsidRDefault="003861F4" w:rsidP="007D4F77">
            <w:pPr>
              <w:jc w:val="both"/>
            </w:pPr>
            <w:r>
              <w:t xml:space="preserve">Jelgavas pilsētas dome, </w:t>
            </w:r>
            <w:r w:rsidRPr="000E2C87">
              <w:t>projekts „</w:t>
            </w:r>
            <w:r w:rsidRPr="000E2C87">
              <w:rPr>
                <w:b/>
              </w:rPr>
              <w:t>Satiksmes termināla apkalpošanai nepieciešamās ielu infrastruktūras Jelgavā</w:t>
            </w:r>
            <w:r w:rsidRPr="000E2C87">
              <w:t>” Nr.2DP/2.3.2.2.3/13/IPIA/VRAA/014</w:t>
            </w:r>
          </w:p>
        </w:tc>
        <w:tc>
          <w:tcPr>
            <w:tcW w:w="3085" w:type="dxa"/>
            <w:tcBorders>
              <w:top w:val="single" w:sz="4" w:space="0" w:color="auto"/>
              <w:left w:val="single" w:sz="4" w:space="0" w:color="auto"/>
              <w:bottom w:val="single" w:sz="4" w:space="0" w:color="auto"/>
              <w:right w:val="single" w:sz="4" w:space="0" w:color="auto"/>
            </w:tcBorders>
          </w:tcPr>
          <w:p w:rsidR="003861F4" w:rsidRPr="00DF1B60" w:rsidRDefault="003861F4" w:rsidP="007D4F77">
            <w:pPr>
              <w:jc w:val="both"/>
              <w:rPr>
                <w:b/>
              </w:rPr>
            </w:pPr>
          </w:p>
        </w:tc>
      </w:tr>
      <w:tr w:rsidR="003861F4" w:rsidRPr="00F60AB0" w:rsidTr="007D4F77">
        <w:tc>
          <w:tcPr>
            <w:tcW w:w="1843" w:type="dxa"/>
            <w:tcBorders>
              <w:top w:val="single" w:sz="4" w:space="0" w:color="auto"/>
              <w:left w:val="single" w:sz="4" w:space="0" w:color="auto"/>
              <w:bottom w:val="single" w:sz="4" w:space="0" w:color="auto"/>
              <w:right w:val="single" w:sz="4" w:space="0" w:color="auto"/>
            </w:tcBorders>
            <w:hideMark/>
          </w:tcPr>
          <w:p w:rsidR="003861F4" w:rsidRPr="00F60AB0" w:rsidRDefault="003861F4" w:rsidP="007D4F77">
            <w:pPr>
              <w:ind w:right="-108"/>
              <w:jc w:val="both"/>
              <w:rPr>
                <w:b/>
              </w:rPr>
            </w:pPr>
            <w:r w:rsidRPr="00F60AB0">
              <w:t>Reģistrācijas Nr.</w:t>
            </w:r>
          </w:p>
        </w:tc>
        <w:tc>
          <w:tcPr>
            <w:tcW w:w="4003" w:type="dxa"/>
            <w:tcBorders>
              <w:top w:val="single" w:sz="4" w:space="0" w:color="auto"/>
              <w:left w:val="single" w:sz="4" w:space="0" w:color="auto"/>
              <w:bottom w:val="single" w:sz="4" w:space="0" w:color="auto"/>
              <w:right w:val="single" w:sz="4" w:space="0" w:color="auto"/>
            </w:tcBorders>
            <w:hideMark/>
          </w:tcPr>
          <w:p w:rsidR="003861F4" w:rsidRPr="00F60AB0" w:rsidRDefault="003861F4" w:rsidP="007D4F77">
            <w:pPr>
              <w:jc w:val="both"/>
              <w:rPr>
                <w:b/>
              </w:rPr>
            </w:pPr>
            <w:r w:rsidRPr="00F60AB0">
              <w:t>90000042516</w:t>
            </w:r>
          </w:p>
        </w:tc>
        <w:tc>
          <w:tcPr>
            <w:tcW w:w="3085" w:type="dxa"/>
            <w:tcBorders>
              <w:top w:val="single" w:sz="4" w:space="0" w:color="auto"/>
              <w:left w:val="single" w:sz="4" w:space="0" w:color="auto"/>
              <w:bottom w:val="single" w:sz="4" w:space="0" w:color="auto"/>
              <w:right w:val="single" w:sz="4" w:space="0" w:color="auto"/>
            </w:tcBorders>
          </w:tcPr>
          <w:p w:rsidR="003861F4" w:rsidRPr="00DF1B60" w:rsidRDefault="003861F4" w:rsidP="007D4F77">
            <w:pPr>
              <w:jc w:val="both"/>
            </w:pPr>
          </w:p>
        </w:tc>
      </w:tr>
      <w:tr w:rsidR="003861F4" w:rsidRPr="00F60AB0" w:rsidTr="007D4F77">
        <w:tc>
          <w:tcPr>
            <w:tcW w:w="1843" w:type="dxa"/>
            <w:tcBorders>
              <w:top w:val="single" w:sz="4" w:space="0" w:color="auto"/>
              <w:left w:val="single" w:sz="4" w:space="0" w:color="auto"/>
              <w:bottom w:val="single" w:sz="4" w:space="0" w:color="auto"/>
              <w:right w:val="single" w:sz="4" w:space="0" w:color="auto"/>
            </w:tcBorders>
            <w:hideMark/>
          </w:tcPr>
          <w:p w:rsidR="003861F4" w:rsidRPr="00F60AB0" w:rsidRDefault="003861F4" w:rsidP="007D4F77">
            <w:pPr>
              <w:jc w:val="both"/>
            </w:pPr>
            <w:r w:rsidRPr="00F60AB0">
              <w:t>Adrese</w:t>
            </w:r>
          </w:p>
        </w:tc>
        <w:tc>
          <w:tcPr>
            <w:tcW w:w="4003" w:type="dxa"/>
            <w:tcBorders>
              <w:top w:val="single" w:sz="4" w:space="0" w:color="auto"/>
              <w:left w:val="single" w:sz="4" w:space="0" w:color="auto"/>
              <w:bottom w:val="single" w:sz="4" w:space="0" w:color="auto"/>
              <w:right w:val="single" w:sz="4" w:space="0" w:color="auto"/>
            </w:tcBorders>
            <w:vAlign w:val="center"/>
            <w:hideMark/>
          </w:tcPr>
          <w:p w:rsidR="003861F4" w:rsidRPr="00F60AB0" w:rsidRDefault="003861F4" w:rsidP="007D4F77">
            <w:pPr>
              <w:rPr>
                <w:sz w:val="20"/>
                <w:szCs w:val="20"/>
              </w:rPr>
            </w:pPr>
            <w:r w:rsidRPr="00F60AB0">
              <w:t>Lielā iela 11, Jelgava</w:t>
            </w:r>
          </w:p>
        </w:tc>
        <w:tc>
          <w:tcPr>
            <w:tcW w:w="3085" w:type="dxa"/>
            <w:tcBorders>
              <w:top w:val="single" w:sz="4" w:space="0" w:color="auto"/>
              <w:left w:val="single" w:sz="4" w:space="0" w:color="auto"/>
              <w:bottom w:val="single" w:sz="4" w:space="0" w:color="auto"/>
              <w:right w:val="single" w:sz="4" w:space="0" w:color="auto"/>
            </w:tcBorders>
          </w:tcPr>
          <w:p w:rsidR="003861F4" w:rsidRPr="00DF1B60" w:rsidRDefault="003861F4" w:rsidP="007D4F77">
            <w:pPr>
              <w:jc w:val="both"/>
            </w:pPr>
          </w:p>
        </w:tc>
      </w:tr>
      <w:tr w:rsidR="003861F4" w:rsidRPr="00F60AB0" w:rsidTr="007D4F77">
        <w:tc>
          <w:tcPr>
            <w:tcW w:w="1843" w:type="dxa"/>
            <w:tcBorders>
              <w:top w:val="single" w:sz="4" w:space="0" w:color="auto"/>
              <w:left w:val="single" w:sz="4" w:space="0" w:color="auto"/>
              <w:bottom w:val="single" w:sz="4" w:space="0" w:color="auto"/>
              <w:right w:val="single" w:sz="4" w:space="0" w:color="auto"/>
            </w:tcBorders>
            <w:hideMark/>
          </w:tcPr>
          <w:p w:rsidR="003861F4" w:rsidRPr="00F60AB0" w:rsidRDefault="003861F4" w:rsidP="007D4F77">
            <w:pPr>
              <w:jc w:val="both"/>
            </w:pPr>
            <w:r w:rsidRPr="00F60AB0">
              <w:t>Banka</w:t>
            </w:r>
          </w:p>
        </w:tc>
        <w:tc>
          <w:tcPr>
            <w:tcW w:w="4003" w:type="dxa"/>
            <w:tcBorders>
              <w:top w:val="single" w:sz="4" w:space="0" w:color="auto"/>
              <w:left w:val="single" w:sz="4" w:space="0" w:color="auto"/>
              <w:bottom w:val="single" w:sz="4" w:space="0" w:color="auto"/>
              <w:right w:val="single" w:sz="4" w:space="0" w:color="auto"/>
            </w:tcBorders>
            <w:vAlign w:val="center"/>
            <w:hideMark/>
          </w:tcPr>
          <w:p w:rsidR="003861F4" w:rsidRPr="006A64E3" w:rsidRDefault="003861F4" w:rsidP="007D4F77">
            <w:r w:rsidRPr="006A64E3">
              <w:t>Valsts kase</w:t>
            </w:r>
          </w:p>
        </w:tc>
        <w:tc>
          <w:tcPr>
            <w:tcW w:w="3085" w:type="dxa"/>
            <w:tcBorders>
              <w:top w:val="single" w:sz="4" w:space="0" w:color="auto"/>
              <w:left w:val="single" w:sz="4" w:space="0" w:color="auto"/>
              <w:bottom w:val="single" w:sz="4" w:space="0" w:color="auto"/>
              <w:right w:val="single" w:sz="4" w:space="0" w:color="auto"/>
            </w:tcBorders>
          </w:tcPr>
          <w:p w:rsidR="003861F4" w:rsidRPr="00DF1B60" w:rsidRDefault="003861F4" w:rsidP="007D4F77">
            <w:pPr>
              <w:pStyle w:val="BodyText"/>
              <w:rPr>
                <w:rFonts w:ascii="Times New Roman" w:hAnsi="Times New Roman" w:cs="Times New Roman"/>
                <w:b w:val="0"/>
              </w:rPr>
            </w:pPr>
          </w:p>
        </w:tc>
      </w:tr>
      <w:tr w:rsidR="003861F4" w:rsidRPr="00F60AB0" w:rsidTr="007D4F77">
        <w:tc>
          <w:tcPr>
            <w:tcW w:w="1843" w:type="dxa"/>
            <w:tcBorders>
              <w:top w:val="single" w:sz="4" w:space="0" w:color="auto"/>
              <w:left w:val="single" w:sz="4" w:space="0" w:color="auto"/>
              <w:bottom w:val="single" w:sz="4" w:space="0" w:color="auto"/>
              <w:right w:val="single" w:sz="4" w:space="0" w:color="auto"/>
            </w:tcBorders>
            <w:hideMark/>
          </w:tcPr>
          <w:p w:rsidR="003861F4" w:rsidRPr="00F60AB0" w:rsidRDefault="003861F4" w:rsidP="007D4F77">
            <w:pPr>
              <w:jc w:val="both"/>
            </w:pPr>
            <w:r w:rsidRPr="00F60AB0">
              <w:t>Bankas kods</w:t>
            </w:r>
          </w:p>
        </w:tc>
        <w:tc>
          <w:tcPr>
            <w:tcW w:w="4003" w:type="dxa"/>
            <w:tcBorders>
              <w:top w:val="single" w:sz="4" w:space="0" w:color="auto"/>
              <w:left w:val="single" w:sz="4" w:space="0" w:color="auto"/>
              <w:bottom w:val="single" w:sz="4" w:space="0" w:color="auto"/>
              <w:right w:val="single" w:sz="4" w:space="0" w:color="auto"/>
            </w:tcBorders>
            <w:vAlign w:val="center"/>
            <w:hideMark/>
          </w:tcPr>
          <w:p w:rsidR="003861F4" w:rsidRPr="006A64E3" w:rsidRDefault="003861F4" w:rsidP="007D4F77">
            <w:r w:rsidRPr="006A64E3">
              <w:t>TRELLV22</w:t>
            </w:r>
          </w:p>
        </w:tc>
        <w:tc>
          <w:tcPr>
            <w:tcW w:w="3085" w:type="dxa"/>
            <w:tcBorders>
              <w:top w:val="single" w:sz="4" w:space="0" w:color="auto"/>
              <w:left w:val="single" w:sz="4" w:space="0" w:color="auto"/>
              <w:bottom w:val="single" w:sz="4" w:space="0" w:color="auto"/>
              <w:right w:val="single" w:sz="4" w:space="0" w:color="auto"/>
            </w:tcBorders>
          </w:tcPr>
          <w:p w:rsidR="003861F4" w:rsidRPr="00DF1B60" w:rsidRDefault="003861F4" w:rsidP="007D4F77">
            <w:pPr>
              <w:jc w:val="both"/>
            </w:pPr>
          </w:p>
        </w:tc>
      </w:tr>
      <w:tr w:rsidR="003861F4" w:rsidRPr="00F60AB0" w:rsidTr="007D4F77">
        <w:tc>
          <w:tcPr>
            <w:tcW w:w="1843" w:type="dxa"/>
            <w:tcBorders>
              <w:top w:val="single" w:sz="4" w:space="0" w:color="auto"/>
              <w:left w:val="single" w:sz="4" w:space="0" w:color="auto"/>
              <w:bottom w:val="single" w:sz="4" w:space="0" w:color="auto"/>
              <w:right w:val="single" w:sz="4" w:space="0" w:color="auto"/>
            </w:tcBorders>
            <w:hideMark/>
          </w:tcPr>
          <w:p w:rsidR="003861F4" w:rsidRPr="00F60AB0" w:rsidRDefault="003861F4" w:rsidP="007D4F77">
            <w:pPr>
              <w:jc w:val="both"/>
            </w:pPr>
            <w:r w:rsidRPr="00F60AB0">
              <w:t>Norēķinu konts</w:t>
            </w:r>
          </w:p>
        </w:tc>
        <w:tc>
          <w:tcPr>
            <w:tcW w:w="4003" w:type="dxa"/>
            <w:tcBorders>
              <w:top w:val="single" w:sz="4" w:space="0" w:color="auto"/>
              <w:left w:val="single" w:sz="4" w:space="0" w:color="auto"/>
              <w:bottom w:val="single" w:sz="4" w:space="0" w:color="auto"/>
              <w:right w:val="single" w:sz="4" w:space="0" w:color="auto"/>
            </w:tcBorders>
            <w:vAlign w:val="center"/>
          </w:tcPr>
          <w:p w:rsidR="003861F4" w:rsidRPr="006A64E3" w:rsidRDefault="003861F4" w:rsidP="007D4F77">
            <w:r w:rsidRPr="006A64E3">
              <w:t>LV45TREL9802006041000</w:t>
            </w:r>
          </w:p>
        </w:tc>
        <w:tc>
          <w:tcPr>
            <w:tcW w:w="3085" w:type="dxa"/>
            <w:tcBorders>
              <w:top w:val="single" w:sz="4" w:space="0" w:color="auto"/>
              <w:left w:val="single" w:sz="4" w:space="0" w:color="auto"/>
              <w:bottom w:val="single" w:sz="4" w:space="0" w:color="auto"/>
              <w:right w:val="single" w:sz="4" w:space="0" w:color="auto"/>
            </w:tcBorders>
          </w:tcPr>
          <w:p w:rsidR="003861F4" w:rsidRPr="00DF1B60" w:rsidRDefault="003861F4" w:rsidP="007D4F77">
            <w:pPr>
              <w:jc w:val="both"/>
            </w:pPr>
          </w:p>
        </w:tc>
      </w:tr>
    </w:tbl>
    <w:p w:rsidR="003861F4" w:rsidRPr="00F60AB0" w:rsidRDefault="003861F4" w:rsidP="003861F4">
      <w:r w:rsidRPr="00F60AB0">
        <w:t>Pušu paraksti:</w:t>
      </w:r>
    </w:p>
    <w:tbl>
      <w:tblPr>
        <w:tblW w:w="9117" w:type="dxa"/>
        <w:tblInd w:w="108" w:type="dxa"/>
        <w:tblLayout w:type="fixed"/>
        <w:tblLook w:val="04A0" w:firstRow="1" w:lastRow="0" w:firstColumn="1" w:lastColumn="0" w:noHBand="0" w:noVBand="1"/>
      </w:tblPr>
      <w:tblGrid>
        <w:gridCol w:w="5545"/>
        <w:gridCol w:w="3572"/>
      </w:tblGrid>
      <w:tr w:rsidR="003861F4" w:rsidRPr="00F60AB0" w:rsidTr="007D4F77">
        <w:trPr>
          <w:cantSplit/>
          <w:trHeight w:val="259"/>
        </w:trPr>
        <w:tc>
          <w:tcPr>
            <w:tcW w:w="5545" w:type="dxa"/>
            <w:hideMark/>
          </w:tcPr>
          <w:p w:rsidR="003861F4" w:rsidRPr="00F60AB0" w:rsidRDefault="003861F4" w:rsidP="007D4F77">
            <w:pPr>
              <w:jc w:val="both"/>
            </w:pPr>
            <w:r w:rsidRPr="00F60AB0">
              <w:t xml:space="preserve">Pasūtītājs </w:t>
            </w:r>
          </w:p>
        </w:tc>
        <w:tc>
          <w:tcPr>
            <w:tcW w:w="3572" w:type="dxa"/>
            <w:hideMark/>
          </w:tcPr>
          <w:p w:rsidR="003861F4" w:rsidRPr="00F60AB0" w:rsidRDefault="003861F4" w:rsidP="007D4F77">
            <w:pPr>
              <w:jc w:val="both"/>
            </w:pPr>
            <w:r w:rsidRPr="00F60AB0">
              <w:t>Izpildītājs</w:t>
            </w:r>
          </w:p>
        </w:tc>
      </w:tr>
      <w:tr w:rsidR="003861F4" w:rsidRPr="00F60AB0" w:rsidTr="007D4F77">
        <w:trPr>
          <w:cantSplit/>
          <w:trHeight w:val="268"/>
        </w:trPr>
        <w:tc>
          <w:tcPr>
            <w:tcW w:w="5545" w:type="dxa"/>
            <w:hideMark/>
          </w:tcPr>
          <w:p w:rsidR="003861F4" w:rsidRPr="00F60AB0" w:rsidRDefault="003861F4" w:rsidP="007D4F77">
            <w:pPr>
              <w:jc w:val="both"/>
            </w:pPr>
            <w:r>
              <w:t>Izpilddirektore</w:t>
            </w:r>
          </w:p>
        </w:tc>
        <w:tc>
          <w:tcPr>
            <w:tcW w:w="3572" w:type="dxa"/>
            <w:hideMark/>
          </w:tcPr>
          <w:p w:rsidR="003861F4" w:rsidRPr="00F60AB0" w:rsidRDefault="003861F4" w:rsidP="007D4F77">
            <w:pPr>
              <w:jc w:val="both"/>
            </w:pPr>
            <w:r>
              <w:t>Amats</w:t>
            </w:r>
          </w:p>
        </w:tc>
      </w:tr>
      <w:tr w:rsidR="003861F4" w:rsidRPr="00F60AB0" w:rsidTr="007D4F77">
        <w:trPr>
          <w:cantSplit/>
          <w:trHeight w:val="559"/>
        </w:trPr>
        <w:tc>
          <w:tcPr>
            <w:tcW w:w="5545" w:type="dxa"/>
            <w:vAlign w:val="bottom"/>
            <w:hideMark/>
          </w:tcPr>
          <w:p w:rsidR="003861F4" w:rsidRPr="00F60AB0" w:rsidRDefault="003861F4" w:rsidP="007D4F77">
            <w:pPr>
              <w:jc w:val="both"/>
            </w:pPr>
            <w:r w:rsidRPr="00F60AB0">
              <w:t>____________________</w:t>
            </w:r>
            <w:r>
              <w:t>_____</w:t>
            </w:r>
            <w:r w:rsidRPr="00F60AB0">
              <w:t>__</w:t>
            </w:r>
          </w:p>
        </w:tc>
        <w:tc>
          <w:tcPr>
            <w:tcW w:w="3572" w:type="dxa"/>
            <w:vAlign w:val="bottom"/>
            <w:hideMark/>
          </w:tcPr>
          <w:p w:rsidR="003861F4" w:rsidRDefault="003861F4" w:rsidP="007D4F77">
            <w:pPr>
              <w:jc w:val="both"/>
            </w:pPr>
            <w:r>
              <w:t>_______________________</w:t>
            </w:r>
          </w:p>
        </w:tc>
      </w:tr>
    </w:tbl>
    <w:p w:rsidR="00133007" w:rsidRDefault="00133007" w:rsidP="00B1171F"/>
    <w:sectPr w:rsidR="00133007" w:rsidSect="00EA63B5">
      <w:footerReference w:type="default" r:id="rId8"/>
      <w:pgSz w:w="11906" w:h="16838"/>
      <w:pgMar w:top="709" w:right="1133" w:bottom="851" w:left="1418"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FD1" w:rsidRDefault="00374E66">
      <w:r>
        <w:separator/>
      </w:r>
    </w:p>
  </w:endnote>
  <w:endnote w:type="continuationSeparator" w:id="0">
    <w:p w:rsidR="00B11FD1" w:rsidRDefault="00374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AAD" w:rsidRPr="00D61DD0" w:rsidRDefault="00EA63B5">
    <w:pPr>
      <w:pStyle w:val="Footer"/>
      <w:jc w:val="center"/>
      <w:rPr>
        <w:caps/>
        <w:noProof/>
      </w:rPr>
    </w:pPr>
    <w:r w:rsidRPr="00D61DD0">
      <w:rPr>
        <w:caps/>
      </w:rPr>
      <w:fldChar w:fldCharType="begin"/>
    </w:r>
    <w:r w:rsidRPr="00D61DD0">
      <w:rPr>
        <w:caps/>
      </w:rPr>
      <w:instrText xml:space="preserve"> PAGE   \* MERGEFORMAT </w:instrText>
    </w:r>
    <w:r w:rsidRPr="00D61DD0">
      <w:rPr>
        <w:caps/>
      </w:rPr>
      <w:fldChar w:fldCharType="separate"/>
    </w:r>
    <w:r w:rsidR="002D0180">
      <w:rPr>
        <w:caps/>
        <w:noProof/>
      </w:rPr>
      <w:t>14</w:t>
    </w:r>
    <w:r w:rsidRPr="00D61DD0">
      <w:rPr>
        <w:caps/>
        <w:noProof/>
      </w:rPr>
      <w:fldChar w:fldCharType="end"/>
    </w:r>
  </w:p>
  <w:p w:rsidR="00E43AAD" w:rsidRDefault="002D01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FD1" w:rsidRDefault="00374E66">
      <w:r>
        <w:separator/>
      </w:r>
    </w:p>
  </w:footnote>
  <w:footnote w:type="continuationSeparator" w:id="0">
    <w:p w:rsidR="00B11FD1" w:rsidRDefault="00374E66">
      <w:r>
        <w:continuationSeparator/>
      </w:r>
    </w:p>
  </w:footnote>
  <w:footnote w:id="1">
    <w:p w:rsidR="00A05B8B" w:rsidRPr="00314EA8" w:rsidRDefault="00A05B8B" w:rsidP="00A05B8B">
      <w:pPr>
        <w:pStyle w:val="FootnoteText"/>
        <w:rPr>
          <w:lang w:val="lv-LV"/>
        </w:rPr>
      </w:pPr>
      <w:r>
        <w:rPr>
          <w:rStyle w:val="FootnoteReference"/>
        </w:rPr>
        <w:footnoteRef/>
      </w:r>
      <w:r w:rsidRPr="00314EA8">
        <w:rPr>
          <w:lang w:val="lv-LV"/>
        </w:rPr>
        <w:t xml:space="preserve"> Attiecas uz personu apvienības dalībniekiem un apakšuzņēmējiem - juridiskām personām.</w:t>
      </w:r>
    </w:p>
  </w:footnote>
  <w:footnote w:id="2">
    <w:p w:rsidR="00A05B8B" w:rsidRPr="00314EA8" w:rsidRDefault="00A05B8B" w:rsidP="00A05B8B">
      <w:pPr>
        <w:pStyle w:val="FootnoteText"/>
        <w:rPr>
          <w:lang w:val="lv-LV"/>
        </w:rPr>
      </w:pPr>
      <w:r>
        <w:rPr>
          <w:rStyle w:val="FootnoteReference"/>
        </w:rPr>
        <w:footnoteRef/>
      </w:r>
      <w:r w:rsidRPr="00314EA8">
        <w:rPr>
          <w:lang w:val="lv-LV"/>
        </w:rPr>
        <w:t xml:space="preserve"> Attiecas uz personu apvienības dalībniekiem un apakšuzņēmējiem - juridiskām personām.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5700E"/>
    <w:multiLevelType w:val="hybridMultilevel"/>
    <w:tmpl w:val="2FD0B2F6"/>
    <w:lvl w:ilvl="0" w:tplc="3DC628F2">
      <w:start w:val="1"/>
      <w:numFmt w:val="decimal"/>
      <w:lvlText w:val="%1."/>
      <w:lvlJc w:val="left"/>
      <w:pPr>
        <w:tabs>
          <w:tab w:val="num" w:pos="928"/>
        </w:tabs>
        <w:ind w:left="928" w:hanging="360"/>
      </w:pPr>
      <w:rPr>
        <w:rFonts w:hint="default"/>
        <w:b/>
      </w:rPr>
    </w:lvl>
    <w:lvl w:ilvl="1" w:tplc="04260019">
      <w:start w:val="1"/>
      <w:numFmt w:val="lowerLetter"/>
      <w:lvlText w:val="%2."/>
      <w:lvlJc w:val="left"/>
      <w:pPr>
        <w:tabs>
          <w:tab w:val="num" w:pos="1506"/>
        </w:tabs>
        <w:ind w:left="1506" w:hanging="360"/>
      </w:pPr>
    </w:lvl>
    <w:lvl w:ilvl="2" w:tplc="0426001B">
      <w:start w:val="1"/>
      <w:numFmt w:val="lowerRoman"/>
      <w:lvlText w:val="%3."/>
      <w:lvlJc w:val="right"/>
      <w:pPr>
        <w:tabs>
          <w:tab w:val="num" w:pos="2226"/>
        </w:tabs>
        <w:ind w:left="2226" w:hanging="180"/>
      </w:pPr>
    </w:lvl>
    <w:lvl w:ilvl="3" w:tplc="0426000F" w:tentative="1">
      <w:start w:val="1"/>
      <w:numFmt w:val="decimal"/>
      <w:lvlText w:val="%4."/>
      <w:lvlJc w:val="left"/>
      <w:pPr>
        <w:tabs>
          <w:tab w:val="num" w:pos="2946"/>
        </w:tabs>
        <w:ind w:left="2946" w:hanging="360"/>
      </w:pPr>
    </w:lvl>
    <w:lvl w:ilvl="4" w:tplc="04260019" w:tentative="1">
      <w:start w:val="1"/>
      <w:numFmt w:val="lowerLetter"/>
      <w:lvlText w:val="%5."/>
      <w:lvlJc w:val="left"/>
      <w:pPr>
        <w:tabs>
          <w:tab w:val="num" w:pos="3666"/>
        </w:tabs>
        <w:ind w:left="3666" w:hanging="360"/>
      </w:pPr>
    </w:lvl>
    <w:lvl w:ilvl="5" w:tplc="0426001B" w:tentative="1">
      <w:start w:val="1"/>
      <w:numFmt w:val="lowerRoman"/>
      <w:lvlText w:val="%6."/>
      <w:lvlJc w:val="right"/>
      <w:pPr>
        <w:tabs>
          <w:tab w:val="num" w:pos="4386"/>
        </w:tabs>
        <w:ind w:left="4386" w:hanging="180"/>
      </w:pPr>
    </w:lvl>
    <w:lvl w:ilvl="6" w:tplc="0426000F" w:tentative="1">
      <w:start w:val="1"/>
      <w:numFmt w:val="decimal"/>
      <w:lvlText w:val="%7."/>
      <w:lvlJc w:val="left"/>
      <w:pPr>
        <w:tabs>
          <w:tab w:val="num" w:pos="5106"/>
        </w:tabs>
        <w:ind w:left="5106" w:hanging="360"/>
      </w:pPr>
    </w:lvl>
    <w:lvl w:ilvl="7" w:tplc="04260019" w:tentative="1">
      <w:start w:val="1"/>
      <w:numFmt w:val="lowerLetter"/>
      <w:lvlText w:val="%8."/>
      <w:lvlJc w:val="left"/>
      <w:pPr>
        <w:tabs>
          <w:tab w:val="num" w:pos="5826"/>
        </w:tabs>
        <w:ind w:left="5826" w:hanging="360"/>
      </w:pPr>
    </w:lvl>
    <w:lvl w:ilvl="8" w:tplc="0426001B" w:tentative="1">
      <w:start w:val="1"/>
      <w:numFmt w:val="lowerRoman"/>
      <w:lvlText w:val="%9."/>
      <w:lvlJc w:val="right"/>
      <w:pPr>
        <w:tabs>
          <w:tab w:val="num" w:pos="6546"/>
        </w:tabs>
        <w:ind w:left="6546" w:hanging="180"/>
      </w:pPr>
    </w:lvl>
  </w:abstractNum>
  <w:abstractNum w:abstractNumId="1">
    <w:nsid w:val="15F512D8"/>
    <w:multiLevelType w:val="multilevel"/>
    <w:tmpl w:val="659A19AC"/>
    <w:lvl w:ilvl="0">
      <w:start w:val="1"/>
      <w:numFmt w:val="decimal"/>
      <w:lvlText w:val="%1."/>
      <w:lvlJc w:val="left"/>
      <w:pPr>
        <w:ind w:left="720" w:hanging="360"/>
      </w:pPr>
      <w:rPr>
        <w:rFonts w:hint="default"/>
        <w:b/>
        <w:sz w:val="24"/>
        <w:szCs w:val="24"/>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DF04857"/>
    <w:multiLevelType w:val="multilevel"/>
    <w:tmpl w:val="F82C5C64"/>
    <w:lvl w:ilvl="0">
      <w:start w:val="1"/>
      <w:numFmt w:val="decimal"/>
      <w:lvlText w:val="%1."/>
      <w:lvlJc w:val="left"/>
      <w:pPr>
        <w:ind w:left="420" w:hanging="420"/>
      </w:pPr>
      <w:rPr>
        <w:b w:val="0"/>
      </w:rPr>
    </w:lvl>
    <w:lvl w:ilvl="1">
      <w:start w:val="1"/>
      <w:numFmt w:val="decimal"/>
      <w:lvlText w:val="%1.%2."/>
      <w:lvlJc w:val="left"/>
      <w:pPr>
        <w:ind w:left="420" w:hanging="42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
    <w:nsid w:val="2C267126"/>
    <w:multiLevelType w:val="hybridMultilevel"/>
    <w:tmpl w:val="E4CE584E"/>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start w:val="1"/>
      <w:numFmt w:val="lowerRoman"/>
      <w:lvlText w:val="%3."/>
      <w:lvlJc w:val="right"/>
      <w:pPr>
        <w:tabs>
          <w:tab w:val="num" w:pos="1800"/>
        </w:tabs>
        <w:ind w:left="1800" w:hanging="180"/>
      </w:pPr>
    </w:lvl>
    <w:lvl w:ilvl="3" w:tplc="0426000F">
      <w:start w:val="1"/>
      <w:numFmt w:val="decimal"/>
      <w:lvlText w:val="%4."/>
      <w:lvlJc w:val="left"/>
      <w:pPr>
        <w:tabs>
          <w:tab w:val="num" w:pos="2520"/>
        </w:tabs>
        <w:ind w:left="2520" w:hanging="360"/>
      </w:pPr>
    </w:lvl>
    <w:lvl w:ilvl="4" w:tplc="04260019">
      <w:start w:val="1"/>
      <w:numFmt w:val="lowerLetter"/>
      <w:lvlText w:val="%5."/>
      <w:lvlJc w:val="left"/>
      <w:pPr>
        <w:tabs>
          <w:tab w:val="num" w:pos="3240"/>
        </w:tabs>
        <w:ind w:left="3240" w:hanging="360"/>
      </w:pPr>
    </w:lvl>
    <w:lvl w:ilvl="5" w:tplc="0426001B">
      <w:start w:val="1"/>
      <w:numFmt w:val="lowerRoman"/>
      <w:lvlText w:val="%6."/>
      <w:lvlJc w:val="right"/>
      <w:pPr>
        <w:tabs>
          <w:tab w:val="num" w:pos="3960"/>
        </w:tabs>
        <w:ind w:left="3960" w:hanging="180"/>
      </w:pPr>
    </w:lvl>
    <w:lvl w:ilvl="6" w:tplc="0426000F">
      <w:start w:val="1"/>
      <w:numFmt w:val="decimal"/>
      <w:lvlText w:val="%7."/>
      <w:lvlJc w:val="left"/>
      <w:pPr>
        <w:tabs>
          <w:tab w:val="num" w:pos="4680"/>
        </w:tabs>
        <w:ind w:left="4680" w:hanging="360"/>
      </w:pPr>
    </w:lvl>
    <w:lvl w:ilvl="7" w:tplc="04260019">
      <w:start w:val="1"/>
      <w:numFmt w:val="lowerLetter"/>
      <w:lvlText w:val="%8."/>
      <w:lvlJc w:val="left"/>
      <w:pPr>
        <w:tabs>
          <w:tab w:val="num" w:pos="5400"/>
        </w:tabs>
        <w:ind w:left="5400" w:hanging="360"/>
      </w:pPr>
    </w:lvl>
    <w:lvl w:ilvl="8" w:tplc="0426001B">
      <w:start w:val="1"/>
      <w:numFmt w:val="lowerRoman"/>
      <w:lvlText w:val="%9."/>
      <w:lvlJc w:val="right"/>
      <w:pPr>
        <w:tabs>
          <w:tab w:val="num" w:pos="6120"/>
        </w:tabs>
        <w:ind w:left="6120" w:hanging="180"/>
      </w:pPr>
    </w:lvl>
  </w:abstractNum>
  <w:abstractNum w:abstractNumId="4">
    <w:nsid w:val="2EDE3C45"/>
    <w:multiLevelType w:val="multilevel"/>
    <w:tmpl w:val="6540E744"/>
    <w:lvl w:ilvl="0">
      <w:start w:val="1"/>
      <w:numFmt w:val="decimal"/>
      <w:lvlText w:val="%1."/>
      <w:lvlJc w:val="left"/>
      <w:pPr>
        <w:tabs>
          <w:tab w:val="num" w:pos="360"/>
        </w:tabs>
        <w:ind w:left="360" w:hanging="360"/>
      </w:pPr>
      <w:rPr>
        <w:rFonts w:cs="Times New Roman"/>
        <w:b/>
        <w:i w:val="0"/>
        <w:sz w:val="24"/>
      </w:rPr>
    </w:lvl>
    <w:lvl w:ilvl="1">
      <w:start w:val="1"/>
      <w:numFmt w:val="decimal"/>
      <w:lvlText w:val="%1.%2."/>
      <w:lvlJc w:val="left"/>
      <w:pPr>
        <w:tabs>
          <w:tab w:val="num" w:pos="792"/>
        </w:tabs>
        <w:ind w:left="792" w:hanging="432"/>
      </w:pPr>
      <w:rPr>
        <w:rFonts w:cs="Times New Roman"/>
        <w:b w:val="0"/>
        <w:color w:val="auto"/>
        <w:sz w:val="24"/>
        <w:szCs w:val="24"/>
      </w:rPr>
    </w:lvl>
    <w:lvl w:ilvl="2">
      <w:start w:val="1"/>
      <w:numFmt w:val="decimal"/>
      <w:lvlText w:val="%1.%2.%3."/>
      <w:lvlJc w:val="left"/>
      <w:pPr>
        <w:tabs>
          <w:tab w:val="num" w:pos="1440"/>
        </w:tabs>
        <w:ind w:left="1224" w:hanging="504"/>
      </w:pPr>
      <w:rPr>
        <w:rFonts w:cs="Times New Roman"/>
        <w:b w:val="0"/>
        <w:i w:val="0"/>
      </w:rPr>
    </w:lvl>
    <w:lvl w:ilvl="3">
      <w:start w:val="1"/>
      <w:numFmt w:val="decimal"/>
      <w:lvlText w:val="%1.%2.%3.%4."/>
      <w:lvlJc w:val="left"/>
      <w:pPr>
        <w:tabs>
          <w:tab w:val="num" w:pos="1800"/>
        </w:tabs>
        <w:ind w:left="1728" w:hanging="648"/>
      </w:pPr>
      <w:rPr>
        <w:rFonts w:cs="Times New Roman"/>
        <w:b w:val="0"/>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32094D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7BB1B8B"/>
    <w:multiLevelType w:val="multilevel"/>
    <w:tmpl w:val="659A19AC"/>
    <w:lvl w:ilvl="0">
      <w:start w:val="1"/>
      <w:numFmt w:val="decimal"/>
      <w:lvlText w:val="%1."/>
      <w:lvlJc w:val="left"/>
      <w:pPr>
        <w:ind w:left="720" w:hanging="360"/>
      </w:pPr>
      <w:rPr>
        <w:rFonts w:hint="default"/>
        <w:b/>
        <w:sz w:val="24"/>
        <w:szCs w:val="24"/>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4A5275D1"/>
    <w:multiLevelType w:val="multilevel"/>
    <w:tmpl w:val="51E4F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1F4"/>
    <w:rsid w:val="0008025C"/>
    <w:rsid w:val="00133007"/>
    <w:rsid w:val="00155DAD"/>
    <w:rsid w:val="0018036F"/>
    <w:rsid w:val="0029245F"/>
    <w:rsid w:val="002D0180"/>
    <w:rsid w:val="002F20E5"/>
    <w:rsid w:val="00374E66"/>
    <w:rsid w:val="003861F4"/>
    <w:rsid w:val="004433CF"/>
    <w:rsid w:val="005235E2"/>
    <w:rsid w:val="00604C94"/>
    <w:rsid w:val="00663C45"/>
    <w:rsid w:val="009D5062"/>
    <w:rsid w:val="00A05B8B"/>
    <w:rsid w:val="00A9142E"/>
    <w:rsid w:val="00AB1176"/>
    <w:rsid w:val="00B1171F"/>
    <w:rsid w:val="00B11FD1"/>
    <w:rsid w:val="00C12098"/>
    <w:rsid w:val="00D217EF"/>
    <w:rsid w:val="00D50FD0"/>
    <w:rsid w:val="00EA63B5"/>
    <w:rsid w:val="00F20924"/>
    <w:rsid w:val="00F35D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1F4"/>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nhideWhenUsed/>
    <w:qFormat/>
    <w:rsid w:val="003861F4"/>
    <w:pPr>
      <w:keepNext/>
      <w:spacing w:before="240" w:after="120"/>
      <w:outlineLvl w:val="2"/>
    </w:pPr>
    <w:rPr>
      <w:sz w:val="3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861F4"/>
    <w:rPr>
      <w:rFonts w:ascii="Times New Roman" w:eastAsia="Times New Roman" w:hAnsi="Times New Roman" w:cs="Times New Roman"/>
      <w:sz w:val="32"/>
      <w:szCs w:val="20"/>
    </w:rPr>
  </w:style>
  <w:style w:type="paragraph" w:styleId="List">
    <w:name w:val="List"/>
    <w:basedOn w:val="Normal"/>
    <w:semiHidden/>
    <w:unhideWhenUsed/>
    <w:rsid w:val="003861F4"/>
    <w:pPr>
      <w:tabs>
        <w:tab w:val="num" w:pos="360"/>
      </w:tabs>
      <w:spacing w:before="120"/>
      <w:ind w:left="360" w:hanging="360"/>
      <w:jc w:val="both"/>
    </w:pPr>
    <w:rPr>
      <w:szCs w:val="20"/>
    </w:rPr>
  </w:style>
  <w:style w:type="character" w:customStyle="1" w:styleId="BodyTextChar">
    <w:name w:val="Body Text Char"/>
    <w:aliases w:val="Body Text1 Char"/>
    <w:basedOn w:val="DefaultParagraphFont"/>
    <w:link w:val="BodyText"/>
    <w:locked/>
    <w:rsid w:val="003861F4"/>
    <w:rPr>
      <w:b/>
      <w:bCs/>
      <w:sz w:val="24"/>
      <w:szCs w:val="24"/>
    </w:rPr>
  </w:style>
  <w:style w:type="paragraph" w:styleId="BodyText">
    <w:name w:val="Body Text"/>
    <w:aliases w:val="Body Text1"/>
    <w:basedOn w:val="Normal"/>
    <w:link w:val="BodyTextChar"/>
    <w:unhideWhenUsed/>
    <w:rsid w:val="003861F4"/>
    <w:pPr>
      <w:jc w:val="both"/>
    </w:pPr>
    <w:rPr>
      <w:rFonts w:asciiTheme="minorHAnsi" w:eastAsiaTheme="minorHAnsi" w:hAnsiTheme="minorHAnsi" w:cstheme="minorBidi"/>
      <w:b/>
      <w:bCs/>
    </w:rPr>
  </w:style>
  <w:style w:type="character" w:customStyle="1" w:styleId="BodyTextChar1">
    <w:name w:val="Body Text Char1"/>
    <w:basedOn w:val="DefaultParagraphFont"/>
    <w:uiPriority w:val="99"/>
    <w:semiHidden/>
    <w:rsid w:val="003861F4"/>
    <w:rPr>
      <w:rFonts w:ascii="Times New Roman" w:eastAsia="Times New Roman" w:hAnsi="Times New Roman" w:cs="Times New Roman"/>
      <w:sz w:val="24"/>
      <w:szCs w:val="24"/>
    </w:rPr>
  </w:style>
  <w:style w:type="paragraph" w:customStyle="1" w:styleId="Prskatjums">
    <w:name w:val="Pārskatījums"/>
    <w:semiHidden/>
    <w:rsid w:val="003861F4"/>
    <w:pPr>
      <w:tabs>
        <w:tab w:val="num" w:pos="360"/>
      </w:tabs>
      <w:spacing w:after="0" w:line="240" w:lineRule="auto"/>
      <w:ind w:left="360" w:hanging="360"/>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861F4"/>
    <w:pPr>
      <w:tabs>
        <w:tab w:val="center" w:pos="4153"/>
        <w:tab w:val="right" w:pos="8306"/>
      </w:tabs>
    </w:pPr>
  </w:style>
  <w:style w:type="character" w:customStyle="1" w:styleId="FooterChar">
    <w:name w:val="Footer Char"/>
    <w:basedOn w:val="DefaultParagraphFont"/>
    <w:link w:val="Footer"/>
    <w:uiPriority w:val="99"/>
    <w:rsid w:val="003861F4"/>
    <w:rPr>
      <w:rFonts w:ascii="Times New Roman" w:eastAsia="Times New Roman" w:hAnsi="Times New Roman" w:cs="Times New Roman"/>
      <w:sz w:val="24"/>
      <w:szCs w:val="24"/>
    </w:rPr>
  </w:style>
  <w:style w:type="paragraph" w:styleId="CommentText">
    <w:name w:val="annotation text"/>
    <w:basedOn w:val="Normal"/>
    <w:link w:val="CommentTextChar"/>
    <w:rsid w:val="005235E2"/>
    <w:rPr>
      <w:sz w:val="20"/>
      <w:szCs w:val="20"/>
      <w:lang w:val="x-none" w:eastAsia="x-none"/>
    </w:rPr>
  </w:style>
  <w:style w:type="character" w:customStyle="1" w:styleId="CommentTextChar">
    <w:name w:val="Comment Text Char"/>
    <w:basedOn w:val="DefaultParagraphFont"/>
    <w:link w:val="CommentText"/>
    <w:rsid w:val="005235E2"/>
    <w:rPr>
      <w:rFonts w:ascii="Times New Roman" w:eastAsia="Times New Roman" w:hAnsi="Times New Roman" w:cs="Times New Roman"/>
      <w:sz w:val="20"/>
      <w:szCs w:val="20"/>
      <w:lang w:val="x-none" w:eastAsia="x-none"/>
    </w:rPr>
  </w:style>
  <w:style w:type="paragraph" w:styleId="FootnoteText">
    <w:name w:val="footnote text"/>
    <w:basedOn w:val="Normal"/>
    <w:link w:val="FootnoteTextChar"/>
    <w:semiHidden/>
    <w:rsid w:val="00A05B8B"/>
    <w:rPr>
      <w:sz w:val="20"/>
      <w:szCs w:val="20"/>
      <w:lang w:val="en-US" w:eastAsia="x-none"/>
    </w:rPr>
  </w:style>
  <w:style w:type="character" w:customStyle="1" w:styleId="FootnoteTextChar">
    <w:name w:val="Footnote Text Char"/>
    <w:basedOn w:val="DefaultParagraphFont"/>
    <w:link w:val="FootnoteText"/>
    <w:semiHidden/>
    <w:rsid w:val="00A05B8B"/>
    <w:rPr>
      <w:rFonts w:ascii="Times New Roman" w:eastAsia="Times New Roman" w:hAnsi="Times New Roman" w:cs="Times New Roman"/>
      <w:sz w:val="20"/>
      <w:szCs w:val="20"/>
      <w:lang w:val="en-US" w:eastAsia="x-none"/>
    </w:rPr>
  </w:style>
  <w:style w:type="character" w:styleId="FootnoteReference">
    <w:name w:val="footnote reference"/>
    <w:semiHidden/>
    <w:rsid w:val="00A05B8B"/>
    <w:rPr>
      <w:vertAlign w:val="superscript"/>
    </w:rPr>
  </w:style>
  <w:style w:type="paragraph" w:styleId="Subtitle">
    <w:name w:val="Subtitle"/>
    <w:basedOn w:val="Normal"/>
    <w:link w:val="SubtitleChar"/>
    <w:qFormat/>
    <w:rsid w:val="00A05B8B"/>
    <w:pPr>
      <w:spacing w:after="60"/>
      <w:jc w:val="center"/>
      <w:outlineLvl w:val="1"/>
    </w:pPr>
    <w:rPr>
      <w:rFonts w:ascii="Arial" w:hAnsi="Arial"/>
      <w:lang w:val="x-none" w:eastAsia="x-none"/>
    </w:rPr>
  </w:style>
  <w:style w:type="character" w:customStyle="1" w:styleId="SubtitleChar">
    <w:name w:val="Subtitle Char"/>
    <w:basedOn w:val="DefaultParagraphFont"/>
    <w:link w:val="Subtitle"/>
    <w:rsid w:val="00A05B8B"/>
    <w:rPr>
      <w:rFonts w:ascii="Arial" w:eastAsia="Times New Roman" w:hAnsi="Arial" w:cs="Times New Roman"/>
      <w:sz w:val="24"/>
      <w:szCs w:val="24"/>
      <w:lang w:val="x-none" w:eastAsia="x-none"/>
    </w:rPr>
  </w:style>
  <w:style w:type="paragraph" w:customStyle="1" w:styleId="Default">
    <w:name w:val="Default"/>
    <w:rsid w:val="00A05B8B"/>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styleId="BodyTextIndent">
    <w:name w:val="Body Text Indent"/>
    <w:basedOn w:val="Normal"/>
    <w:link w:val="BodyTextIndentChar"/>
    <w:rsid w:val="00155DAD"/>
    <w:pPr>
      <w:spacing w:after="120"/>
      <w:ind w:left="283"/>
    </w:pPr>
    <w:rPr>
      <w:lang w:eastAsia="lv-LV"/>
    </w:rPr>
  </w:style>
  <w:style w:type="character" w:customStyle="1" w:styleId="BodyTextIndentChar">
    <w:name w:val="Body Text Indent Char"/>
    <w:basedOn w:val="DefaultParagraphFont"/>
    <w:link w:val="BodyTextIndent"/>
    <w:rsid w:val="00155DAD"/>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D50F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1F4"/>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nhideWhenUsed/>
    <w:qFormat/>
    <w:rsid w:val="003861F4"/>
    <w:pPr>
      <w:keepNext/>
      <w:spacing w:before="240" w:after="120"/>
      <w:outlineLvl w:val="2"/>
    </w:pPr>
    <w:rPr>
      <w:sz w:val="3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861F4"/>
    <w:rPr>
      <w:rFonts w:ascii="Times New Roman" w:eastAsia="Times New Roman" w:hAnsi="Times New Roman" w:cs="Times New Roman"/>
      <w:sz w:val="32"/>
      <w:szCs w:val="20"/>
    </w:rPr>
  </w:style>
  <w:style w:type="paragraph" w:styleId="List">
    <w:name w:val="List"/>
    <w:basedOn w:val="Normal"/>
    <w:semiHidden/>
    <w:unhideWhenUsed/>
    <w:rsid w:val="003861F4"/>
    <w:pPr>
      <w:tabs>
        <w:tab w:val="num" w:pos="360"/>
      </w:tabs>
      <w:spacing w:before="120"/>
      <w:ind w:left="360" w:hanging="360"/>
      <w:jc w:val="both"/>
    </w:pPr>
    <w:rPr>
      <w:szCs w:val="20"/>
    </w:rPr>
  </w:style>
  <w:style w:type="character" w:customStyle="1" w:styleId="BodyTextChar">
    <w:name w:val="Body Text Char"/>
    <w:aliases w:val="Body Text1 Char"/>
    <w:basedOn w:val="DefaultParagraphFont"/>
    <w:link w:val="BodyText"/>
    <w:locked/>
    <w:rsid w:val="003861F4"/>
    <w:rPr>
      <w:b/>
      <w:bCs/>
      <w:sz w:val="24"/>
      <w:szCs w:val="24"/>
    </w:rPr>
  </w:style>
  <w:style w:type="paragraph" w:styleId="BodyText">
    <w:name w:val="Body Text"/>
    <w:aliases w:val="Body Text1"/>
    <w:basedOn w:val="Normal"/>
    <w:link w:val="BodyTextChar"/>
    <w:unhideWhenUsed/>
    <w:rsid w:val="003861F4"/>
    <w:pPr>
      <w:jc w:val="both"/>
    </w:pPr>
    <w:rPr>
      <w:rFonts w:asciiTheme="minorHAnsi" w:eastAsiaTheme="minorHAnsi" w:hAnsiTheme="minorHAnsi" w:cstheme="minorBidi"/>
      <w:b/>
      <w:bCs/>
    </w:rPr>
  </w:style>
  <w:style w:type="character" w:customStyle="1" w:styleId="BodyTextChar1">
    <w:name w:val="Body Text Char1"/>
    <w:basedOn w:val="DefaultParagraphFont"/>
    <w:uiPriority w:val="99"/>
    <w:semiHidden/>
    <w:rsid w:val="003861F4"/>
    <w:rPr>
      <w:rFonts w:ascii="Times New Roman" w:eastAsia="Times New Roman" w:hAnsi="Times New Roman" w:cs="Times New Roman"/>
      <w:sz w:val="24"/>
      <w:szCs w:val="24"/>
    </w:rPr>
  </w:style>
  <w:style w:type="paragraph" w:customStyle="1" w:styleId="Prskatjums">
    <w:name w:val="Pārskatījums"/>
    <w:semiHidden/>
    <w:rsid w:val="003861F4"/>
    <w:pPr>
      <w:tabs>
        <w:tab w:val="num" w:pos="360"/>
      </w:tabs>
      <w:spacing w:after="0" w:line="240" w:lineRule="auto"/>
      <w:ind w:left="360" w:hanging="360"/>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861F4"/>
    <w:pPr>
      <w:tabs>
        <w:tab w:val="center" w:pos="4153"/>
        <w:tab w:val="right" w:pos="8306"/>
      </w:tabs>
    </w:pPr>
  </w:style>
  <w:style w:type="character" w:customStyle="1" w:styleId="FooterChar">
    <w:name w:val="Footer Char"/>
    <w:basedOn w:val="DefaultParagraphFont"/>
    <w:link w:val="Footer"/>
    <w:uiPriority w:val="99"/>
    <w:rsid w:val="003861F4"/>
    <w:rPr>
      <w:rFonts w:ascii="Times New Roman" w:eastAsia="Times New Roman" w:hAnsi="Times New Roman" w:cs="Times New Roman"/>
      <w:sz w:val="24"/>
      <w:szCs w:val="24"/>
    </w:rPr>
  </w:style>
  <w:style w:type="paragraph" w:styleId="CommentText">
    <w:name w:val="annotation text"/>
    <w:basedOn w:val="Normal"/>
    <w:link w:val="CommentTextChar"/>
    <w:rsid w:val="005235E2"/>
    <w:rPr>
      <w:sz w:val="20"/>
      <w:szCs w:val="20"/>
      <w:lang w:val="x-none" w:eastAsia="x-none"/>
    </w:rPr>
  </w:style>
  <w:style w:type="character" w:customStyle="1" w:styleId="CommentTextChar">
    <w:name w:val="Comment Text Char"/>
    <w:basedOn w:val="DefaultParagraphFont"/>
    <w:link w:val="CommentText"/>
    <w:rsid w:val="005235E2"/>
    <w:rPr>
      <w:rFonts w:ascii="Times New Roman" w:eastAsia="Times New Roman" w:hAnsi="Times New Roman" w:cs="Times New Roman"/>
      <w:sz w:val="20"/>
      <w:szCs w:val="20"/>
      <w:lang w:val="x-none" w:eastAsia="x-none"/>
    </w:rPr>
  </w:style>
  <w:style w:type="paragraph" w:styleId="FootnoteText">
    <w:name w:val="footnote text"/>
    <w:basedOn w:val="Normal"/>
    <w:link w:val="FootnoteTextChar"/>
    <w:semiHidden/>
    <w:rsid w:val="00A05B8B"/>
    <w:rPr>
      <w:sz w:val="20"/>
      <w:szCs w:val="20"/>
      <w:lang w:val="en-US" w:eastAsia="x-none"/>
    </w:rPr>
  </w:style>
  <w:style w:type="character" w:customStyle="1" w:styleId="FootnoteTextChar">
    <w:name w:val="Footnote Text Char"/>
    <w:basedOn w:val="DefaultParagraphFont"/>
    <w:link w:val="FootnoteText"/>
    <w:semiHidden/>
    <w:rsid w:val="00A05B8B"/>
    <w:rPr>
      <w:rFonts w:ascii="Times New Roman" w:eastAsia="Times New Roman" w:hAnsi="Times New Roman" w:cs="Times New Roman"/>
      <w:sz w:val="20"/>
      <w:szCs w:val="20"/>
      <w:lang w:val="en-US" w:eastAsia="x-none"/>
    </w:rPr>
  </w:style>
  <w:style w:type="character" w:styleId="FootnoteReference">
    <w:name w:val="footnote reference"/>
    <w:semiHidden/>
    <w:rsid w:val="00A05B8B"/>
    <w:rPr>
      <w:vertAlign w:val="superscript"/>
    </w:rPr>
  </w:style>
  <w:style w:type="paragraph" w:styleId="Subtitle">
    <w:name w:val="Subtitle"/>
    <w:basedOn w:val="Normal"/>
    <w:link w:val="SubtitleChar"/>
    <w:qFormat/>
    <w:rsid w:val="00A05B8B"/>
    <w:pPr>
      <w:spacing w:after="60"/>
      <w:jc w:val="center"/>
      <w:outlineLvl w:val="1"/>
    </w:pPr>
    <w:rPr>
      <w:rFonts w:ascii="Arial" w:hAnsi="Arial"/>
      <w:lang w:val="x-none" w:eastAsia="x-none"/>
    </w:rPr>
  </w:style>
  <w:style w:type="character" w:customStyle="1" w:styleId="SubtitleChar">
    <w:name w:val="Subtitle Char"/>
    <w:basedOn w:val="DefaultParagraphFont"/>
    <w:link w:val="Subtitle"/>
    <w:rsid w:val="00A05B8B"/>
    <w:rPr>
      <w:rFonts w:ascii="Arial" w:eastAsia="Times New Roman" w:hAnsi="Arial" w:cs="Times New Roman"/>
      <w:sz w:val="24"/>
      <w:szCs w:val="24"/>
      <w:lang w:val="x-none" w:eastAsia="x-none"/>
    </w:rPr>
  </w:style>
  <w:style w:type="paragraph" w:customStyle="1" w:styleId="Default">
    <w:name w:val="Default"/>
    <w:rsid w:val="00A05B8B"/>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styleId="BodyTextIndent">
    <w:name w:val="Body Text Indent"/>
    <w:basedOn w:val="Normal"/>
    <w:link w:val="BodyTextIndentChar"/>
    <w:rsid w:val="00155DAD"/>
    <w:pPr>
      <w:spacing w:after="120"/>
      <w:ind w:left="283"/>
    </w:pPr>
    <w:rPr>
      <w:lang w:eastAsia="lv-LV"/>
    </w:rPr>
  </w:style>
  <w:style w:type="character" w:customStyle="1" w:styleId="BodyTextIndentChar">
    <w:name w:val="Body Text Indent Char"/>
    <w:basedOn w:val="DefaultParagraphFont"/>
    <w:link w:val="BodyTextIndent"/>
    <w:rsid w:val="00155DAD"/>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D50F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18</Pages>
  <Words>26643</Words>
  <Characters>15187</Characters>
  <Application>Microsoft Office Word</Application>
  <DocSecurity>0</DocSecurity>
  <Lines>126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Hofmarka</dc:creator>
  <cp:lastModifiedBy>Anna Rubene</cp:lastModifiedBy>
  <cp:revision>9</cp:revision>
  <dcterms:created xsi:type="dcterms:W3CDTF">2015-04-01T13:03:00Z</dcterms:created>
  <dcterms:modified xsi:type="dcterms:W3CDTF">2015-04-01T13:52:00Z</dcterms:modified>
</cp:coreProperties>
</file>