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94CFA" w14:textId="6479BF50" w:rsidR="000B79F6" w:rsidRPr="00603368" w:rsidRDefault="000B79F6" w:rsidP="000B79F6">
      <w:pPr>
        <w:pStyle w:val="ListParagraph"/>
        <w:spacing w:before="130" w:line="260" w:lineRule="exact"/>
        <w:ind w:left="899"/>
        <w:jc w:val="right"/>
        <w:rPr>
          <w:lang w:val="lv-LV"/>
        </w:rPr>
      </w:pPr>
      <w:r w:rsidRPr="00603368">
        <w:rPr>
          <w:lang w:val="lv-LV"/>
        </w:rPr>
        <w:t>1. </w:t>
      </w:r>
      <w:r w:rsidR="00FD6CA6" w:rsidRPr="00603368">
        <w:rPr>
          <w:lang w:val="lv-LV"/>
        </w:rPr>
        <w:t>pielikums</w:t>
      </w:r>
    </w:p>
    <w:p w14:paraId="611E81FA" w14:textId="53F38605" w:rsidR="00FD6CA6" w:rsidRPr="00603368" w:rsidRDefault="00FD6CA6" w:rsidP="000B79F6">
      <w:pPr>
        <w:pStyle w:val="ListParagraph"/>
        <w:spacing w:before="130" w:line="260" w:lineRule="exact"/>
        <w:ind w:left="899"/>
        <w:jc w:val="right"/>
        <w:rPr>
          <w:lang w:val="lv-LV"/>
        </w:rPr>
      </w:pPr>
      <w:r w:rsidRPr="00603368">
        <w:rPr>
          <w:lang w:val="lv-LV"/>
        </w:rPr>
        <w:t>Ministru kabineta</w:t>
      </w:r>
      <w:r w:rsidR="000B79F6" w:rsidRPr="00603368">
        <w:rPr>
          <w:lang w:val="lv-LV"/>
        </w:rPr>
        <w:t xml:space="preserve"> </w:t>
      </w:r>
      <w:r w:rsidRPr="00603368">
        <w:rPr>
          <w:lang w:val="lv-LV"/>
        </w:rPr>
        <w:t>2016. </w:t>
      </w:r>
      <w:r w:rsidR="000B79F6" w:rsidRPr="00603368">
        <w:rPr>
          <w:lang w:val="lv-LV"/>
        </w:rPr>
        <w:t>g</w:t>
      </w:r>
      <w:r w:rsidRPr="00603368">
        <w:rPr>
          <w:lang w:val="lv-LV"/>
        </w:rPr>
        <w:t>ada</w:t>
      </w:r>
      <w:r w:rsidR="000B79F6" w:rsidRPr="00603368">
        <w:rPr>
          <w:lang w:val="lv-LV"/>
        </w:rPr>
        <w:t xml:space="preserve"> </w:t>
      </w:r>
      <w:r w:rsidRPr="00603368">
        <w:rPr>
          <w:lang w:val="lv-LV"/>
        </w:rPr>
        <w:t>12. </w:t>
      </w:r>
      <w:r w:rsidR="000B79F6" w:rsidRPr="00603368">
        <w:rPr>
          <w:lang w:val="lv-LV"/>
        </w:rPr>
        <w:t>a</w:t>
      </w:r>
      <w:r w:rsidRPr="00603368">
        <w:rPr>
          <w:lang w:val="lv-LV"/>
        </w:rPr>
        <w:t>prīļa</w:t>
      </w:r>
      <w:r w:rsidR="000B79F6" w:rsidRPr="00603368">
        <w:rPr>
          <w:lang w:val="lv-LV"/>
        </w:rPr>
        <w:t xml:space="preserve"> </w:t>
      </w:r>
      <w:r w:rsidRPr="00603368">
        <w:rPr>
          <w:lang w:val="lv-LV"/>
        </w:rPr>
        <w:t>noteikumiem Nr. 225</w:t>
      </w:r>
    </w:p>
    <w:p w14:paraId="2BC8869A" w14:textId="77777777" w:rsidR="000B79F6" w:rsidRPr="00603368" w:rsidRDefault="000B79F6" w:rsidP="000B79F6">
      <w:pPr>
        <w:pStyle w:val="ListParagraph"/>
        <w:spacing w:before="130" w:line="260" w:lineRule="exact"/>
        <w:ind w:left="899"/>
        <w:jc w:val="right"/>
        <w:rPr>
          <w:shd w:val="clear" w:color="auto" w:fill="FFFFFF"/>
          <w:lang w:val="lv-LV"/>
        </w:rPr>
      </w:pPr>
      <w:r w:rsidRPr="00603368">
        <w:rPr>
          <w:lang w:val="lv-LV"/>
        </w:rPr>
        <w:t>“</w:t>
      </w:r>
      <w:r w:rsidRPr="00603368">
        <w:rPr>
          <w:shd w:val="clear" w:color="auto" w:fill="FFFFFF"/>
          <w:lang w:val="lv-LV"/>
        </w:rPr>
        <w:t>Kārtība, kādā tiek publiskota informācija par amatpersonu (darbinieku) atlīdzības</w:t>
      </w:r>
    </w:p>
    <w:p w14:paraId="6E644D1B" w14:textId="07539003" w:rsidR="000B79F6" w:rsidRPr="00603368" w:rsidRDefault="000B79F6" w:rsidP="000B79F6">
      <w:pPr>
        <w:pStyle w:val="ListParagraph"/>
        <w:spacing w:before="130" w:line="260" w:lineRule="exact"/>
        <w:ind w:left="899"/>
        <w:jc w:val="right"/>
        <w:rPr>
          <w:lang w:val="lv-LV"/>
        </w:rPr>
      </w:pPr>
      <w:r w:rsidRPr="00603368">
        <w:rPr>
          <w:shd w:val="clear" w:color="auto" w:fill="FFFFFF"/>
          <w:lang w:val="lv-LV"/>
        </w:rPr>
        <w:t>noteikšanas kritērijiem un darba samaksas apmēru sadalījumā pa amatu grupām”</w:t>
      </w:r>
    </w:p>
    <w:p w14:paraId="661833C9" w14:textId="77777777" w:rsidR="000B79F6" w:rsidRPr="000B79F6" w:rsidRDefault="000B79F6" w:rsidP="000B79F6">
      <w:pPr>
        <w:ind w:left="567" w:right="567"/>
        <w:jc w:val="center"/>
        <w:rPr>
          <w:sz w:val="26"/>
          <w:szCs w:val="26"/>
        </w:rPr>
      </w:pPr>
    </w:p>
    <w:p w14:paraId="27D230F5" w14:textId="2B3FD2DA" w:rsidR="000B79F6" w:rsidRPr="0005290A" w:rsidRDefault="00FD6CA6" w:rsidP="0005290A">
      <w:pPr>
        <w:ind w:right="60"/>
        <w:jc w:val="center"/>
        <w:rPr>
          <w:b/>
          <w:bCs/>
          <w:sz w:val="24"/>
          <w:szCs w:val="24"/>
        </w:rPr>
      </w:pPr>
      <w:r w:rsidRPr="0005290A">
        <w:rPr>
          <w:b/>
          <w:bCs/>
          <w:sz w:val="24"/>
          <w:szCs w:val="24"/>
        </w:rPr>
        <w:t xml:space="preserve">Informācija par </w:t>
      </w:r>
      <w:bookmarkStart w:id="0" w:name="_Hlk166590940"/>
      <w:r w:rsidR="007C0943">
        <w:rPr>
          <w:b/>
          <w:bCs/>
          <w:sz w:val="24"/>
          <w:szCs w:val="24"/>
        </w:rPr>
        <w:t>Jelgavas</w:t>
      </w:r>
      <w:r w:rsidR="000B79F6" w:rsidRPr="0005290A">
        <w:rPr>
          <w:b/>
          <w:bCs/>
          <w:sz w:val="24"/>
          <w:szCs w:val="24"/>
        </w:rPr>
        <w:t xml:space="preserve"> valstspilsētas pašvaldības </w:t>
      </w:r>
      <w:r w:rsidR="007C0943">
        <w:rPr>
          <w:b/>
          <w:bCs/>
          <w:sz w:val="24"/>
          <w:szCs w:val="24"/>
        </w:rPr>
        <w:t>iestādes “Jelgavas pašvaldības policijas”</w:t>
      </w:r>
      <w:r w:rsidR="000B79F6" w:rsidRPr="0005290A">
        <w:rPr>
          <w:b/>
          <w:bCs/>
          <w:sz w:val="24"/>
          <w:szCs w:val="24"/>
        </w:rPr>
        <w:t xml:space="preserve"> </w:t>
      </w:r>
      <w:r w:rsidRPr="0005290A">
        <w:rPr>
          <w:b/>
          <w:bCs/>
          <w:sz w:val="24"/>
          <w:szCs w:val="24"/>
        </w:rPr>
        <w:t>amatpersonu un darbinieku</w:t>
      </w:r>
      <w:bookmarkEnd w:id="0"/>
    </w:p>
    <w:p w14:paraId="6A6D50CC" w14:textId="284CDD4A" w:rsidR="00FD6CA6" w:rsidRPr="0005290A" w:rsidRDefault="00FD6CA6" w:rsidP="000B79F6">
      <w:pPr>
        <w:ind w:left="567" w:right="567"/>
        <w:jc w:val="center"/>
        <w:rPr>
          <w:b/>
          <w:bCs/>
          <w:sz w:val="24"/>
          <w:szCs w:val="24"/>
        </w:rPr>
      </w:pPr>
      <w:r w:rsidRPr="0005290A">
        <w:rPr>
          <w:b/>
          <w:bCs/>
          <w:sz w:val="24"/>
          <w:szCs w:val="24"/>
        </w:rPr>
        <w:t xml:space="preserve">mēnešalgas apmēru sadalījumā pa amatu grupām </w:t>
      </w:r>
      <w:r w:rsidRPr="0005290A">
        <w:rPr>
          <w:bCs/>
          <w:sz w:val="24"/>
          <w:szCs w:val="24"/>
        </w:rPr>
        <w:t xml:space="preserve">(bruto, </w:t>
      </w:r>
      <w:r w:rsidRPr="0005290A">
        <w:rPr>
          <w:i/>
          <w:sz w:val="24"/>
          <w:szCs w:val="24"/>
        </w:rPr>
        <w:t>euro</w:t>
      </w:r>
      <w:r w:rsidRPr="0005290A">
        <w:rPr>
          <w:bCs/>
          <w:sz w:val="24"/>
          <w:szCs w:val="24"/>
        </w:rPr>
        <w:t>)</w:t>
      </w:r>
    </w:p>
    <w:p w14:paraId="7EC1A169" w14:textId="5B5CCA9B" w:rsidR="00FD6CA6" w:rsidRPr="0005290A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2"/>
        <w:gridCol w:w="3684"/>
        <w:gridCol w:w="988"/>
        <w:gridCol w:w="1173"/>
        <w:gridCol w:w="1095"/>
        <w:gridCol w:w="2356"/>
      </w:tblGrid>
      <w:tr w:rsidR="00833C29" w:rsidRPr="0005290A" w14:paraId="2DFF76AC" w14:textId="77777777" w:rsidTr="00297067">
        <w:trPr>
          <w:trHeight w:val="227"/>
        </w:trPr>
        <w:tc>
          <w:tcPr>
            <w:tcW w:w="7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5A2A49" w14:textId="77777777" w:rsidR="00833C29" w:rsidRPr="0005290A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05290A">
              <w:rPr>
                <w:b/>
                <w:bCs/>
                <w:sz w:val="24"/>
                <w:szCs w:val="24"/>
              </w:rPr>
              <w:t>Amatu grupa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151726" w14:textId="77777777" w:rsidR="00833C29" w:rsidRPr="0005290A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05290A">
              <w:rPr>
                <w:b/>
                <w:bCs/>
                <w:sz w:val="24"/>
                <w:szCs w:val="24"/>
              </w:rPr>
              <w:t>Amata vietu skaits</w:t>
            </w:r>
            <w:r w:rsidRPr="0005290A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7A2A7" w14:textId="495EC054" w:rsidR="00833C29" w:rsidRPr="0005290A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05290A">
              <w:rPr>
                <w:b/>
                <w:bCs/>
                <w:sz w:val="24"/>
                <w:szCs w:val="24"/>
              </w:rPr>
              <w:t>Mēnešalgas diapazons</w:t>
            </w:r>
            <w:r w:rsidRPr="0005290A"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BABD5E" w14:textId="5A3D4025" w:rsidR="00833C29" w:rsidRPr="0005290A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05290A">
              <w:rPr>
                <w:b/>
                <w:bCs/>
                <w:sz w:val="24"/>
                <w:szCs w:val="24"/>
              </w:rPr>
              <w:t>Vidējā mēnešalga</w:t>
            </w:r>
          </w:p>
        </w:tc>
      </w:tr>
      <w:tr w:rsidR="00833C29" w:rsidRPr="0005290A" w14:paraId="16F775F1" w14:textId="77777777" w:rsidTr="00297067">
        <w:trPr>
          <w:trHeight w:val="544"/>
        </w:trPr>
        <w:tc>
          <w:tcPr>
            <w:tcW w:w="41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786ED0" w14:textId="310DC3FA" w:rsidR="00833C29" w:rsidRPr="0005290A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05290A">
              <w:rPr>
                <w:b/>
                <w:bCs/>
                <w:sz w:val="24"/>
                <w:szCs w:val="24"/>
              </w:rPr>
              <w:t>Amatu saime, apakšsaime, līmenis vai amata kategorija, līmenis</w:t>
            </w:r>
            <w:r w:rsidRPr="0005290A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400298" w14:textId="202F4BD7" w:rsidR="00833C29" w:rsidRPr="0005290A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05290A">
              <w:rPr>
                <w:b/>
                <w:bCs/>
                <w:sz w:val="24"/>
                <w:szCs w:val="24"/>
              </w:rPr>
              <w:t>Amata nosaukums</w:t>
            </w:r>
          </w:p>
        </w:tc>
        <w:tc>
          <w:tcPr>
            <w:tcW w:w="9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B063AC" w14:textId="77777777" w:rsidR="00833C29" w:rsidRPr="0005290A" w:rsidRDefault="00833C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1DFAD5" w14:textId="77777777" w:rsidR="00833C29" w:rsidRPr="0005290A" w:rsidRDefault="00833C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5E6FE4" w14:textId="3707AA53" w:rsidR="00833C29" w:rsidRPr="0005290A" w:rsidRDefault="00833C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3C29" w:rsidRPr="0005290A" w14:paraId="29A3614F" w14:textId="77777777" w:rsidTr="00297067">
        <w:trPr>
          <w:trHeight w:val="227"/>
        </w:trPr>
        <w:tc>
          <w:tcPr>
            <w:tcW w:w="41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68957" w14:textId="77777777" w:rsidR="00833C29" w:rsidRPr="0005290A" w:rsidRDefault="00833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FA96C" w14:textId="77777777" w:rsidR="00833C29" w:rsidRPr="0005290A" w:rsidRDefault="00833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34D67" w14:textId="77777777" w:rsidR="00833C29" w:rsidRPr="0005290A" w:rsidRDefault="00833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D58F6" w14:textId="16E12BDC" w:rsidR="00833C29" w:rsidRPr="0005290A" w:rsidRDefault="00833C29">
            <w:pPr>
              <w:jc w:val="center"/>
              <w:rPr>
                <w:sz w:val="24"/>
                <w:szCs w:val="24"/>
              </w:rPr>
            </w:pPr>
            <w:r w:rsidRPr="0005290A">
              <w:rPr>
                <w:sz w:val="24"/>
                <w:szCs w:val="24"/>
              </w:rPr>
              <w:t>no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BC457" w14:textId="71BA49C9" w:rsidR="00833C29" w:rsidRPr="0005290A" w:rsidRDefault="00833C29">
            <w:pPr>
              <w:jc w:val="center"/>
              <w:rPr>
                <w:sz w:val="24"/>
                <w:szCs w:val="24"/>
              </w:rPr>
            </w:pPr>
            <w:r w:rsidRPr="0005290A">
              <w:rPr>
                <w:sz w:val="24"/>
                <w:szCs w:val="24"/>
              </w:rPr>
              <w:t>līdz</w:t>
            </w:r>
          </w:p>
        </w:tc>
        <w:tc>
          <w:tcPr>
            <w:tcW w:w="23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AA89E" w14:textId="652C9E8F" w:rsidR="00833C29" w:rsidRPr="0005290A" w:rsidRDefault="00833C29">
            <w:pPr>
              <w:jc w:val="center"/>
              <w:rPr>
                <w:sz w:val="24"/>
                <w:szCs w:val="24"/>
              </w:rPr>
            </w:pPr>
          </w:p>
        </w:tc>
      </w:tr>
      <w:tr w:rsidR="00833C29" w:rsidRPr="00771D91" w14:paraId="6DCEA637" w14:textId="77777777" w:rsidTr="00297067">
        <w:trPr>
          <w:trHeight w:val="227"/>
        </w:trPr>
        <w:tc>
          <w:tcPr>
            <w:tcW w:w="41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74588C" w14:textId="77777777" w:rsidR="00833C29" w:rsidRPr="00771D91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771D9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75BCF7" w14:textId="77777777" w:rsidR="00833C29" w:rsidRPr="00771D91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771D9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DF1BDB" w14:textId="77777777" w:rsidR="00833C29" w:rsidRPr="00771D91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771D9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8EA3A4" w14:textId="51C1DDF4" w:rsidR="00833C29" w:rsidRPr="00771D91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771D9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554898" w14:textId="53382920" w:rsidR="00833C29" w:rsidRPr="00771D91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771D91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66BEC" w:rsidRPr="0005290A" w14:paraId="09EC1CE5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E308" w14:textId="4BFEE58A" w:rsidR="00C66BEC" w:rsidRPr="007C0943" w:rsidRDefault="00297067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1.2. Administratīvā vadība pašvaldību iestādēs 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77AF" w14:textId="36123D2A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Policijas priekšnieks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3CE2" w14:textId="74C14986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6872" w14:textId="62F53CC0" w:rsidR="00C66BEC" w:rsidRPr="007C0943" w:rsidRDefault="00297067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2572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95B0" w14:textId="7F6884B5" w:rsidR="00C66BEC" w:rsidRPr="007C0943" w:rsidRDefault="00297067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2572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443A" w14:textId="50D430B5" w:rsidR="00C66BEC" w:rsidRPr="007C0943" w:rsidRDefault="00297067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2572</w:t>
            </w:r>
          </w:p>
        </w:tc>
      </w:tr>
      <w:tr w:rsidR="00C66BEC" w:rsidRPr="0005290A" w14:paraId="0C9997B4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CAC6" w14:textId="32D8C212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32.3. Noziedzības novēršana un apkarošana. Pašvaldības policija VII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F5EE" w14:textId="7680D69B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Policijas priekšnieka vietnieks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89CB" w14:textId="35402F09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24E3" w14:textId="325D320E" w:rsidR="00C66BEC" w:rsidRPr="007C0943" w:rsidRDefault="00297067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2190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E0C6" w14:textId="626497B5" w:rsidR="00C66BEC" w:rsidRPr="007C0943" w:rsidRDefault="00297067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2190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CA45" w14:textId="39489D99" w:rsidR="00C66BEC" w:rsidRPr="007C0943" w:rsidRDefault="00297067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2190</w:t>
            </w:r>
          </w:p>
        </w:tc>
      </w:tr>
      <w:tr w:rsidR="00C66BEC" w:rsidRPr="0005290A" w14:paraId="2245BC07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A9BF" w14:textId="2E8D0A0B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32.3. Noziedzības novēršana un apkarošana. Pašvaldības policija VI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FB9A" w14:textId="7C7508AB" w:rsidR="00C66BEC" w:rsidRPr="007C0943" w:rsidRDefault="002F72BB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N</w:t>
            </w:r>
            <w:r w:rsidR="00C66BEC" w:rsidRPr="007C0943">
              <w:rPr>
                <w:sz w:val="24"/>
                <w:szCs w:val="24"/>
              </w:rPr>
              <w:t>odaļas priekšnieks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F60C" w14:textId="00A5C180" w:rsidR="00C66BEC" w:rsidRPr="007C0943" w:rsidRDefault="00297067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FF8E" w14:textId="2B2AFEA5" w:rsidR="00C66BEC" w:rsidRPr="007C0943" w:rsidRDefault="00297067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1665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B237" w14:textId="461A58AA" w:rsidR="00C66BEC" w:rsidRPr="007C0943" w:rsidRDefault="00297067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1759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DAB2" w14:textId="3BFD9EB6" w:rsidR="00C66BEC" w:rsidRPr="007C0943" w:rsidRDefault="00297067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1683.80</w:t>
            </w:r>
          </w:p>
        </w:tc>
      </w:tr>
      <w:tr w:rsidR="00C66BEC" w:rsidRPr="0005290A" w14:paraId="56442FDC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6FEF" w14:textId="0BBE73E7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32.3. Noziedzības novēršana un apkarošana. Pašvaldības policija 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EA4" w14:textId="674207E3" w:rsidR="00C66BEC" w:rsidRPr="007C0943" w:rsidRDefault="00297067" w:rsidP="0063026E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Iekšējās drošības vecākais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29F8" w14:textId="7DD5E752" w:rsidR="00C66BEC" w:rsidRPr="007C0943" w:rsidRDefault="00297067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FA9D" w14:textId="3BE8BE47" w:rsidR="00C66BEC" w:rsidRPr="007C0943" w:rsidRDefault="00297067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1335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4BFA" w14:textId="22060EF2" w:rsidR="00C66BEC" w:rsidRPr="007C0943" w:rsidRDefault="00297067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1335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81E0" w14:textId="5958A2B5" w:rsidR="00C66BEC" w:rsidRPr="007C0943" w:rsidRDefault="00297067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1335</w:t>
            </w:r>
          </w:p>
        </w:tc>
      </w:tr>
      <w:tr w:rsidR="00297067" w:rsidRPr="0005290A" w14:paraId="52644151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84F3" w14:textId="039EE4DD" w:rsidR="00297067" w:rsidRPr="007C0943" w:rsidRDefault="00297067" w:rsidP="00297067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32.3. Noziedzības novēršana un apkarošana. Pašvaldības policija 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3BA4" w14:textId="3A274FF4" w:rsidR="00297067" w:rsidRPr="007C0943" w:rsidRDefault="00297067" w:rsidP="00297067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Vecākais inspektors</w:t>
            </w:r>
            <w:r w:rsidRPr="007C0943">
              <w:rPr>
                <w:sz w:val="24"/>
                <w:szCs w:val="24"/>
              </w:rPr>
              <w:t xml:space="preserve"> (grupas vadītājs)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C27F" w14:textId="01BEA3BE" w:rsidR="00297067" w:rsidRPr="007C0943" w:rsidRDefault="00297067" w:rsidP="00297067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334C" w14:textId="74067D37" w:rsidR="00297067" w:rsidRPr="007C0943" w:rsidRDefault="00297067" w:rsidP="00297067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1335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94B9" w14:textId="72724673" w:rsidR="00297067" w:rsidRPr="007C0943" w:rsidRDefault="00297067" w:rsidP="00297067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1335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33D4" w14:textId="3C730C57" w:rsidR="00297067" w:rsidRPr="007C0943" w:rsidRDefault="00297067" w:rsidP="00297067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1335</w:t>
            </w:r>
          </w:p>
        </w:tc>
      </w:tr>
      <w:tr w:rsidR="00C66BEC" w:rsidRPr="0005290A" w14:paraId="28A8663F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DB1E" w14:textId="2B894587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32.3. Noziedzības novēršana un apkarošana. Pašvaldības policija IV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C918" w14:textId="018CBC22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Vecākais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643A" w14:textId="2AE90A21" w:rsidR="00C66BEC" w:rsidRPr="007C0943" w:rsidRDefault="00297067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DBFD" w14:textId="4CFAF8E9" w:rsidR="00C66BEC" w:rsidRPr="007C0943" w:rsidRDefault="00297067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1103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475C" w14:textId="309FAF8A" w:rsidR="00C66BEC" w:rsidRPr="007C0943" w:rsidRDefault="00297067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1165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7515" w14:textId="0B6B3C16" w:rsidR="00C66BEC" w:rsidRPr="007C0943" w:rsidRDefault="00297067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1112.54</w:t>
            </w:r>
          </w:p>
        </w:tc>
      </w:tr>
      <w:tr w:rsidR="00C66BEC" w:rsidRPr="0005290A" w14:paraId="569622F0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542B" w14:textId="5CDB2F33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32.3. Noziedzības novēršana un apkarošana. Pašvaldības policija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A2A8" w14:textId="7DA57FFD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C0E1" w14:textId="380E6B57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90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33E7" w14:textId="10A513C2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922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1FA8" w14:textId="22896F5F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987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1187" w14:textId="3A9D823F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955.22</w:t>
            </w:r>
          </w:p>
        </w:tc>
      </w:tr>
      <w:tr w:rsidR="007C0943" w:rsidRPr="0005290A" w14:paraId="1AA222AC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130E" w14:textId="0AD7B1B0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32.3. Noziedzības novēršana un apkarošana. Pašvaldības policija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B67D" w14:textId="23DB505B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Skolu i</w:t>
            </w:r>
            <w:r w:rsidRPr="007C0943">
              <w:rPr>
                <w:sz w:val="24"/>
                <w:szCs w:val="24"/>
              </w:rPr>
              <w:t>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87F0" w14:textId="212DBF9C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FAAC" w14:textId="36524EEA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922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7553" w14:textId="42DBFD05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922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A6A6" w14:textId="3354BFFF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922</w:t>
            </w:r>
          </w:p>
        </w:tc>
      </w:tr>
      <w:tr w:rsidR="00C66BEC" w:rsidRPr="0005290A" w14:paraId="66ABCFD1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0D5B" w14:textId="479A8CE5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32.3. Noziedzības novēršana un apkarošana. Pašvaldības policija 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3381" w14:textId="24B71A42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Jaunākais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8E5D" w14:textId="36226842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6FF5" w14:textId="7D7A596B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864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F2AF" w14:textId="6803790F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864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CD89" w14:textId="2A1A809A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864</w:t>
            </w:r>
          </w:p>
        </w:tc>
      </w:tr>
      <w:tr w:rsidR="00C66BEC" w:rsidRPr="0005290A" w14:paraId="55EA5F79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388C" w14:textId="4C4D532D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 xml:space="preserve">34. Personāla vadība </w:t>
            </w:r>
            <w:r w:rsidR="00C61CA6" w:rsidRPr="007C0943">
              <w:rPr>
                <w:sz w:val="24"/>
                <w:szCs w:val="24"/>
              </w:rPr>
              <w:t>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21AF" w14:textId="62E2BA8D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Personāla vadītājs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13B5" w14:textId="6E264C1B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FE7D" w14:textId="1B3EB8A6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1665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E54B" w14:textId="12AE7FEF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1665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2697" w14:textId="11B1D061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1665</w:t>
            </w:r>
          </w:p>
        </w:tc>
      </w:tr>
      <w:tr w:rsidR="00C66BEC" w:rsidRPr="0005290A" w14:paraId="68218745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5E74" w14:textId="5A215A27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34. Personāla vadība II</w:t>
            </w:r>
            <w:r w:rsidR="00C61CA6" w:rsidRPr="007C0943">
              <w:rPr>
                <w:sz w:val="24"/>
                <w:szCs w:val="24"/>
              </w:rPr>
              <w:t>B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5D42" w14:textId="73A075BF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Personāla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9401" w14:textId="3255A5E0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BAD7" w14:textId="12B99378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1103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80BB" w14:textId="727168F6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1103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495F" w14:textId="24E6E884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1103</w:t>
            </w:r>
          </w:p>
        </w:tc>
      </w:tr>
      <w:tr w:rsidR="00C66BEC" w:rsidRPr="0005290A" w14:paraId="67072B3B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9FE8" w14:textId="0046BF62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lastRenderedPageBreak/>
              <w:t>34. Personāla vadība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744D" w14:textId="5D1455BE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Vingrošanas nodarbību instruktors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92D4" w14:textId="1DA4A5AA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0.5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9560" w14:textId="3E1FA787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552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4CDA" w14:textId="12638630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552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4441" w14:textId="0C1D2CA5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552</w:t>
            </w:r>
          </w:p>
        </w:tc>
      </w:tr>
      <w:tr w:rsidR="00C61CA6" w:rsidRPr="0005290A" w14:paraId="32247EBE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C6B0" w14:textId="3933D5A7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15.2. Finanšu analīze un vadība. Finanšu analīze un vadība pašvaldību iestādēs V</w:t>
            </w:r>
            <w:r w:rsidRPr="007C0943">
              <w:rPr>
                <w:sz w:val="24"/>
                <w:szCs w:val="24"/>
              </w:rPr>
              <w:t>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066F" w14:textId="4E34E062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Galvenais grāmatvedis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A884" w14:textId="31E9EE12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A1C6" w14:textId="1694D946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2074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1041" w14:textId="07B7C264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2074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7A08" w14:textId="0D63B813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2074</w:t>
            </w:r>
          </w:p>
        </w:tc>
      </w:tr>
      <w:tr w:rsidR="00C61CA6" w:rsidRPr="0005290A" w14:paraId="2B0AB0F6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85C7" w14:textId="28886472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17. Grāmatvedība VI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018E" w14:textId="4C4E7642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Galvenā grāmatveža vietnieks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6B65" w14:textId="05471E37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CE1F" w14:textId="6ABB5289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1665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393A" w14:textId="6E2B7D2D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1665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483B" w14:textId="565F487B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1665</w:t>
            </w:r>
          </w:p>
        </w:tc>
      </w:tr>
      <w:tr w:rsidR="00C61CA6" w:rsidRPr="0005290A" w14:paraId="0D1D530E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3198" w14:textId="206C73D2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17. Grāmatvedība 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6A15" w14:textId="635947E9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Vecākais grāmatvedis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ADFA" w14:textId="7B81BB40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1D84" w14:textId="7CDD7D87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1335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5F05" w14:textId="3FCC32FD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1335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0547" w14:textId="286DEDFE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1335</w:t>
            </w:r>
          </w:p>
        </w:tc>
      </w:tr>
      <w:tr w:rsidR="00C61CA6" w:rsidRPr="0005290A" w14:paraId="7ED6DAA3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5908" w14:textId="6D759B68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24. Juridiskā analīze un pakalpojumi I</w:t>
            </w:r>
            <w:r w:rsidRPr="007C0943">
              <w:rPr>
                <w:sz w:val="24"/>
                <w:szCs w:val="24"/>
              </w:rPr>
              <w:t>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4844" w14:textId="286F40F0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Jurists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5A08" w14:textId="5B44359D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AC04" w14:textId="6C320108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1665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D764" w14:textId="46224BB4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1665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EB2D" w14:textId="1D4CFA15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1665</w:t>
            </w:r>
          </w:p>
        </w:tc>
      </w:tr>
      <w:tr w:rsidR="00C61CA6" w:rsidRPr="0005290A" w14:paraId="0CE89409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A8EF" w14:textId="283B62C4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26. Komunikācija 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9211" w14:textId="5B47AFF9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Sabiedrisko attiecību</w:t>
            </w:r>
            <w:r w:rsidRPr="007C0943">
              <w:rPr>
                <w:sz w:val="24"/>
                <w:szCs w:val="24"/>
              </w:rPr>
              <w:t xml:space="preserve"> speciālists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8DB0" w14:textId="494ED122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67FC" w14:textId="52E4455C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1103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2096" w14:textId="0F750CAE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1103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0604" w14:textId="6F56F254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1103</w:t>
            </w:r>
          </w:p>
        </w:tc>
      </w:tr>
      <w:tr w:rsidR="00C61CA6" w:rsidRPr="0005290A" w14:paraId="745622B9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2B8B" w14:textId="0A5652EA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3. Apsaimniekošana 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78CC" w14:textId="04559D23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Saimniecības vadītāja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E2FA" w14:textId="1980159C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8BDA" w14:textId="0D1999D6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1335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0DC7" w14:textId="15D81580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1335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4E22" w14:textId="7D91451B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1335</w:t>
            </w:r>
          </w:p>
        </w:tc>
      </w:tr>
      <w:tr w:rsidR="004750E8" w:rsidRPr="0005290A" w14:paraId="0639C08C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303C" w14:textId="65990DC5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3. Apsaimniekošana I</w:t>
            </w:r>
            <w:r w:rsidRPr="007C0943">
              <w:rPr>
                <w:sz w:val="24"/>
                <w:szCs w:val="24"/>
              </w:rPr>
              <w:t>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4CBC" w14:textId="3B2E1248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Transporta pārraugs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8119" w14:textId="5DB09E76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436B" w14:textId="13FA398D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1103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4793" w14:textId="799E9F44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1103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94DD" w14:textId="317F1B8B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1103</w:t>
            </w:r>
          </w:p>
        </w:tc>
      </w:tr>
      <w:tr w:rsidR="004750E8" w:rsidRPr="0005290A" w14:paraId="259AFB52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567F" w14:textId="1FD30E6A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16. Fiziskais un kvalificētais darbs I</w:t>
            </w:r>
            <w:r w:rsidRPr="007C0943">
              <w:rPr>
                <w:sz w:val="24"/>
                <w:szCs w:val="24"/>
              </w:rPr>
              <w:t>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0A9E" w14:textId="2203D1AD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Remontstrādnieks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505A" w14:textId="2E18822E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5766" w14:textId="4970F79B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725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C192" w14:textId="79E24584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725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A587" w14:textId="07AC60D1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7</w:t>
            </w:r>
            <w:r w:rsidRPr="007C0943">
              <w:rPr>
                <w:sz w:val="24"/>
                <w:szCs w:val="24"/>
              </w:rPr>
              <w:t>25</w:t>
            </w:r>
          </w:p>
        </w:tc>
      </w:tr>
      <w:tr w:rsidR="004750E8" w:rsidRPr="0005290A" w14:paraId="7EEED401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5098" w14:textId="65DE2BD5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 xml:space="preserve">16. Fiziskais un kvalificētais darbs </w:t>
            </w:r>
            <w:r w:rsidRPr="007C0943">
              <w:rPr>
                <w:sz w:val="24"/>
                <w:szCs w:val="24"/>
              </w:rPr>
              <w:t>VI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B387" w14:textId="11D52598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Elektriķis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39DA" w14:textId="2FA09B6C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0.25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4B1F" w14:textId="42285A37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9F75" w14:textId="463F0CD0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216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1204" w14:textId="2792EEE5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216</w:t>
            </w:r>
          </w:p>
        </w:tc>
      </w:tr>
      <w:tr w:rsidR="004750E8" w:rsidRPr="0005290A" w14:paraId="23E3C734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28CA" w14:textId="4FB83B7A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16. Fiziskais un kvalificētais darbs 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9610" w14:textId="370DA7C3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Apkopēja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C4FE" w14:textId="1346E813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34AA" w14:textId="64F2A4D8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700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4948" w14:textId="7657F73C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700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1BBC" w14:textId="5847480F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700</w:t>
            </w:r>
          </w:p>
        </w:tc>
      </w:tr>
      <w:tr w:rsidR="004750E8" w:rsidRPr="0005290A" w14:paraId="52BD34C7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CA34" w14:textId="41A43FB7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16. Fiziskais un kvalificētais darbs 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22D4" w14:textId="552D2845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Sētnieks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F543" w14:textId="53C2304C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C171" w14:textId="741FBDC9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700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C512" w14:textId="00C0B75E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700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2625" w14:textId="7C4741A0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700</w:t>
            </w:r>
          </w:p>
        </w:tc>
      </w:tr>
      <w:tr w:rsidR="007C0943" w:rsidRPr="0005290A" w14:paraId="0F821CC7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A03E" w14:textId="446AA705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20.3. Informācijas pārvaldība. Dokumentu pārvaldība II</w:t>
            </w:r>
            <w:r w:rsidRPr="007C0943">
              <w:rPr>
                <w:sz w:val="24"/>
                <w:szCs w:val="24"/>
              </w:rPr>
              <w:t>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3E38" w14:textId="5069B7B0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Vecākais lietvedis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C010" w14:textId="015B3AB9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F7DD" w14:textId="21465F7F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949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88CA" w14:textId="123FC9A3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949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8D5E" w14:textId="1559CFDE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949</w:t>
            </w:r>
          </w:p>
        </w:tc>
      </w:tr>
      <w:tr w:rsidR="007C0943" w:rsidRPr="0005290A" w14:paraId="47D75A07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82B3" w14:textId="6AA1FF25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20.3. Informācijas pārvaldība. Dokumentu pārvaldība 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291" w14:textId="4E7C92F0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L</w:t>
            </w:r>
            <w:r w:rsidRPr="007C0943">
              <w:rPr>
                <w:sz w:val="24"/>
                <w:szCs w:val="24"/>
              </w:rPr>
              <w:t>ietvedis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3E99" w14:textId="439028E0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167F" w14:textId="0B5521E5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949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F8B3" w14:textId="5C0214D9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949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E0E3" w14:textId="56E6ADAF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949</w:t>
            </w:r>
          </w:p>
        </w:tc>
      </w:tr>
      <w:tr w:rsidR="004750E8" w:rsidRPr="0005290A" w14:paraId="478F0982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983C" w14:textId="140701B3" w:rsidR="004750E8" w:rsidRPr="007C0943" w:rsidRDefault="007C0943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21.5. Sistēmu administrēšana un uzturēšana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F989" w14:textId="53BA0DE6" w:rsidR="004750E8" w:rsidRPr="007C0943" w:rsidRDefault="007C0943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Datorsistēmu un datortīklu administrators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B80A" w14:textId="23B40E4B" w:rsidR="004750E8" w:rsidRPr="007C0943" w:rsidRDefault="007C0943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251C" w14:textId="064B2D59" w:rsidR="004750E8" w:rsidRPr="007C0943" w:rsidRDefault="007C0943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1103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75F8" w14:textId="1606336F" w:rsidR="004750E8" w:rsidRPr="007C0943" w:rsidRDefault="007C0943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1103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79EB" w14:textId="0605D40D" w:rsidR="004750E8" w:rsidRPr="007C0943" w:rsidRDefault="007C0943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1103</w:t>
            </w:r>
          </w:p>
        </w:tc>
      </w:tr>
      <w:tr w:rsidR="00C61CA6" w:rsidRPr="0005290A" w14:paraId="7BE7140B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7DE2" w14:textId="64EDFA32" w:rsidR="00C61CA6" w:rsidRPr="007C0943" w:rsidRDefault="007C0943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6.1. Ārstniecības pakalpojumi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042B" w14:textId="6EAE38F2" w:rsidR="00C61CA6" w:rsidRPr="007C0943" w:rsidRDefault="007C0943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Ārsta palīgs (feldšeris)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C0E3" w14:textId="2CCB99F2" w:rsidR="00C61CA6" w:rsidRPr="007C0943" w:rsidRDefault="007C0943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8115" w14:textId="538F5578" w:rsidR="00C61CA6" w:rsidRPr="007C0943" w:rsidRDefault="007C0943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864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DA72" w14:textId="1A4E224A" w:rsidR="00C61CA6" w:rsidRPr="007C0943" w:rsidRDefault="007C0943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864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1CC3" w14:textId="04017268" w:rsidR="00C61CA6" w:rsidRPr="007C0943" w:rsidRDefault="007C0943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864</w:t>
            </w:r>
          </w:p>
        </w:tc>
      </w:tr>
    </w:tbl>
    <w:p w14:paraId="58D5BE63" w14:textId="41E3D502" w:rsidR="00FD6CA6" w:rsidRPr="00603368" w:rsidRDefault="00FD6CA6" w:rsidP="006F3A1B">
      <w:pPr>
        <w:spacing w:before="130" w:line="260" w:lineRule="exact"/>
        <w:ind w:firstLine="539"/>
        <w:rPr>
          <w:b/>
          <w:bCs/>
        </w:rPr>
      </w:pPr>
      <w:r w:rsidRPr="000B79F6">
        <w:rPr>
          <w:sz w:val="26"/>
          <w:szCs w:val="26"/>
        </w:rPr>
        <w:t> </w:t>
      </w:r>
      <w:r w:rsidRPr="00603368">
        <w:rPr>
          <w:b/>
          <w:bCs/>
        </w:rPr>
        <w:t>Piezīmes.</w:t>
      </w:r>
    </w:p>
    <w:p w14:paraId="1AF5B462" w14:textId="77777777" w:rsidR="00FD6CA6" w:rsidRPr="00603368" w:rsidRDefault="00FD6CA6" w:rsidP="00FD6CA6">
      <w:pPr>
        <w:spacing w:before="130" w:line="260" w:lineRule="exact"/>
        <w:ind w:firstLine="539"/>
        <w:jc w:val="both"/>
      </w:pPr>
      <w:r w:rsidRPr="00603368">
        <w:rPr>
          <w:vertAlign w:val="superscript"/>
        </w:rPr>
        <w:t>1</w:t>
      </w:r>
      <w:r w:rsidRPr="00603368">
        <w:t> Norāda amatu saimes un apakšsaimes numuru un nosaukumu, kā arī attiecīgā līmeņa numuru. Par pedagogiem un zinātnisko institūtu akadēmiskajos amatos nodarbinātajiem 1. aili neaizpilda.</w:t>
      </w:r>
    </w:p>
    <w:p w14:paraId="5F15D3F7" w14:textId="77777777" w:rsidR="00FD6CA6" w:rsidRPr="00603368" w:rsidRDefault="00FD6CA6" w:rsidP="00FD6CA6">
      <w:pPr>
        <w:spacing w:before="130" w:line="260" w:lineRule="exact"/>
        <w:ind w:firstLine="539"/>
        <w:jc w:val="both"/>
      </w:pPr>
      <w:r w:rsidRPr="00603368">
        <w:rPr>
          <w:vertAlign w:val="superscript"/>
        </w:rPr>
        <w:t>2</w:t>
      </w:r>
      <w:r w:rsidRPr="00603368">
        <w:t> Ja institūcijā attiecīgajā amatu saimē vai amata kategorijā ir klasificēti vairāki amati ar vienādu nosaukumu, norāda to kopskaitu, neizdalot katru atsevišķi.</w:t>
      </w:r>
    </w:p>
    <w:p w14:paraId="637185B1" w14:textId="77777777" w:rsidR="00B77160" w:rsidRPr="00603368" w:rsidRDefault="00FD6CA6" w:rsidP="00FD6CA6">
      <w:pPr>
        <w:spacing w:before="130" w:line="260" w:lineRule="exact"/>
        <w:ind w:firstLine="539"/>
        <w:jc w:val="both"/>
      </w:pPr>
      <w:r w:rsidRPr="00603368">
        <w:rPr>
          <w:vertAlign w:val="superscript"/>
        </w:rPr>
        <w:t>3</w:t>
      </w:r>
      <w:r w:rsidRPr="00603368">
        <w:t> Ja institūcijā attiecīgajā amatu saimē vai amata kategorijā ir klasificēti vairāki amati ar vienādu nosaukumu, 4. ailē norāda attiecīgo amatpersonu (darbinieku) zemāko un augstāko mēnešalgu. Ja attiecīgajā amatu saimē</w:t>
      </w:r>
      <w:r w:rsidRPr="00603368">
        <w:rPr>
          <w:b/>
          <w:bCs/>
        </w:rPr>
        <w:t xml:space="preserve"> </w:t>
      </w:r>
      <w:r w:rsidRPr="00603368">
        <w:t>vai amata kategorijā amats ar konkrēto nosaukumu ir viens, 4. un 5. ailē norāda attiecīgās amatpersonas mēnešalgu.</w:t>
      </w:r>
    </w:p>
    <w:sectPr w:rsidR="00B77160" w:rsidRPr="00603368" w:rsidSect="00EC68A7">
      <w:headerReference w:type="default" r:id="rId7"/>
      <w:pgSz w:w="15840" w:h="12240" w:orient="landscape"/>
      <w:pgMar w:top="993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DDC46" w14:textId="77777777" w:rsidR="00E13F23" w:rsidRDefault="00E13F23" w:rsidP="00EC68A7">
      <w:r>
        <w:separator/>
      </w:r>
    </w:p>
  </w:endnote>
  <w:endnote w:type="continuationSeparator" w:id="0">
    <w:p w14:paraId="70268B0F" w14:textId="77777777" w:rsidR="00E13F23" w:rsidRDefault="00E13F23" w:rsidP="00EC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CA359" w14:textId="77777777" w:rsidR="00E13F23" w:rsidRDefault="00E13F23" w:rsidP="00EC68A7">
      <w:r>
        <w:separator/>
      </w:r>
    </w:p>
  </w:footnote>
  <w:footnote w:type="continuationSeparator" w:id="0">
    <w:p w14:paraId="44C51813" w14:textId="77777777" w:rsidR="00E13F23" w:rsidRDefault="00E13F23" w:rsidP="00EC6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0921214"/>
      <w:docPartObj>
        <w:docPartGallery w:val="Page Numbers (Top of Page)"/>
        <w:docPartUnique/>
      </w:docPartObj>
    </w:sdtPr>
    <w:sdtEndPr/>
    <w:sdtContent>
      <w:p w14:paraId="705D28BB" w14:textId="03E7665C" w:rsidR="00EC68A7" w:rsidRDefault="00EC68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2AE6F7" w14:textId="77777777" w:rsidR="00EC68A7" w:rsidRDefault="00EC68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331D8"/>
    <w:multiLevelType w:val="hybridMultilevel"/>
    <w:tmpl w:val="8452D54E"/>
    <w:lvl w:ilvl="0" w:tplc="561E3E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73204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CA6"/>
    <w:rsid w:val="000069EC"/>
    <w:rsid w:val="00012083"/>
    <w:rsid w:val="0005290A"/>
    <w:rsid w:val="00075832"/>
    <w:rsid w:val="00092C9E"/>
    <w:rsid w:val="000960CE"/>
    <w:rsid w:val="000B0A21"/>
    <w:rsid w:val="000B34F8"/>
    <w:rsid w:val="000B79F6"/>
    <w:rsid w:val="000C0B99"/>
    <w:rsid w:val="000C47FD"/>
    <w:rsid w:val="000E6700"/>
    <w:rsid w:val="00107CD5"/>
    <w:rsid w:val="001256A5"/>
    <w:rsid w:val="001578DD"/>
    <w:rsid w:val="00174B19"/>
    <w:rsid w:val="00181C8D"/>
    <w:rsid w:val="00194E45"/>
    <w:rsid w:val="001A4BBD"/>
    <w:rsid w:val="001C7D9B"/>
    <w:rsid w:val="001E5010"/>
    <w:rsid w:val="002339A5"/>
    <w:rsid w:val="002373E1"/>
    <w:rsid w:val="00265904"/>
    <w:rsid w:val="00276E66"/>
    <w:rsid w:val="00297067"/>
    <w:rsid w:val="002D32F9"/>
    <w:rsid w:val="002F39F3"/>
    <w:rsid w:val="002F72BB"/>
    <w:rsid w:val="00387B71"/>
    <w:rsid w:val="00394582"/>
    <w:rsid w:val="00394E44"/>
    <w:rsid w:val="003A6B2A"/>
    <w:rsid w:val="003C0B76"/>
    <w:rsid w:val="003D280B"/>
    <w:rsid w:val="003F3781"/>
    <w:rsid w:val="003F6F52"/>
    <w:rsid w:val="00423811"/>
    <w:rsid w:val="00444793"/>
    <w:rsid w:val="00461CE2"/>
    <w:rsid w:val="0046553B"/>
    <w:rsid w:val="004750E8"/>
    <w:rsid w:val="0052456C"/>
    <w:rsid w:val="00552E3F"/>
    <w:rsid w:val="005832AD"/>
    <w:rsid w:val="005A6697"/>
    <w:rsid w:val="005E2DCB"/>
    <w:rsid w:val="00603368"/>
    <w:rsid w:val="0060694A"/>
    <w:rsid w:val="006123AA"/>
    <w:rsid w:val="0063026E"/>
    <w:rsid w:val="006456F6"/>
    <w:rsid w:val="00653E5E"/>
    <w:rsid w:val="0066211E"/>
    <w:rsid w:val="006715F5"/>
    <w:rsid w:val="00675953"/>
    <w:rsid w:val="00690B38"/>
    <w:rsid w:val="006A2FF3"/>
    <w:rsid w:val="006B326C"/>
    <w:rsid w:val="006D6E94"/>
    <w:rsid w:val="006F3A1B"/>
    <w:rsid w:val="00752C85"/>
    <w:rsid w:val="00771D91"/>
    <w:rsid w:val="00774554"/>
    <w:rsid w:val="00784526"/>
    <w:rsid w:val="007B30FC"/>
    <w:rsid w:val="007B3D73"/>
    <w:rsid w:val="007B7F35"/>
    <w:rsid w:val="007C0943"/>
    <w:rsid w:val="007E387C"/>
    <w:rsid w:val="00802BE5"/>
    <w:rsid w:val="00833C29"/>
    <w:rsid w:val="008470E5"/>
    <w:rsid w:val="00853BB2"/>
    <w:rsid w:val="00854039"/>
    <w:rsid w:val="0086721B"/>
    <w:rsid w:val="00867F40"/>
    <w:rsid w:val="00873E16"/>
    <w:rsid w:val="00875FD8"/>
    <w:rsid w:val="008801C7"/>
    <w:rsid w:val="00883943"/>
    <w:rsid w:val="00886167"/>
    <w:rsid w:val="00891553"/>
    <w:rsid w:val="008A00D1"/>
    <w:rsid w:val="008B3867"/>
    <w:rsid w:val="00903A57"/>
    <w:rsid w:val="00920DB5"/>
    <w:rsid w:val="00930748"/>
    <w:rsid w:val="0095177A"/>
    <w:rsid w:val="0098300B"/>
    <w:rsid w:val="009972D1"/>
    <w:rsid w:val="009A17F0"/>
    <w:rsid w:val="009A745A"/>
    <w:rsid w:val="009D0AB2"/>
    <w:rsid w:val="009E4BF6"/>
    <w:rsid w:val="009F65E4"/>
    <w:rsid w:val="00A32462"/>
    <w:rsid w:val="00A94C5E"/>
    <w:rsid w:val="00AB198C"/>
    <w:rsid w:val="00AC0180"/>
    <w:rsid w:val="00AD5A16"/>
    <w:rsid w:val="00B17CD9"/>
    <w:rsid w:val="00B53FD8"/>
    <w:rsid w:val="00B726AE"/>
    <w:rsid w:val="00B77160"/>
    <w:rsid w:val="00C05A0E"/>
    <w:rsid w:val="00C119CF"/>
    <w:rsid w:val="00C146F8"/>
    <w:rsid w:val="00C161A0"/>
    <w:rsid w:val="00C2162C"/>
    <w:rsid w:val="00C470C4"/>
    <w:rsid w:val="00C530F8"/>
    <w:rsid w:val="00C61CA6"/>
    <w:rsid w:val="00C66BEC"/>
    <w:rsid w:val="00C74E43"/>
    <w:rsid w:val="00C82DEB"/>
    <w:rsid w:val="00CA12EB"/>
    <w:rsid w:val="00CC0894"/>
    <w:rsid w:val="00CD06ED"/>
    <w:rsid w:val="00D8079C"/>
    <w:rsid w:val="00DD573E"/>
    <w:rsid w:val="00E13F23"/>
    <w:rsid w:val="00E26ED2"/>
    <w:rsid w:val="00E33B9E"/>
    <w:rsid w:val="00E37803"/>
    <w:rsid w:val="00E40A35"/>
    <w:rsid w:val="00E67D89"/>
    <w:rsid w:val="00E8735E"/>
    <w:rsid w:val="00EC68A7"/>
    <w:rsid w:val="00ED71B4"/>
    <w:rsid w:val="00EE1E00"/>
    <w:rsid w:val="00F22932"/>
    <w:rsid w:val="00F257D2"/>
    <w:rsid w:val="00F35BDC"/>
    <w:rsid w:val="00F371D9"/>
    <w:rsid w:val="00F6161B"/>
    <w:rsid w:val="00FD6CA6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E3A1DD"/>
  <w15:docId w15:val="{0F8DF712-438A-4E36-A679-9286C5B5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Normal"/>
    <w:rsid w:val="00FD6CA6"/>
    <w:pPr>
      <w:spacing w:before="100" w:after="100"/>
      <w:ind w:firstLine="500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68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8A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EC68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8A7"/>
    <w:rPr>
      <w:rFonts w:ascii="Times New Roman" w:eastAsia="Times New Roman" w:hAnsi="Times New Roman" w:cs="Times New Roman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2278</Words>
  <Characters>1299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Mairita Strautniece</cp:lastModifiedBy>
  <cp:revision>6</cp:revision>
  <cp:lastPrinted>2025-01-28T09:50:00Z</cp:lastPrinted>
  <dcterms:created xsi:type="dcterms:W3CDTF">2025-01-28T09:51:00Z</dcterms:created>
  <dcterms:modified xsi:type="dcterms:W3CDTF">2025-01-28T10:04:00Z</dcterms:modified>
</cp:coreProperties>
</file>