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270F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270F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E61AB9" w:rsidTr="00F05302">
        <w:tc>
          <w:tcPr>
            <w:tcW w:w="7655" w:type="dxa"/>
          </w:tcPr>
          <w:p w:rsidR="00E61AB9" w:rsidRDefault="00BA440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28.04.2022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77EC8">
              <w:rPr>
                <w:bCs/>
                <w:szCs w:val="44"/>
                <w:lang w:val="lv-LV"/>
              </w:rPr>
              <w:t>7/15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A440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DOMES 2021.</w:t>
      </w:r>
      <w:r w:rsidR="00076B80">
        <w:rPr>
          <w:u w:val="none"/>
        </w:rPr>
        <w:t> </w:t>
      </w:r>
      <w:r>
        <w:rPr>
          <w:u w:val="none"/>
        </w:rPr>
        <w:t>GADA 23.</w:t>
      </w:r>
      <w:r w:rsidR="00076B80">
        <w:rPr>
          <w:u w:val="none"/>
        </w:rPr>
        <w:t> </w:t>
      </w:r>
      <w:r>
        <w:rPr>
          <w:u w:val="none"/>
        </w:rPr>
        <w:t>SEPTEMBRA LĒMUMĀ NR.14/37 “PAŠVALDĪBAS LĪDZFINANSĒJUMA PIEŠĶIRŠANAS IZVĒRTĒŠANAS KOMISIJAS SASTĀVA APSTIPRINĀŠANA”</w:t>
      </w:r>
    </w:p>
    <w:p w:rsidR="009270F2" w:rsidRDefault="009270F2" w:rsidP="009270F2">
      <w:pPr>
        <w:jc w:val="center"/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9270F2" w:rsidRDefault="009270F2" w:rsidP="009270F2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577EC8" w:rsidP="009270F2">
      <w:pPr>
        <w:jc w:val="both"/>
      </w:pPr>
      <w:r>
        <w:rPr>
          <w:b/>
          <w:bCs/>
          <w:lang w:eastAsia="lv-LV"/>
        </w:rPr>
        <w:t>Atklāti balsojot: PAR – 12</w:t>
      </w:r>
      <w:r w:rsidR="009270F2" w:rsidRPr="00AA72E4">
        <w:rPr>
          <w:b/>
          <w:bCs/>
          <w:lang w:eastAsia="lv-LV"/>
        </w:rPr>
        <w:t xml:space="preserve"> </w:t>
      </w:r>
      <w:r w:rsidR="009270F2" w:rsidRPr="00AA72E4">
        <w:rPr>
          <w:bCs/>
          <w:lang w:eastAsia="lv-LV"/>
        </w:rPr>
        <w:t>(</w:t>
      </w:r>
      <w:proofErr w:type="spellStart"/>
      <w:r w:rsidR="009270F2" w:rsidRPr="00AA72E4">
        <w:rPr>
          <w:bCs/>
          <w:lang w:eastAsia="lv-LV"/>
        </w:rPr>
        <w:t>A.Rāviņš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R.Vectirāne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V.Ļevčenoks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M.Buškevics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I.Priževoite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J.Strods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R.Šlegelmilhs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M.Daģis</w:t>
      </w:r>
      <w:proofErr w:type="spellEnd"/>
      <w:r w:rsidR="009270F2" w:rsidRPr="00AA72E4">
        <w:rPr>
          <w:bCs/>
          <w:lang w:eastAsia="lv-LV"/>
        </w:rPr>
        <w:t>,</w:t>
      </w:r>
      <w:r w:rsidR="009270F2">
        <w:rPr>
          <w:bCs/>
          <w:lang w:eastAsia="lv-LV"/>
        </w:rPr>
        <w:t xml:space="preserve"> </w:t>
      </w:r>
      <w:proofErr w:type="spellStart"/>
      <w:r w:rsidR="009270F2">
        <w:rPr>
          <w:bCs/>
          <w:lang w:eastAsia="lv-LV"/>
        </w:rPr>
        <w:t>A.Eihvalds</w:t>
      </w:r>
      <w:proofErr w:type="spellEnd"/>
      <w:r w:rsidR="009270F2"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="009270F2" w:rsidRPr="00AA72E4">
        <w:rPr>
          <w:bCs/>
          <w:lang w:eastAsia="lv-LV"/>
        </w:rPr>
        <w:t>G.Kurlovičs</w:t>
      </w:r>
      <w:proofErr w:type="spellEnd"/>
      <w:r w:rsidR="009270F2" w:rsidRPr="00AA72E4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A.Rublis</w:t>
      </w:r>
      <w:proofErr w:type="spellEnd"/>
      <w:r w:rsidR="009270F2">
        <w:rPr>
          <w:bCs/>
          <w:lang w:eastAsia="lv-LV"/>
        </w:rPr>
        <w:t xml:space="preserve">, </w:t>
      </w:r>
      <w:proofErr w:type="spellStart"/>
      <w:r w:rsidR="009270F2" w:rsidRPr="00AA72E4">
        <w:rPr>
          <w:bCs/>
          <w:lang w:eastAsia="lv-LV"/>
        </w:rPr>
        <w:t>A.Tomašūns</w:t>
      </w:r>
      <w:proofErr w:type="spellEnd"/>
      <w:r w:rsidR="009270F2" w:rsidRPr="00AA72E4">
        <w:rPr>
          <w:bCs/>
          <w:lang w:eastAsia="lv-LV"/>
        </w:rPr>
        <w:t>),</w:t>
      </w:r>
      <w:r w:rsidR="009270F2" w:rsidRPr="00AA72E4">
        <w:rPr>
          <w:b/>
          <w:bCs/>
          <w:lang w:eastAsia="lv-LV"/>
        </w:rPr>
        <w:t xml:space="preserve"> PRET – nav</w:t>
      </w:r>
      <w:r w:rsidR="009270F2" w:rsidRPr="00AA72E4">
        <w:rPr>
          <w:bCs/>
          <w:lang w:eastAsia="lv-LV"/>
        </w:rPr>
        <w:t>,</w:t>
      </w:r>
      <w:r w:rsidR="009270F2" w:rsidRPr="00AA72E4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577EC8">
        <w:rPr>
          <w:bCs/>
          <w:lang w:eastAsia="lv-LV"/>
        </w:rPr>
        <w:t>(</w:t>
      </w:r>
      <w:proofErr w:type="spellStart"/>
      <w:r w:rsidRPr="00577EC8">
        <w:rPr>
          <w:bCs/>
          <w:lang w:eastAsia="lv-LV"/>
        </w:rPr>
        <w:t>A.Pagors</w:t>
      </w:r>
      <w:proofErr w:type="spellEnd"/>
      <w:r w:rsidRPr="00577EC8">
        <w:rPr>
          <w:bCs/>
          <w:lang w:eastAsia="lv-LV"/>
        </w:rPr>
        <w:t>)</w:t>
      </w:r>
      <w:r w:rsidR="009270F2" w:rsidRPr="00577EC8">
        <w:rPr>
          <w:color w:val="000000"/>
          <w:lang w:eastAsia="lv-LV"/>
        </w:rPr>
        <w:t>,</w:t>
      </w:r>
    </w:p>
    <w:p w:rsidR="00E61AB9" w:rsidRDefault="00E61AB9" w:rsidP="00F0530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BA4404">
        <w:t>likumu “Par pašvaldībām”</w:t>
      </w:r>
      <w:r w:rsidR="00076B80">
        <w:t xml:space="preserve"> </w:t>
      </w:r>
      <w:r w:rsidR="00BA4404">
        <w:t>21.</w:t>
      </w:r>
      <w:r w:rsidR="00076B80">
        <w:t xml:space="preserve"> </w:t>
      </w:r>
      <w:r w:rsidR="00BA4404">
        <w:t>panta pirmās daļas 24.</w:t>
      </w:r>
      <w:r w:rsidR="00076B80">
        <w:t xml:space="preserve"> </w:t>
      </w:r>
      <w:r w:rsidR="00BA4404">
        <w:t>punktu, 61.</w:t>
      </w:r>
      <w:r w:rsidR="00076B80">
        <w:t xml:space="preserve"> </w:t>
      </w:r>
      <w:r w:rsidR="00BA4404">
        <w:t>pantu, Pašvaldības līdzfinansējuma piešķiršanas izvērtēšanas komisijas nolikuma (apstiprināts ar Jelgavas pilsētas domes 2016.</w:t>
      </w:r>
      <w:r w:rsidR="00076B80">
        <w:t xml:space="preserve"> </w:t>
      </w:r>
      <w:r w:rsidR="00BA4404">
        <w:t>gada 26.</w:t>
      </w:r>
      <w:r w:rsidR="00076B80">
        <w:t xml:space="preserve"> </w:t>
      </w:r>
      <w:bookmarkStart w:id="0" w:name="_GoBack"/>
      <w:bookmarkEnd w:id="0"/>
      <w:r w:rsidR="00BA4404">
        <w:t>maija lēmumu Nr.</w:t>
      </w:r>
      <w:r w:rsidR="00076B80">
        <w:t xml:space="preserve"> </w:t>
      </w:r>
      <w:r w:rsidR="00BA4404">
        <w:t>6/5 “Pašvaldības līdzfinansējuma piešķiršanas izvērtēšanas komisijas nolikuma apstiprināšana”) 6.5.</w:t>
      </w:r>
      <w:r w:rsidR="00076B80">
        <w:t xml:space="preserve"> </w:t>
      </w:r>
      <w:r w:rsidR="00BA4404">
        <w:t>apakšpunktu,</w:t>
      </w:r>
    </w:p>
    <w:p w:rsidR="00BA4404" w:rsidRDefault="00BA4404" w:rsidP="00BA4404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076B80" w:rsidP="00076B8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grozījumu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76685A">
        <w:rPr>
          <w:lang w:val="lv-LV"/>
        </w:rPr>
        <w:t> </w:t>
      </w:r>
      <w:r>
        <w:rPr>
          <w:lang w:val="lv-LV"/>
        </w:rPr>
        <w:t>gada 23.</w:t>
      </w:r>
      <w:r w:rsidR="0076685A">
        <w:rPr>
          <w:lang w:val="lv-LV"/>
        </w:rPr>
        <w:t> </w:t>
      </w:r>
      <w:r>
        <w:rPr>
          <w:lang w:val="lv-LV"/>
        </w:rPr>
        <w:t>septembra lēmumā Nr.14/37 “Pašvaldības līdzfinansējuma piešķiršanas izvērtēšanas komisijas sastāva apstiprināšana”</w:t>
      </w:r>
      <w:r w:rsidR="0076685A">
        <w:rPr>
          <w:lang w:val="lv-LV"/>
        </w:rPr>
        <w:t>,</w:t>
      </w:r>
      <w:r>
        <w:rPr>
          <w:lang w:val="lv-LV"/>
        </w:rPr>
        <w:t xml:space="preserve">  izsakot 1.3.6. </w:t>
      </w:r>
      <w:r w:rsidR="0076685A">
        <w:rPr>
          <w:lang w:val="lv-LV"/>
        </w:rPr>
        <w:t>apakšpunktu</w:t>
      </w:r>
      <w:r>
        <w:rPr>
          <w:lang w:val="lv-LV"/>
        </w:rPr>
        <w:t xml:space="preserve"> šādā redakcijā: </w:t>
      </w:r>
    </w:p>
    <w:p w:rsidR="00076B80" w:rsidRDefault="00076B80" w:rsidP="00076B80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 xml:space="preserve">“1.3.6. Sendija Povilaite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pārvaldes Dzīvojamā fonda sektora galvenā speciāliste dzīvokļu jautājumos</w:t>
      </w:r>
      <w:r w:rsidR="00CA3F0D">
        <w:rPr>
          <w:lang w:val="lv-LV"/>
        </w:rPr>
        <w:t>;</w:t>
      </w:r>
      <w:r>
        <w:rPr>
          <w:lang w:val="lv-LV"/>
        </w:rPr>
        <w:t>”</w:t>
      </w:r>
      <w:r w:rsidR="00CA3F0D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05302" w:rsidRDefault="00F0530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70F2" w:rsidRDefault="009270F2" w:rsidP="009270F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9270F2" w:rsidRDefault="009270F2" w:rsidP="009270F2">
      <w:pPr>
        <w:tabs>
          <w:tab w:val="left" w:pos="3420"/>
        </w:tabs>
        <w:rPr>
          <w:color w:val="000000"/>
          <w:lang w:eastAsia="lv-LV"/>
        </w:rPr>
      </w:pPr>
    </w:p>
    <w:p w:rsidR="009270F2" w:rsidRDefault="009270F2" w:rsidP="009270F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270F2" w:rsidRDefault="009270F2" w:rsidP="009270F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270F2" w:rsidRDefault="009270F2" w:rsidP="009270F2">
      <w:pPr>
        <w:tabs>
          <w:tab w:val="left" w:pos="3960"/>
        </w:tabs>
        <w:jc w:val="both"/>
      </w:pPr>
      <w:r>
        <w:t xml:space="preserve">Administratīvās pārvaldes </w:t>
      </w:r>
    </w:p>
    <w:p w:rsidR="009270F2" w:rsidRDefault="009270F2" w:rsidP="009270F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9270F2" w:rsidP="009270F2">
      <w:pPr>
        <w:jc w:val="both"/>
      </w:pPr>
      <w:r>
        <w:t>2022. gada 28. aprīlī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F4" w:rsidRDefault="00F429F4">
      <w:r>
        <w:separator/>
      </w:r>
    </w:p>
  </w:endnote>
  <w:endnote w:type="continuationSeparator" w:id="0">
    <w:p w:rsidR="00F429F4" w:rsidRDefault="00F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F4" w:rsidRDefault="00F429F4">
      <w:r>
        <w:separator/>
      </w:r>
    </w:p>
  </w:footnote>
  <w:footnote w:type="continuationSeparator" w:id="0">
    <w:p w:rsidR="00F429F4" w:rsidRDefault="00F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4"/>
    <w:rsid w:val="00076B80"/>
    <w:rsid w:val="00083470"/>
    <w:rsid w:val="000910EB"/>
    <w:rsid w:val="000C4CB0"/>
    <w:rsid w:val="000E4EB6"/>
    <w:rsid w:val="0010154C"/>
    <w:rsid w:val="00126D62"/>
    <w:rsid w:val="0014158F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2E2FD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77EC8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6685A"/>
    <w:rsid w:val="007E48B8"/>
    <w:rsid w:val="007F54F5"/>
    <w:rsid w:val="00802131"/>
    <w:rsid w:val="00807AB7"/>
    <w:rsid w:val="00827057"/>
    <w:rsid w:val="008562DC"/>
    <w:rsid w:val="00880030"/>
    <w:rsid w:val="00892EB6"/>
    <w:rsid w:val="009270F2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A4404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A3F0D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8296D"/>
    <w:rsid w:val="00EA770A"/>
    <w:rsid w:val="00EB10AE"/>
    <w:rsid w:val="00EC3FC4"/>
    <w:rsid w:val="00EC4C76"/>
    <w:rsid w:val="00EC518D"/>
    <w:rsid w:val="00F05302"/>
    <w:rsid w:val="00F429F4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D708636-D22C-4118-AAB8-6F49C1D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270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A053-D1E9-41AA-B28B-759DFE89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2022-04-28T11:50:00Z</cp:lastPrinted>
  <dcterms:created xsi:type="dcterms:W3CDTF">2022-04-27T11:13:00Z</dcterms:created>
  <dcterms:modified xsi:type="dcterms:W3CDTF">2022-04-28T11:52:00Z</dcterms:modified>
</cp:coreProperties>
</file>