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28" w:rsidRPr="00FE144D" w:rsidRDefault="00EE1828" w:rsidP="00EE1828">
      <w:pPr>
        <w:pStyle w:val="ListParagraph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2. p</w:t>
      </w:r>
      <w:r w:rsidRPr="00FE144D">
        <w:rPr>
          <w:rFonts w:ascii="Times New Roman" w:eastAsia="Calibri" w:hAnsi="Times New Roman" w:cs="Times New Roman"/>
          <w:sz w:val="24"/>
          <w:szCs w:val="24"/>
          <w:lang w:eastAsia="en-US"/>
        </w:rPr>
        <w:t>ielikums</w:t>
      </w:r>
    </w:p>
    <w:p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>pie __.02.202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>. deleģēšanas līguma</w:t>
      </w:r>
    </w:p>
    <w:p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>“Par decentralizēto kanalizācijas sistēmu</w:t>
      </w:r>
    </w:p>
    <w:p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apsaimniekošanas prasību ievērošanas</w:t>
      </w:r>
    </w:p>
    <w:p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kontroli un uzraudzību”</w:t>
      </w:r>
    </w:p>
    <w:p w:rsidR="00EE1828" w:rsidRPr="00461F00" w:rsidRDefault="00EE1828" w:rsidP="00EE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E1828" w:rsidRPr="00461F00" w:rsidRDefault="00EE1828" w:rsidP="00EE182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1828" w:rsidRPr="00461F00" w:rsidRDefault="00EE1828" w:rsidP="00EE1828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UZDEVUMA IZPILDES IZMAKSU TĀME </w:t>
      </w:r>
    </w:p>
    <w:p w:rsidR="00EE1828" w:rsidRPr="00461F00" w:rsidRDefault="00EE1828" w:rsidP="00EE1828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VIENAM OBJEKTAM</w:t>
      </w:r>
    </w:p>
    <w:p w:rsidR="00EE1828" w:rsidRPr="00461F00" w:rsidRDefault="00EE1828" w:rsidP="00EE1828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leGrid1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203"/>
        <w:gridCol w:w="2459"/>
      </w:tblGrid>
      <w:tr w:rsidR="00EE1828" w:rsidRPr="00461F00" w:rsidTr="00EE1828">
        <w:trPr>
          <w:trHeight w:val="809"/>
          <w:jc w:val="center"/>
        </w:trPr>
        <w:tc>
          <w:tcPr>
            <w:tcW w:w="1838" w:type="dxa"/>
            <w:vAlign w:val="center"/>
          </w:tcPr>
          <w:p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Pakalpojuma apraksts</w:t>
            </w:r>
          </w:p>
        </w:tc>
        <w:tc>
          <w:tcPr>
            <w:tcW w:w="2459" w:type="dxa"/>
            <w:vAlign w:val="center"/>
          </w:tcPr>
          <w:p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  <w:p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PVN)</w:t>
            </w:r>
          </w:p>
        </w:tc>
      </w:tr>
      <w:tr w:rsidR="00EE1828" w:rsidRPr="00461F00" w:rsidTr="00EE1828">
        <w:trPr>
          <w:trHeight w:val="834"/>
          <w:jc w:val="center"/>
        </w:trPr>
        <w:tc>
          <w:tcPr>
            <w:tcW w:w="1838" w:type="dxa"/>
            <w:vAlign w:val="center"/>
          </w:tcPr>
          <w:p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:rsidR="00EE1828" w:rsidRPr="00461F00" w:rsidRDefault="00EE1828" w:rsidP="00EE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Krājakas</w:t>
            </w:r>
            <w:proofErr w:type="spellEnd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 tilpuma un hermētiskuma precizēšana ar atsūknēšanas veikšanu.</w:t>
            </w:r>
          </w:p>
        </w:tc>
        <w:tc>
          <w:tcPr>
            <w:tcW w:w="2459" w:type="dxa"/>
            <w:vAlign w:val="center"/>
          </w:tcPr>
          <w:p w:rsidR="00EE1828" w:rsidRPr="00461F00" w:rsidRDefault="00474CAB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105,64</w:t>
            </w:r>
          </w:p>
        </w:tc>
      </w:tr>
      <w:tr w:rsidR="00EE1828" w:rsidRPr="00461F00" w:rsidTr="00EE1828">
        <w:trPr>
          <w:trHeight w:val="1841"/>
          <w:jc w:val="center"/>
        </w:trPr>
        <w:tc>
          <w:tcPr>
            <w:tcW w:w="1838" w:type="dxa"/>
            <w:vAlign w:val="center"/>
          </w:tcPr>
          <w:p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:rsidR="00EE1828" w:rsidRPr="00461F00" w:rsidRDefault="00EE1828" w:rsidP="00EE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Daudzdzīvokļu dzīvojamās mājas </w:t>
            </w:r>
            <w:proofErr w:type="spellStart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krājtvertnes</w:t>
            </w:r>
            <w:proofErr w:type="spellEnd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 tilpuma un hermētiskuma precizēšana, veicot tās atsūknēšanu, skalošanu, tīrīšanu, pielietojot hidrodinamisko un asenizācijas vakuuma automašīnas.</w:t>
            </w:r>
          </w:p>
        </w:tc>
        <w:tc>
          <w:tcPr>
            <w:tcW w:w="2459" w:type="dxa"/>
            <w:vAlign w:val="center"/>
          </w:tcPr>
          <w:p w:rsidR="00EE1828" w:rsidRPr="00461F00" w:rsidRDefault="00474CAB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277,22</w:t>
            </w:r>
          </w:p>
        </w:tc>
      </w:tr>
      <w:tr w:rsidR="00EE1828" w:rsidRPr="00461F00" w:rsidTr="00EE1828">
        <w:trPr>
          <w:trHeight w:val="1543"/>
          <w:jc w:val="center"/>
        </w:trPr>
        <w:tc>
          <w:tcPr>
            <w:tcW w:w="1838" w:type="dxa"/>
            <w:vAlign w:val="center"/>
          </w:tcPr>
          <w:p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:rsidR="00EE1828" w:rsidRPr="00461F00" w:rsidRDefault="00EE1828" w:rsidP="00EE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Mazās bioloģiskās notekūdens attīrīšanas iekārtas (ar kopējo jaudu mazāku par 5 m3/</w:t>
            </w:r>
            <w:proofErr w:type="spellStart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dnn</w:t>
            </w:r>
            <w:proofErr w:type="spellEnd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) apsekošana, notekūdens paraugu analīžu veikšana akreditētajā laboratorijā, attīrīšanas efektivitātes precizēšanai.</w:t>
            </w:r>
          </w:p>
        </w:tc>
        <w:tc>
          <w:tcPr>
            <w:tcW w:w="2459" w:type="dxa"/>
            <w:vAlign w:val="center"/>
          </w:tcPr>
          <w:p w:rsidR="00EE1828" w:rsidRPr="00461F00" w:rsidRDefault="00474CAB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85,63</w:t>
            </w:r>
          </w:p>
        </w:tc>
      </w:tr>
      <w:tr w:rsidR="00EE1828" w:rsidRPr="00461F00" w:rsidTr="00EE1828">
        <w:trPr>
          <w:trHeight w:val="984"/>
          <w:jc w:val="center"/>
        </w:trPr>
        <w:tc>
          <w:tcPr>
            <w:tcW w:w="1838" w:type="dxa"/>
            <w:vAlign w:val="center"/>
          </w:tcPr>
          <w:p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:rsidR="00EE1828" w:rsidRPr="00461F00" w:rsidRDefault="00EE1828" w:rsidP="00EE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Objekta apsekošana un situācijas precizēšana dabā bez DKS atsūknēšanas veikšanas.</w:t>
            </w:r>
          </w:p>
        </w:tc>
        <w:tc>
          <w:tcPr>
            <w:tcW w:w="2459" w:type="dxa"/>
            <w:vAlign w:val="center"/>
          </w:tcPr>
          <w:p w:rsidR="00EE1828" w:rsidRPr="00461F00" w:rsidRDefault="00474CAB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48,77</w:t>
            </w:r>
          </w:p>
        </w:tc>
      </w:tr>
      <w:tr w:rsidR="00EE1828" w:rsidRPr="00461F00" w:rsidTr="00EE1828">
        <w:trPr>
          <w:trHeight w:val="970"/>
          <w:jc w:val="center"/>
        </w:trPr>
        <w:tc>
          <w:tcPr>
            <w:tcW w:w="1838" w:type="dxa"/>
            <w:vAlign w:val="center"/>
          </w:tcPr>
          <w:p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:rsidR="00EE1828" w:rsidRPr="00461F00" w:rsidRDefault="00EE1828" w:rsidP="00EE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Dokumentācijas un informācijas apstrāde, sagatavošana pēc apsekošanas veikšanas. </w:t>
            </w:r>
          </w:p>
        </w:tc>
        <w:tc>
          <w:tcPr>
            <w:tcW w:w="2459" w:type="dxa"/>
            <w:vAlign w:val="center"/>
          </w:tcPr>
          <w:p w:rsidR="00EE1828" w:rsidRPr="00461F00" w:rsidRDefault="00474CAB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</w:tr>
    </w:tbl>
    <w:tbl>
      <w:tblPr>
        <w:tblW w:w="9000" w:type="dxa"/>
        <w:tblInd w:w="549" w:type="dxa"/>
        <w:tblLook w:val="0000" w:firstRow="0" w:lastRow="0" w:firstColumn="0" w:lastColumn="0" w:noHBand="0" w:noVBand="0"/>
      </w:tblPr>
      <w:tblGrid>
        <w:gridCol w:w="4500"/>
        <w:gridCol w:w="4500"/>
      </w:tblGrid>
      <w:tr w:rsidR="00EE1828" w:rsidRPr="00461F00" w:rsidTr="00D12215">
        <w:tc>
          <w:tcPr>
            <w:tcW w:w="4500" w:type="dxa"/>
          </w:tcPr>
          <w:p w:rsidR="00EE1828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Pašvaldība</w:t>
            </w:r>
          </w:p>
        </w:tc>
        <w:tc>
          <w:tcPr>
            <w:tcW w:w="4500" w:type="dxa"/>
          </w:tcPr>
          <w:p w:rsidR="00EE1828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Pilnvarotā persona</w:t>
            </w:r>
          </w:p>
        </w:tc>
      </w:tr>
      <w:tr w:rsidR="00EE1828" w:rsidRPr="00461F00" w:rsidTr="00D12215"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Jelgavas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valsts</w:t>
            </w: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pilsētas</w:t>
            </w:r>
            <w:proofErr w:type="spellEnd"/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pašvaldība</w:t>
            </w:r>
          </w:p>
        </w:tc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SIA “</w:t>
            </w:r>
            <w:r w:rsidRPr="00461F0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>Jelgavas ūdens</w:t>
            </w: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</w:tc>
      </w:tr>
      <w:tr w:rsidR="00EE1828" w:rsidRPr="00461F00" w:rsidTr="00D12215"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Juridiskā adrese: Lielā iela 11,</w:t>
            </w:r>
          </w:p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Jelgava, LV-3001</w:t>
            </w:r>
          </w:p>
        </w:tc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Juridiskā adrese: Ūdensvada iela 4 </w:t>
            </w:r>
          </w:p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Jelgava, LV - 3001</w:t>
            </w:r>
          </w:p>
        </w:tc>
      </w:tr>
      <w:tr w:rsidR="00EE1828" w:rsidRPr="00461F00" w:rsidTr="00D12215"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Reģistrācijas Nr.90000049529</w:t>
            </w:r>
          </w:p>
        </w:tc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Reģistrācijas Nr.41703001321</w:t>
            </w:r>
          </w:p>
        </w:tc>
      </w:tr>
      <w:tr w:rsidR="00EE1828" w:rsidRPr="00461F00" w:rsidTr="00D12215"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Konts Nr. </w:t>
            </w:r>
            <w:r>
              <w:rPr>
                <w:rFonts w:ascii="Times New Roman" w:hAnsi="Times New Roman" w:cs="Times New Roman"/>
              </w:rPr>
              <w:t>LV88TREL9802160090000</w:t>
            </w:r>
          </w:p>
        </w:tc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Konts Nr. LV40UNLA0050023486256</w:t>
            </w:r>
          </w:p>
        </w:tc>
      </w:tr>
      <w:tr w:rsidR="00EE1828" w:rsidRPr="00461F00" w:rsidTr="00D12215"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Valsts kase</w:t>
            </w:r>
          </w:p>
        </w:tc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A/S ”SEB banka”</w:t>
            </w:r>
          </w:p>
        </w:tc>
      </w:tr>
      <w:tr w:rsidR="00EE1828" w:rsidRPr="00461F00" w:rsidTr="00D12215"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kods UNLALV2X</w:t>
            </w:r>
          </w:p>
        </w:tc>
      </w:tr>
      <w:tr w:rsidR="00EE1828" w:rsidRPr="00461F00" w:rsidTr="00D12215"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461F00" w:rsidTr="00D12215"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</w:tc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</w:tc>
      </w:tr>
      <w:tr w:rsidR="00EE1828" w:rsidRPr="00461F00" w:rsidTr="00D12215">
        <w:trPr>
          <w:trHeight w:val="328"/>
        </w:trPr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Pašvaldības izpilddirektore </w:t>
            </w:r>
            <w:proofErr w:type="spellStart"/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I.Škutāne</w:t>
            </w:r>
            <w:proofErr w:type="spellEnd"/>
          </w:p>
        </w:tc>
        <w:tc>
          <w:tcPr>
            <w:tcW w:w="4500" w:type="dxa"/>
          </w:tcPr>
          <w:p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Valdes loceklis </w:t>
            </w:r>
            <w:proofErr w:type="spellStart"/>
            <w:r w:rsidRPr="00461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E.Līcis</w:t>
            </w:r>
            <w:proofErr w:type="spellEnd"/>
          </w:p>
        </w:tc>
      </w:tr>
    </w:tbl>
    <w:p w:rsidR="00601EA1" w:rsidRPr="004E522A" w:rsidRDefault="00601EA1" w:rsidP="0032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1EA1" w:rsidRPr="004E522A" w:rsidSect="00EE18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2A"/>
    <w:rsid w:val="0032469D"/>
    <w:rsid w:val="00474CAB"/>
    <w:rsid w:val="004E522A"/>
    <w:rsid w:val="00601EA1"/>
    <w:rsid w:val="009C4BB3"/>
    <w:rsid w:val="00A41C25"/>
    <w:rsid w:val="00E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F4F9A6-A643-42F3-9A40-F152B6D9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28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2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E18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2022-02-23T13:15:00Z</dcterms:created>
  <dcterms:modified xsi:type="dcterms:W3CDTF">2022-02-23T13:15:00Z</dcterms:modified>
</cp:coreProperties>
</file>