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D15A" w14:textId="77777777" w:rsidR="008D3BEE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>.GADA 2</w:t>
      </w:r>
      <w:r w:rsidR="00672CA4">
        <w:rPr>
          <w:b/>
          <w:bCs/>
          <w:szCs w:val="44"/>
        </w:rPr>
        <w:t>6</w:t>
      </w:r>
      <w:r w:rsidR="00F003ED" w:rsidRPr="00572BEB">
        <w:rPr>
          <w:b/>
          <w:bCs/>
          <w:szCs w:val="44"/>
        </w:rPr>
        <w:t>.</w:t>
      </w:r>
      <w:r w:rsidR="00672CA4">
        <w:rPr>
          <w:b/>
          <w:bCs/>
          <w:szCs w:val="44"/>
        </w:rPr>
        <w:t>MARTA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38D803A4" w:rsidR="00672CA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9D441E">
        <w:rPr>
          <w:b/>
          <w:bCs/>
          <w:szCs w:val="44"/>
        </w:rPr>
        <w:t>20-10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797806" w:rsidRPr="00402CF8">
        <w:rPr>
          <w:b/>
          <w:bCs/>
        </w:rPr>
        <w:t>“GROZĪJUM</w:t>
      </w:r>
      <w:r w:rsidR="00AE1A78">
        <w:rPr>
          <w:b/>
          <w:bCs/>
        </w:rPr>
        <w:t>I</w:t>
      </w:r>
      <w:r w:rsidR="00797806" w:rsidRPr="00402CF8">
        <w:rPr>
          <w:b/>
          <w:bCs/>
        </w:rPr>
        <w:t xml:space="preserve"> JELGAVAS PILSĒTAS PAŠVALDĪBAS 201</w:t>
      </w:r>
      <w:r w:rsidR="00AF5CCC">
        <w:rPr>
          <w:b/>
          <w:bCs/>
        </w:rPr>
        <w:t>9</w:t>
      </w:r>
      <w:r w:rsidR="00797806" w:rsidRPr="00402CF8">
        <w:rPr>
          <w:b/>
          <w:bCs/>
        </w:rPr>
        <w:t xml:space="preserve">.GADA </w:t>
      </w:r>
      <w:r w:rsidR="00AF5CCC">
        <w:rPr>
          <w:b/>
          <w:bCs/>
        </w:rPr>
        <w:t>25</w:t>
      </w:r>
      <w:r w:rsidR="00797806" w:rsidRPr="00402CF8">
        <w:rPr>
          <w:b/>
          <w:bCs/>
        </w:rPr>
        <w:t>.</w:t>
      </w:r>
      <w:r w:rsidR="00E4787C">
        <w:rPr>
          <w:b/>
          <w:bCs/>
        </w:rPr>
        <w:t>APRĪĻ</w:t>
      </w:r>
      <w:r w:rsidR="00797806" w:rsidRPr="00402CF8">
        <w:rPr>
          <w:b/>
          <w:bCs/>
        </w:rPr>
        <w:t>A SAISTOŠAJOS NOTEIKUMOS NR.1</w:t>
      </w:r>
      <w:r w:rsidR="00AF5CCC">
        <w:rPr>
          <w:b/>
          <w:bCs/>
        </w:rPr>
        <w:t>9</w:t>
      </w:r>
      <w:r w:rsidR="00797806" w:rsidRPr="00402CF8">
        <w:rPr>
          <w:b/>
          <w:bCs/>
        </w:rPr>
        <w:t>-</w:t>
      </w:r>
      <w:r w:rsidR="00AF5CCC">
        <w:rPr>
          <w:b/>
          <w:bCs/>
        </w:rPr>
        <w:t>1</w:t>
      </w:r>
      <w:r w:rsidR="00E4787C">
        <w:rPr>
          <w:b/>
          <w:bCs/>
        </w:rPr>
        <w:t>0</w:t>
      </w:r>
      <w:r w:rsidR="00797806" w:rsidRPr="00402CF8">
        <w:rPr>
          <w:b/>
          <w:bCs/>
        </w:rPr>
        <w:t xml:space="preserve"> “</w:t>
      </w:r>
      <w:r w:rsidR="00BA14D1" w:rsidRPr="00BA14D1">
        <w:rPr>
          <w:b/>
          <w:bCs/>
        </w:rPr>
        <w:t>PAR SABIEDRISKO ŪDENSSAIMNIECĪBAS PAKALPOJUMU SNIEGŠANAS UN LIETOŠANAS KĀRTĪBU</w:t>
      </w:r>
      <w:bookmarkStart w:id="1" w:name="_GoBack"/>
      <w:bookmarkEnd w:id="1"/>
      <w:r w:rsidR="00BA14D1" w:rsidRPr="00BA14D1">
        <w:rPr>
          <w:b/>
          <w:bCs/>
        </w:rPr>
        <w:t xml:space="preserve"> JELGAVAS PILSĒTĀ</w:t>
      </w:r>
      <w:r w:rsidR="00797806" w:rsidRPr="00402CF8">
        <w:rPr>
          <w:b/>
          <w:bCs/>
        </w:rPr>
        <w:t>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572BEB" w:rsidRPr="00572BEB" w14:paraId="3D8098F1" w14:textId="77777777" w:rsidTr="00797806">
        <w:trPr>
          <w:trHeight w:val="762"/>
        </w:trPr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125" w:type="dxa"/>
          </w:tcPr>
          <w:p w14:paraId="1E910BDB" w14:textId="77777777" w:rsidR="00D9238B" w:rsidRPr="00572BEB" w:rsidRDefault="00D9238B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8D3BEE">
        <w:trPr>
          <w:trHeight w:val="3088"/>
        </w:trPr>
        <w:tc>
          <w:tcPr>
            <w:tcW w:w="2942" w:type="dxa"/>
          </w:tcPr>
          <w:p w14:paraId="7E2A781C" w14:textId="77777777" w:rsidR="00672CA4" w:rsidRDefault="00F67430" w:rsidP="007D7CDE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7D7CDE">
            <w:pPr>
              <w:rPr>
                <w:highlight w:val="yellow"/>
              </w:rPr>
            </w:pPr>
          </w:p>
        </w:tc>
        <w:tc>
          <w:tcPr>
            <w:tcW w:w="6125" w:type="dxa"/>
          </w:tcPr>
          <w:p w14:paraId="72C59FF0" w14:textId="15A87672" w:rsidR="00797806" w:rsidRPr="00672CA4" w:rsidRDefault="00797806" w:rsidP="007978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Pr="00672CA4">
                <w:rPr>
                  <w:rStyle w:val="Hyperlink"/>
                  <w:color w:val="auto"/>
                  <w:u w:val="none"/>
                </w:rPr>
                <w:t>2.</w:t>
              </w:r>
              <w:r w:rsidR="00AF5CCC">
                <w:rPr>
                  <w:rStyle w:val="Hyperlink"/>
                  <w:color w:val="auto"/>
                  <w:u w:val="none"/>
                </w:rPr>
                <w:t> 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17C330A7" w:rsidR="00CA0528" w:rsidRPr="00797806" w:rsidRDefault="00797806" w:rsidP="00BA14D1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saistošo noteikumu </w:t>
            </w:r>
            <w:r w:rsidR="00BA14D1">
              <w:t>5</w:t>
            </w:r>
            <w:r w:rsidR="00AF5CCC">
              <w:t>.nodaļu</w:t>
            </w:r>
            <w:r w:rsidRPr="00672CA4">
              <w:t xml:space="preserve">. </w:t>
            </w:r>
          </w:p>
        </w:tc>
      </w:tr>
      <w:tr w:rsidR="00572BEB" w:rsidRPr="00572BEB" w14:paraId="22B3CA75" w14:textId="77777777" w:rsidTr="008D3BEE">
        <w:trPr>
          <w:trHeight w:val="1985"/>
        </w:trPr>
        <w:tc>
          <w:tcPr>
            <w:tcW w:w="2942" w:type="dxa"/>
          </w:tcPr>
          <w:p w14:paraId="00F1A839" w14:textId="47371345" w:rsidR="00F67430" w:rsidRPr="00572BEB" w:rsidRDefault="00F67430" w:rsidP="00672CA4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125" w:type="dxa"/>
          </w:tcPr>
          <w:p w14:paraId="4CF3092C" w14:textId="476DC8CE" w:rsidR="00BF76D3" w:rsidRPr="00774F6A" w:rsidRDefault="00797806" w:rsidP="000A4D54">
            <w:pPr>
              <w:jc w:val="both"/>
            </w:pPr>
            <w:r w:rsidRPr="008A3830">
              <w:t>Saistošo noteikumu grozī</w:t>
            </w:r>
            <w:r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>, precizējot normas par kompetentajām institūcijām, kas veic administratīvā pārkāpuma procesu un pieņem lēmumu administratīvā pārkāpuma lietā, kā arī Saistošajos noteikumos piemērojam</w:t>
            </w:r>
            <w:r>
              <w:t>ie</w:t>
            </w:r>
            <w:r w:rsidRPr="008A3830">
              <w:t xml:space="preserve"> naudas sod</w:t>
            </w:r>
            <w:r>
              <w:t>i</w:t>
            </w:r>
            <w:r w:rsidRPr="008A3830">
              <w:t xml:space="preserve"> iz</w:t>
            </w:r>
            <w:r>
              <w:t>teikti</w:t>
            </w:r>
            <w:r w:rsidRPr="008A3830">
              <w:t xml:space="preserve"> naudas soda </w:t>
            </w:r>
            <w:r>
              <w:t>vienībās.</w:t>
            </w:r>
          </w:p>
        </w:tc>
      </w:tr>
      <w:tr w:rsidR="00572BEB" w:rsidRPr="00572BEB" w14:paraId="1817E0A4" w14:textId="77777777" w:rsidTr="00797806">
        <w:tc>
          <w:tcPr>
            <w:tcW w:w="2942" w:type="dxa"/>
          </w:tcPr>
          <w:p w14:paraId="666AAC70" w14:textId="7EC7E2E0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6125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797806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8D3BEE">
        <w:trPr>
          <w:trHeight w:val="2013"/>
        </w:trPr>
        <w:tc>
          <w:tcPr>
            <w:tcW w:w="2942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>5.Informācija par plānoto projekta ietekmi uz administratīvajām procedūrām</w:t>
            </w:r>
          </w:p>
        </w:tc>
        <w:tc>
          <w:tcPr>
            <w:tcW w:w="6125" w:type="dxa"/>
          </w:tcPr>
          <w:p w14:paraId="2FB8A7FD" w14:textId="440BB6B9" w:rsidR="00E31918" w:rsidRPr="00572BEB" w:rsidRDefault="00797806" w:rsidP="00BE6C1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797806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t>6.Informācija par konsultācijām ar privātpersonām</w:t>
            </w:r>
          </w:p>
        </w:tc>
        <w:tc>
          <w:tcPr>
            <w:tcW w:w="6125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8D3BEE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1B21" w14:textId="77777777" w:rsidR="007E5FFA" w:rsidRDefault="007E5FFA" w:rsidP="0061694D">
      <w:r>
        <w:separator/>
      </w:r>
    </w:p>
  </w:endnote>
  <w:endnote w:type="continuationSeparator" w:id="0">
    <w:p w14:paraId="60ED869E" w14:textId="77777777" w:rsidR="007E5FFA" w:rsidRDefault="007E5FF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D68" w14:textId="14434CCD" w:rsidR="00A120C5" w:rsidRPr="00A120C5" w:rsidRDefault="00A120C5">
    <w:pPr>
      <w:pStyle w:val="Footer"/>
      <w:rPr>
        <w:sz w:val="20"/>
        <w:szCs w:val="20"/>
      </w:rPr>
    </w:pPr>
    <w:r>
      <w:rPr>
        <w:sz w:val="20"/>
        <w:szCs w:val="20"/>
      </w:rPr>
      <w:t>ADM_kele_aboma_0</w:t>
    </w:r>
    <w:r w:rsidR="009F52A3">
      <w:rPr>
        <w:sz w:val="20"/>
        <w:szCs w:val="20"/>
      </w:rPr>
      <w:t>4</w:t>
    </w:r>
    <w:r>
      <w:rPr>
        <w:sz w:val="20"/>
        <w:szCs w:val="20"/>
      </w:rPr>
      <w:t>_p_02</w:t>
    </w:r>
  </w:p>
  <w:p w14:paraId="4D7C01C7" w14:textId="3A400A84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6BC6E" w14:textId="77777777" w:rsidR="007E5FFA" w:rsidRDefault="007E5FFA" w:rsidP="0061694D">
      <w:r>
        <w:separator/>
      </w:r>
    </w:p>
  </w:footnote>
  <w:footnote w:type="continuationSeparator" w:id="0">
    <w:p w14:paraId="50E9A6B3" w14:textId="77777777" w:rsidR="007E5FFA" w:rsidRDefault="007E5FFA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A4D54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4DA9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1BC8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143E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5F06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06"/>
    <w:rsid w:val="007978FA"/>
    <w:rsid w:val="007A2C4C"/>
    <w:rsid w:val="007A3BB4"/>
    <w:rsid w:val="007A52E6"/>
    <w:rsid w:val="007B437F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E5FFA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2782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3BEE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441E"/>
    <w:rsid w:val="009D525D"/>
    <w:rsid w:val="009D598E"/>
    <w:rsid w:val="009F0F35"/>
    <w:rsid w:val="009F50E2"/>
    <w:rsid w:val="009F52A3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1A78"/>
    <w:rsid w:val="00AE7E98"/>
    <w:rsid w:val="00AF087B"/>
    <w:rsid w:val="00AF4B39"/>
    <w:rsid w:val="00AF4BD1"/>
    <w:rsid w:val="00AF5CCC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6C8E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93D"/>
    <w:rsid w:val="00B94ED6"/>
    <w:rsid w:val="00B965F8"/>
    <w:rsid w:val="00B96FBF"/>
    <w:rsid w:val="00B97E2C"/>
    <w:rsid w:val="00BA14D1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E6C1E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535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760A2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4787C"/>
    <w:rsid w:val="00E52EFE"/>
    <w:rsid w:val="00E56568"/>
    <w:rsid w:val="00E56F1B"/>
    <w:rsid w:val="00E6721E"/>
    <w:rsid w:val="00E70BE8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1DDA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665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3751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9B0B-A071-4C03-8AB7-5534AE5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2020-02-17T07:54:00Z</cp:lastPrinted>
  <dcterms:created xsi:type="dcterms:W3CDTF">2020-03-25T15:24:00Z</dcterms:created>
  <dcterms:modified xsi:type="dcterms:W3CDTF">2020-03-25T15:24:00Z</dcterms:modified>
</cp:coreProperties>
</file>