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442C02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bCs/>
          <w:noProof/>
          <w:szCs w:val="44"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46C3BCF">
                <wp:simplePos x="0" y="0"/>
                <wp:positionH relativeFrom="column">
                  <wp:posOffset>4873625</wp:posOffset>
                </wp:positionH>
                <wp:positionV relativeFrom="paragraph">
                  <wp:posOffset>-1956435</wp:posOffset>
                </wp:positionV>
                <wp:extent cx="1028700" cy="3429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C02" w:rsidRDefault="00442C02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75pt;margin-top:-154.0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hAfg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" stroked="f">
                <v:textbox>
                  <w:txbxContent>
                    <w:p w14:paraId="607C7692" w14:textId="77777777" w:rsidR="00442C02" w:rsidRDefault="00442C02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730A7C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5234C5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5234C5"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42C02">
              <w:rPr>
                <w:bCs/>
                <w:szCs w:val="44"/>
                <w:lang w:val="lv-LV"/>
              </w:rPr>
              <w:t>6/10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30A7C" w:rsidRPr="00730A7C" w:rsidRDefault="00B8058E" w:rsidP="00442C02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GROZĪJUMI </w:t>
      </w:r>
      <w:r w:rsidR="00D905A8">
        <w:rPr>
          <w:b/>
          <w:bCs/>
        </w:rPr>
        <w:t>JELGAVAS PILSĒTAS DOMES 2016.GADA 28.JANVĀRA LĒMUMĀ NR.1/7 “</w:t>
      </w:r>
      <w:r w:rsidR="00D905A8" w:rsidRPr="00D905A8">
        <w:rPr>
          <w:b/>
          <w:bCs/>
        </w:rPr>
        <w:t>JELGAVAS PILSĒTAS INTEGRĒTU TERITORIĀLO INVESTĪCIJU PROJEKTU IESNIEGUMU VĒRTĒŠANAS KOMISIJAS NOLIKUMA APSTIPRINĀŠANA</w:t>
      </w:r>
      <w:r w:rsidR="00D905A8">
        <w:rPr>
          <w:b/>
          <w:bCs/>
        </w:rPr>
        <w:t>”</w:t>
      </w:r>
    </w:p>
    <w:p w:rsidR="00442C02" w:rsidRPr="00442C02" w:rsidRDefault="00442C02" w:rsidP="00442C02">
      <w:pPr>
        <w:shd w:val="clear" w:color="auto" w:fill="FFFFFF"/>
        <w:jc w:val="center"/>
        <w:rPr>
          <w:bCs/>
        </w:rPr>
      </w:pPr>
      <w:r w:rsidRPr="00442C02">
        <w:rPr>
          <w:bCs/>
        </w:rPr>
        <w:t xml:space="preserve">(ziņo </w:t>
      </w:r>
      <w:proofErr w:type="spellStart"/>
      <w:r w:rsidRPr="00442C02">
        <w:rPr>
          <w:bCs/>
        </w:rPr>
        <w:t>I.Škutāne</w:t>
      </w:r>
      <w:proofErr w:type="spellEnd"/>
      <w:r w:rsidRPr="00442C02">
        <w:rPr>
          <w:bCs/>
        </w:rPr>
        <w:t>)</w:t>
      </w:r>
    </w:p>
    <w:p w:rsidR="00442C02" w:rsidRPr="00442C02" w:rsidRDefault="00442C02" w:rsidP="00442C02">
      <w:pPr>
        <w:shd w:val="clear" w:color="auto" w:fill="FFFFFF"/>
        <w:jc w:val="both"/>
        <w:rPr>
          <w:b/>
          <w:bCs/>
        </w:rPr>
      </w:pPr>
    </w:p>
    <w:p w:rsidR="00442C02" w:rsidRPr="00442C02" w:rsidRDefault="00442C02" w:rsidP="00442C02">
      <w:pPr>
        <w:shd w:val="clear" w:color="auto" w:fill="FFFFFF"/>
        <w:jc w:val="both"/>
        <w:rPr>
          <w:color w:val="000000"/>
        </w:rPr>
      </w:pPr>
      <w:r w:rsidRPr="00442C02">
        <w:rPr>
          <w:b/>
          <w:bCs/>
        </w:rPr>
        <w:t xml:space="preserve">            Atklāti balsojot: PAR – 15 </w:t>
      </w:r>
      <w:r w:rsidRPr="00442C02">
        <w:rPr>
          <w:bCs/>
        </w:rPr>
        <w:t xml:space="preserve">(A.Rāviņš, I.Jakovels, S.Stoļarovs, J.Bacāns, S.Šalājevs, V.Grigorjevs, V.Ļevčenoks, R.Vectirāne, M.Buškevics, A.Garančs, D.Olte, A.Rublis, A.Tomašūns, R.Šlegelmilhs, J.Strods), </w:t>
      </w:r>
      <w:r w:rsidRPr="00442C02">
        <w:rPr>
          <w:b/>
          <w:color w:val="000000"/>
        </w:rPr>
        <w:t xml:space="preserve">PRET- </w:t>
      </w:r>
      <w:r w:rsidRPr="00442C02">
        <w:rPr>
          <w:color w:val="000000"/>
        </w:rPr>
        <w:t>nav,</w:t>
      </w:r>
      <w:r w:rsidRPr="00442C02">
        <w:rPr>
          <w:b/>
          <w:color w:val="000000"/>
        </w:rPr>
        <w:t xml:space="preserve"> ATTURAS </w:t>
      </w:r>
      <w:r w:rsidRPr="00442C02">
        <w:rPr>
          <w:color w:val="000000"/>
        </w:rPr>
        <w:t>– nav,</w:t>
      </w:r>
      <w:r w:rsidRPr="00442C02">
        <w:rPr>
          <w:b/>
          <w:color w:val="000000"/>
        </w:rPr>
        <w:t xml:space="preserve"> </w:t>
      </w:r>
    </w:p>
    <w:p w:rsidR="002438AA" w:rsidRPr="002438AA" w:rsidRDefault="002438AA" w:rsidP="002438AA"/>
    <w:p w:rsidR="000D6EBC" w:rsidRPr="00A442E3" w:rsidRDefault="00D01509" w:rsidP="000D6EBC">
      <w:pPr>
        <w:ind w:firstLine="567"/>
        <w:jc w:val="both"/>
        <w:rPr>
          <w:szCs w:val="20"/>
        </w:rPr>
      </w:pPr>
      <w:r w:rsidRPr="00D01509">
        <w:rPr>
          <w:szCs w:val="20"/>
        </w:rPr>
        <w:t>Saskaņā ar 2017.gada 18.aprīlī starp Latvijas Republikas Finanšu ministriju un Jelgavas pilsētas domi noslēgto vienošanos par grozījumiem 2015.gada 5.novembra deleģēšanas līgumā “Par integrētu teritoriālo investīciju projektu iesniegumu atlases nodrošināšanu”,</w:t>
      </w:r>
    </w:p>
    <w:p w:rsidR="000D6EBC" w:rsidRPr="00A442E3" w:rsidRDefault="000D6EBC" w:rsidP="000D6EBC">
      <w:pPr>
        <w:spacing w:before="120" w:after="120"/>
        <w:rPr>
          <w:b/>
          <w:bCs/>
          <w:szCs w:val="20"/>
          <w:lang w:eastAsia="lv-LV"/>
        </w:rPr>
      </w:pPr>
      <w:r w:rsidRPr="00A442E3">
        <w:rPr>
          <w:b/>
          <w:bCs/>
          <w:szCs w:val="20"/>
          <w:lang w:eastAsia="lv-LV"/>
        </w:rPr>
        <w:t>JELGAVAS PILSĒTAS DOME NOLEMJ:</w:t>
      </w:r>
    </w:p>
    <w:p w:rsidR="000D6EBC" w:rsidRPr="00175831" w:rsidRDefault="00A442E3" w:rsidP="00175831">
      <w:pPr>
        <w:pStyle w:val="Sarakstarindkopa"/>
        <w:numPr>
          <w:ilvl w:val="0"/>
          <w:numId w:val="4"/>
        </w:numPr>
        <w:spacing w:after="60"/>
        <w:jc w:val="both"/>
        <w:rPr>
          <w:bCs/>
        </w:rPr>
      </w:pPr>
      <w:r w:rsidRPr="00175831">
        <w:rPr>
          <w:bCs/>
        </w:rPr>
        <w:t>Izdarīt Jelgavas pilsētas domes 2016.gada 28.janvāra lēmuma Nr.1/7 “Jelgavas pilsētas integrētu teritoriālo investīciju projektu iesniegumu vērtēšanas komisijas nolikuma apstiprināšana” pielikumā</w:t>
      </w:r>
      <w:r w:rsidR="005679DA">
        <w:rPr>
          <w:bCs/>
        </w:rPr>
        <w:t xml:space="preserve"> šādus grozījumus</w:t>
      </w:r>
      <w:r w:rsidRPr="00175831">
        <w:rPr>
          <w:bCs/>
        </w:rPr>
        <w:t>:</w:t>
      </w:r>
    </w:p>
    <w:p w:rsidR="00175831" w:rsidRDefault="00175831" w:rsidP="00175831">
      <w:pPr>
        <w:pStyle w:val="Sarakstarindkopa"/>
        <w:numPr>
          <w:ilvl w:val="1"/>
          <w:numId w:val="4"/>
        </w:numPr>
        <w:spacing w:after="60"/>
        <w:ind w:left="1134" w:hanging="414"/>
        <w:jc w:val="both"/>
        <w:rPr>
          <w:bCs/>
        </w:rPr>
      </w:pPr>
      <w:r>
        <w:rPr>
          <w:bCs/>
        </w:rPr>
        <w:t xml:space="preserve"> Izteikt </w:t>
      </w:r>
      <w:r w:rsidRPr="00175831">
        <w:rPr>
          <w:bCs/>
        </w:rPr>
        <w:t>Jelgavas pilsētas integrētu teritoriālo investīciju projektu iesniegumu vērtēšanas komisijas nolikuma 7.1.</w:t>
      </w:r>
      <w:r>
        <w:rPr>
          <w:bCs/>
        </w:rPr>
        <w:t>2.</w:t>
      </w:r>
      <w:r w:rsidRPr="00175831">
        <w:rPr>
          <w:bCs/>
        </w:rPr>
        <w:t xml:space="preserve"> </w:t>
      </w:r>
      <w:r w:rsidR="007D3B0A">
        <w:rPr>
          <w:bCs/>
        </w:rPr>
        <w:t>apakš</w:t>
      </w:r>
      <w:r w:rsidRPr="00175831">
        <w:rPr>
          <w:bCs/>
        </w:rPr>
        <w:t xml:space="preserve">punktu </w:t>
      </w:r>
      <w:r w:rsidR="005679DA">
        <w:rPr>
          <w:bCs/>
        </w:rPr>
        <w:t>šādā</w:t>
      </w:r>
      <w:r w:rsidR="005679DA" w:rsidRPr="00175831">
        <w:rPr>
          <w:bCs/>
        </w:rPr>
        <w:t xml:space="preserve"> </w:t>
      </w:r>
      <w:r w:rsidRPr="00175831">
        <w:rPr>
          <w:bCs/>
        </w:rPr>
        <w:t>redakcijā</w:t>
      </w:r>
      <w:r>
        <w:rPr>
          <w:bCs/>
        </w:rPr>
        <w:t xml:space="preserve">: </w:t>
      </w:r>
    </w:p>
    <w:p w:rsidR="00175831" w:rsidRPr="00175831" w:rsidRDefault="00175831" w:rsidP="00175831">
      <w:pPr>
        <w:spacing w:after="60"/>
        <w:ind w:left="1276"/>
        <w:jc w:val="both"/>
        <w:rPr>
          <w:bCs/>
        </w:rPr>
      </w:pPr>
      <w:r w:rsidRPr="00175831">
        <w:rPr>
          <w:bCs/>
        </w:rPr>
        <w:t>“7.1.2.</w:t>
      </w:r>
      <w:r w:rsidRPr="00175831">
        <w:rPr>
          <w:bCs/>
        </w:rPr>
        <w:tab/>
        <w:t>4.2.2. SAM „Atbilstoši pašvaldības integrētajām attīstības programmām sekmēt energoefektivitātes paaugstināšanu un atjaunojamo energoresursu izmantošanu pašvaldību ēkās”;</w:t>
      </w:r>
    </w:p>
    <w:p w:rsidR="00175831" w:rsidRDefault="00175831" w:rsidP="00175831">
      <w:pPr>
        <w:pStyle w:val="Sarakstarindkopa"/>
        <w:numPr>
          <w:ilvl w:val="1"/>
          <w:numId w:val="4"/>
        </w:numPr>
        <w:spacing w:after="60"/>
        <w:ind w:left="1276" w:hanging="556"/>
        <w:jc w:val="both"/>
        <w:rPr>
          <w:bCs/>
        </w:rPr>
      </w:pPr>
      <w:r w:rsidRPr="00175831">
        <w:rPr>
          <w:bCs/>
        </w:rPr>
        <w:t>Izteikt Jelgavas pilsētas integrētu teritoriālo investīciju projektu iesniegumu vēr</w:t>
      </w:r>
      <w:r>
        <w:rPr>
          <w:bCs/>
        </w:rPr>
        <w:t>tēšanas komisijas nolikuma 7.1.5</w:t>
      </w:r>
      <w:r w:rsidRPr="00175831">
        <w:rPr>
          <w:bCs/>
        </w:rPr>
        <w:t xml:space="preserve">. </w:t>
      </w:r>
      <w:r w:rsidR="005B4E5C">
        <w:rPr>
          <w:bCs/>
        </w:rPr>
        <w:t>apakš</w:t>
      </w:r>
      <w:r w:rsidRPr="00175831">
        <w:rPr>
          <w:bCs/>
        </w:rPr>
        <w:t xml:space="preserve">punktu </w:t>
      </w:r>
      <w:r w:rsidR="005679DA">
        <w:rPr>
          <w:bCs/>
        </w:rPr>
        <w:t>šādā</w:t>
      </w:r>
      <w:r w:rsidR="005679DA" w:rsidRPr="00175831">
        <w:rPr>
          <w:bCs/>
        </w:rPr>
        <w:t xml:space="preserve"> </w:t>
      </w:r>
      <w:r w:rsidRPr="00175831">
        <w:rPr>
          <w:bCs/>
        </w:rPr>
        <w:t>redakcijā:</w:t>
      </w:r>
    </w:p>
    <w:p w:rsidR="00175831" w:rsidRPr="00175831" w:rsidRDefault="00175831" w:rsidP="00175831">
      <w:pPr>
        <w:spacing w:after="60"/>
        <w:ind w:left="1276"/>
        <w:jc w:val="both"/>
        <w:rPr>
          <w:bCs/>
        </w:rPr>
      </w:pPr>
      <w:r w:rsidRPr="00175831">
        <w:rPr>
          <w:bCs/>
        </w:rPr>
        <w:t>“7.1.5.  8.1.2.SAM „Uzlabot vispārējās izglītības iestāžu mācību vidi”;</w:t>
      </w:r>
    </w:p>
    <w:p w:rsidR="00175831" w:rsidRDefault="00175831" w:rsidP="00175831">
      <w:pPr>
        <w:pStyle w:val="Sarakstarindkopa"/>
        <w:numPr>
          <w:ilvl w:val="1"/>
          <w:numId w:val="4"/>
        </w:numPr>
        <w:spacing w:after="60"/>
        <w:ind w:left="1276" w:hanging="556"/>
        <w:jc w:val="both"/>
        <w:rPr>
          <w:bCs/>
        </w:rPr>
      </w:pPr>
      <w:r w:rsidRPr="00175831">
        <w:rPr>
          <w:bCs/>
        </w:rPr>
        <w:t>Izteikt Jelgavas pilsētas integrētu teritoriālo investīciju projektu iesniegumu vēr</w:t>
      </w:r>
      <w:r>
        <w:rPr>
          <w:bCs/>
        </w:rPr>
        <w:t>tēšanas komisijas nolikuma 7.1.6</w:t>
      </w:r>
      <w:r w:rsidRPr="00175831">
        <w:rPr>
          <w:bCs/>
        </w:rPr>
        <w:t xml:space="preserve">. </w:t>
      </w:r>
      <w:r w:rsidR="005B4E5C">
        <w:rPr>
          <w:bCs/>
        </w:rPr>
        <w:t>apakš</w:t>
      </w:r>
      <w:r w:rsidRPr="00175831">
        <w:rPr>
          <w:bCs/>
        </w:rPr>
        <w:t xml:space="preserve">punktu </w:t>
      </w:r>
      <w:r w:rsidR="00FC51C1">
        <w:rPr>
          <w:bCs/>
        </w:rPr>
        <w:t>šādā</w:t>
      </w:r>
      <w:r w:rsidR="00FC51C1" w:rsidRPr="00175831">
        <w:rPr>
          <w:bCs/>
        </w:rPr>
        <w:t xml:space="preserve"> </w:t>
      </w:r>
      <w:r w:rsidRPr="00175831">
        <w:rPr>
          <w:bCs/>
        </w:rPr>
        <w:t>redakcijā:</w:t>
      </w:r>
    </w:p>
    <w:p w:rsidR="00175831" w:rsidRPr="00175831" w:rsidRDefault="00175831" w:rsidP="00175831">
      <w:pPr>
        <w:pStyle w:val="Sarakstarindkopa"/>
        <w:spacing w:after="60"/>
        <w:ind w:left="1276"/>
        <w:jc w:val="both"/>
        <w:rPr>
          <w:bCs/>
        </w:rPr>
      </w:pPr>
      <w:r>
        <w:rPr>
          <w:bCs/>
        </w:rPr>
        <w:t>“</w:t>
      </w:r>
      <w:r w:rsidRPr="00A442E3">
        <w:rPr>
          <w:bCs/>
        </w:rPr>
        <w:t>7.1.6.</w:t>
      </w:r>
      <w:r w:rsidRPr="00A442E3">
        <w:rPr>
          <w:bCs/>
        </w:rPr>
        <w:tab/>
        <w:t>9.3.1.1.pasākumam „</w:t>
      </w:r>
      <w:r>
        <w:rPr>
          <w:bCs/>
        </w:rPr>
        <w:t xml:space="preserve">Pakalpojumu infrastruktūras attīstība </w:t>
      </w:r>
      <w:proofErr w:type="spellStart"/>
      <w:r>
        <w:rPr>
          <w:bCs/>
        </w:rPr>
        <w:t>deinstitucionalizācijas</w:t>
      </w:r>
      <w:proofErr w:type="spellEnd"/>
      <w:r>
        <w:rPr>
          <w:bCs/>
        </w:rPr>
        <w:t xml:space="preserve"> plānu īstenošanai</w:t>
      </w:r>
      <w:r w:rsidRPr="00A442E3">
        <w:rPr>
          <w:bCs/>
        </w:rPr>
        <w:t>”.</w:t>
      </w:r>
      <w:r>
        <w:rPr>
          <w:bCs/>
        </w:rPr>
        <w:t>”</w:t>
      </w:r>
    </w:p>
    <w:p w:rsidR="00442C02" w:rsidRDefault="00442C02" w:rsidP="00442C02">
      <w:pPr>
        <w:jc w:val="both"/>
      </w:pPr>
    </w:p>
    <w:p w:rsidR="00442C02" w:rsidRDefault="00442C02" w:rsidP="00442C02">
      <w:pPr>
        <w:jc w:val="both"/>
      </w:pPr>
    </w:p>
    <w:p w:rsidR="00442C02" w:rsidRPr="00442C02" w:rsidRDefault="00442C02" w:rsidP="00442C02">
      <w:pPr>
        <w:jc w:val="both"/>
      </w:pPr>
      <w:r w:rsidRPr="00442C02">
        <w:t>Domes priekšsēdētājs</w:t>
      </w:r>
      <w:r w:rsidRPr="00442C02">
        <w:tab/>
      </w:r>
      <w:r w:rsidRPr="00442C02">
        <w:tab/>
      </w:r>
      <w:r w:rsidRPr="00442C02">
        <w:tab/>
      </w:r>
      <w:r w:rsidRPr="00442C02">
        <w:tab/>
      </w:r>
      <w:r w:rsidRPr="00442C02">
        <w:tab/>
      </w:r>
      <w:r w:rsidRPr="00442C02">
        <w:rPr>
          <w:color w:val="000000"/>
        </w:rPr>
        <w:t>(paraksts)</w:t>
      </w:r>
      <w:r w:rsidRPr="00442C02">
        <w:tab/>
      </w:r>
      <w:r w:rsidRPr="00442C02">
        <w:tab/>
        <w:t>A.Rāviņš</w:t>
      </w:r>
    </w:p>
    <w:p w:rsidR="00442C02" w:rsidRPr="00442C02" w:rsidRDefault="00442C02" w:rsidP="00442C02">
      <w:pPr>
        <w:rPr>
          <w:color w:val="000000"/>
          <w:lang w:eastAsia="lv-LV"/>
        </w:rPr>
      </w:pPr>
    </w:p>
    <w:p w:rsidR="00442C02" w:rsidRPr="00442C02" w:rsidRDefault="00442C02" w:rsidP="00442C02">
      <w:pPr>
        <w:rPr>
          <w:color w:val="000000"/>
          <w:lang w:eastAsia="lv-LV"/>
        </w:rPr>
      </w:pPr>
      <w:r w:rsidRPr="00442C02">
        <w:rPr>
          <w:color w:val="000000"/>
          <w:lang w:eastAsia="lv-LV"/>
        </w:rPr>
        <w:t>NORAKSTS PAREIZS</w:t>
      </w:r>
    </w:p>
    <w:p w:rsidR="00442C02" w:rsidRPr="00442C02" w:rsidRDefault="00442C02" w:rsidP="00442C02">
      <w:pPr>
        <w:tabs>
          <w:tab w:val="left" w:pos="3960"/>
        </w:tabs>
        <w:jc w:val="both"/>
      </w:pPr>
      <w:r w:rsidRPr="00442C02">
        <w:t xml:space="preserve">Administratīvās pārvaldes </w:t>
      </w:r>
    </w:p>
    <w:p w:rsidR="00442C02" w:rsidRPr="00442C02" w:rsidRDefault="00442C02" w:rsidP="00442C02">
      <w:pPr>
        <w:tabs>
          <w:tab w:val="left" w:pos="3960"/>
        </w:tabs>
        <w:jc w:val="both"/>
      </w:pPr>
      <w:r w:rsidRPr="00442C02">
        <w:t>Kancelejas vadītāja</w:t>
      </w:r>
      <w:r w:rsidRPr="00442C02">
        <w:tab/>
      </w:r>
      <w:r w:rsidRPr="00442C02">
        <w:tab/>
      </w:r>
      <w:r w:rsidRPr="00442C02">
        <w:tab/>
      </w:r>
      <w:r w:rsidRPr="00442C02">
        <w:tab/>
      </w:r>
      <w:r w:rsidRPr="00442C02">
        <w:tab/>
      </w:r>
      <w:r w:rsidRPr="00442C02">
        <w:tab/>
        <w:t>S.Ozoliņa</w:t>
      </w:r>
    </w:p>
    <w:p w:rsidR="00442C02" w:rsidRPr="00442C02" w:rsidRDefault="00442C02" w:rsidP="00442C02">
      <w:pPr>
        <w:jc w:val="both"/>
      </w:pPr>
      <w:r w:rsidRPr="00442C02">
        <w:t>2017.gada 26.maijā</w:t>
      </w:r>
    </w:p>
    <w:sectPr w:rsidR="00442C02" w:rsidRPr="00442C02" w:rsidSect="00442C02">
      <w:headerReference w:type="first" r:id="rId8"/>
      <w:pgSz w:w="11906" w:h="16838" w:code="9"/>
      <w:pgMar w:top="567" w:right="1416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D7AD6E" w15:done="0"/>
  <w15:commentEx w15:paraId="4BBB4E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25" w:rsidRDefault="00E84025">
      <w:r>
        <w:separator/>
      </w:r>
    </w:p>
  </w:endnote>
  <w:endnote w:type="continuationSeparator" w:id="0">
    <w:p w:rsidR="00E84025" w:rsidRDefault="00E8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25" w:rsidRDefault="00E84025">
      <w:r>
        <w:separator/>
      </w:r>
    </w:p>
  </w:footnote>
  <w:footnote w:type="continuationSeparator" w:id="0">
    <w:p w:rsidR="00E84025" w:rsidRDefault="00E84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DD43C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1281E2EE" wp14:editId="1BEB7FE2">
          <wp:extent cx="707390" cy="84709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28B7"/>
    <w:multiLevelType w:val="hybridMultilevel"/>
    <w:tmpl w:val="A9BE470E"/>
    <w:lvl w:ilvl="0" w:tplc="2284A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B4C18D7"/>
    <w:multiLevelType w:val="multilevel"/>
    <w:tmpl w:val="65500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">
    <w:nsid w:val="7E404005"/>
    <w:multiLevelType w:val="multilevel"/>
    <w:tmpl w:val="0868C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īga Vasiļjeva">
    <w15:presenceInfo w15:providerId="AD" w15:userId="S-1-5-21-453248257-1624482302-832681808-4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6"/>
    <w:rsid w:val="00021AED"/>
    <w:rsid w:val="000443E9"/>
    <w:rsid w:val="000644DD"/>
    <w:rsid w:val="000732A3"/>
    <w:rsid w:val="00094296"/>
    <w:rsid w:val="000C2B86"/>
    <w:rsid w:val="000C4CB0"/>
    <w:rsid w:val="000D6EBC"/>
    <w:rsid w:val="000E4EB6"/>
    <w:rsid w:val="001212E8"/>
    <w:rsid w:val="00157FB5"/>
    <w:rsid w:val="00175831"/>
    <w:rsid w:val="00176896"/>
    <w:rsid w:val="00197F0A"/>
    <w:rsid w:val="001B2E18"/>
    <w:rsid w:val="001E3FCF"/>
    <w:rsid w:val="002051D3"/>
    <w:rsid w:val="00207C8B"/>
    <w:rsid w:val="0021278F"/>
    <w:rsid w:val="00222E93"/>
    <w:rsid w:val="00223C85"/>
    <w:rsid w:val="002438AA"/>
    <w:rsid w:val="002A71EA"/>
    <w:rsid w:val="002D745A"/>
    <w:rsid w:val="002F1E69"/>
    <w:rsid w:val="0031251F"/>
    <w:rsid w:val="00370934"/>
    <w:rsid w:val="003959A1"/>
    <w:rsid w:val="003B001B"/>
    <w:rsid w:val="003C2F60"/>
    <w:rsid w:val="003D5C89"/>
    <w:rsid w:val="004310C8"/>
    <w:rsid w:val="00442C02"/>
    <w:rsid w:val="00445B4B"/>
    <w:rsid w:val="0044759D"/>
    <w:rsid w:val="00481CD0"/>
    <w:rsid w:val="00487B3E"/>
    <w:rsid w:val="00491EB0"/>
    <w:rsid w:val="004D47D9"/>
    <w:rsid w:val="005234C5"/>
    <w:rsid w:val="005253CA"/>
    <w:rsid w:val="00540422"/>
    <w:rsid w:val="005679DA"/>
    <w:rsid w:val="00572451"/>
    <w:rsid w:val="00577970"/>
    <w:rsid w:val="005847D5"/>
    <w:rsid w:val="005931CA"/>
    <w:rsid w:val="005952C6"/>
    <w:rsid w:val="005B4E5C"/>
    <w:rsid w:val="0060152C"/>
    <w:rsid w:val="0060175D"/>
    <w:rsid w:val="006122AC"/>
    <w:rsid w:val="0063151B"/>
    <w:rsid w:val="00637C77"/>
    <w:rsid w:val="0066324F"/>
    <w:rsid w:val="00666425"/>
    <w:rsid w:val="006A18E4"/>
    <w:rsid w:val="006A7B32"/>
    <w:rsid w:val="006D62C3"/>
    <w:rsid w:val="006E6F22"/>
    <w:rsid w:val="007045A3"/>
    <w:rsid w:val="0071108D"/>
    <w:rsid w:val="0071423A"/>
    <w:rsid w:val="00720161"/>
    <w:rsid w:val="00730A7C"/>
    <w:rsid w:val="007419F0"/>
    <w:rsid w:val="00744F46"/>
    <w:rsid w:val="00760174"/>
    <w:rsid w:val="00777841"/>
    <w:rsid w:val="007A07C2"/>
    <w:rsid w:val="007C5A08"/>
    <w:rsid w:val="007D3B0A"/>
    <w:rsid w:val="007D7A37"/>
    <w:rsid w:val="007E6177"/>
    <w:rsid w:val="007F54F5"/>
    <w:rsid w:val="00807AB7"/>
    <w:rsid w:val="008114F2"/>
    <w:rsid w:val="00827057"/>
    <w:rsid w:val="008562DC"/>
    <w:rsid w:val="0086378F"/>
    <w:rsid w:val="008662F3"/>
    <w:rsid w:val="0087659A"/>
    <w:rsid w:val="00880030"/>
    <w:rsid w:val="00892133"/>
    <w:rsid w:val="00892EB6"/>
    <w:rsid w:val="008B3136"/>
    <w:rsid w:val="00946181"/>
    <w:rsid w:val="009873FC"/>
    <w:rsid w:val="00987F58"/>
    <w:rsid w:val="009B3DB1"/>
    <w:rsid w:val="009C00E0"/>
    <w:rsid w:val="009C6CAA"/>
    <w:rsid w:val="00A01553"/>
    <w:rsid w:val="00A01C4F"/>
    <w:rsid w:val="00A442E3"/>
    <w:rsid w:val="00A517B8"/>
    <w:rsid w:val="00A665FC"/>
    <w:rsid w:val="00A9215B"/>
    <w:rsid w:val="00AD7DF9"/>
    <w:rsid w:val="00B01A7E"/>
    <w:rsid w:val="00B25FB0"/>
    <w:rsid w:val="00B35B4C"/>
    <w:rsid w:val="00B51C9C"/>
    <w:rsid w:val="00B64D4D"/>
    <w:rsid w:val="00B6661F"/>
    <w:rsid w:val="00B8058E"/>
    <w:rsid w:val="00BB795F"/>
    <w:rsid w:val="00BF1BBF"/>
    <w:rsid w:val="00C36D3B"/>
    <w:rsid w:val="00C516D8"/>
    <w:rsid w:val="00C52565"/>
    <w:rsid w:val="00C564E9"/>
    <w:rsid w:val="00C6534D"/>
    <w:rsid w:val="00C75E2C"/>
    <w:rsid w:val="00C878F1"/>
    <w:rsid w:val="00CA0990"/>
    <w:rsid w:val="00CD139B"/>
    <w:rsid w:val="00CE400F"/>
    <w:rsid w:val="00CF10B8"/>
    <w:rsid w:val="00CF55B5"/>
    <w:rsid w:val="00D00D85"/>
    <w:rsid w:val="00D01509"/>
    <w:rsid w:val="00D1121C"/>
    <w:rsid w:val="00D663A5"/>
    <w:rsid w:val="00D905A8"/>
    <w:rsid w:val="00DA150F"/>
    <w:rsid w:val="00DD43CC"/>
    <w:rsid w:val="00E34530"/>
    <w:rsid w:val="00E61AB9"/>
    <w:rsid w:val="00E800EB"/>
    <w:rsid w:val="00E84025"/>
    <w:rsid w:val="00EA1C01"/>
    <w:rsid w:val="00EA3C11"/>
    <w:rsid w:val="00EA67F8"/>
    <w:rsid w:val="00EA770A"/>
    <w:rsid w:val="00EB10AE"/>
    <w:rsid w:val="00EB77D3"/>
    <w:rsid w:val="00EC4C76"/>
    <w:rsid w:val="00EC518D"/>
    <w:rsid w:val="00EF3142"/>
    <w:rsid w:val="00F42256"/>
    <w:rsid w:val="00F5514B"/>
    <w:rsid w:val="00F56CBB"/>
    <w:rsid w:val="00F848CF"/>
    <w:rsid w:val="00FB6B06"/>
    <w:rsid w:val="00FC51C1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link w:val="Pamatteksts"/>
    <w:rsid w:val="00176896"/>
    <w:rPr>
      <w:sz w:val="24"/>
      <w:lang w:eastAsia="en-US"/>
    </w:rPr>
  </w:style>
  <w:style w:type="character" w:customStyle="1" w:styleId="GalveneRakstz">
    <w:name w:val="Galvene Rakstz."/>
    <w:basedOn w:val="Noklusjumarindkopasfonts"/>
    <w:link w:val="Galvene"/>
    <w:rsid w:val="006A18E4"/>
    <w:rPr>
      <w:sz w:val="24"/>
      <w:lang w:val="en-US"/>
    </w:rPr>
  </w:style>
  <w:style w:type="paragraph" w:styleId="Sarakstarindkopa">
    <w:name w:val="List Paragraph"/>
    <w:basedOn w:val="Parasts"/>
    <w:uiPriority w:val="34"/>
    <w:qFormat/>
    <w:rsid w:val="00A442E3"/>
    <w:pPr>
      <w:ind w:left="720"/>
      <w:contextualSpacing/>
    </w:pPr>
  </w:style>
  <w:style w:type="character" w:styleId="Komentraatsauce">
    <w:name w:val="annotation reference"/>
    <w:basedOn w:val="Noklusjumarindkopasfonts"/>
    <w:semiHidden/>
    <w:unhideWhenUsed/>
    <w:rsid w:val="00B8058E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B8058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B8058E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B8058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B8058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link w:val="Pamatteksts"/>
    <w:rsid w:val="00176896"/>
    <w:rPr>
      <w:sz w:val="24"/>
      <w:lang w:eastAsia="en-US"/>
    </w:rPr>
  </w:style>
  <w:style w:type="character" w:customStyle="1" w:styleId="GalveneRakstz">
    <w:name w:val="Galvene Rakstz."/>
    <w:basedOn w:val="Noklusjumarindkopasfonts"/>
    <w:link w:val="Galvene"/>
    <w:rsid w:val="006A18E4"/>
    <w:rPr>
      <w:sz w:val="24"/>
      <w:lang w:val="en-US"/>
    </w:rPr>
  </w:style>
  <w:style w:type="paragraph" w:styleId="Sarakstarindkopa">
    <w:name w:val="List Paragraph"/>
    <w:basedOn w:val="Parasts"/>
    <w:uiPriority w:val="34"/>
    <w:qFormat/>
    <w:rsid w:val="00A442E3"/>
    <w:pPr>
      <w:ind w:left="720"/>
      <w:contextualSpacing/>
    </w:pPr>
  </w:style>
  <w:style w:type="character" w:styleId="Komentraatsauce">
    <w:name w:val="annotation reference"/>
    <w:basedOn w:val="Noklusjumarindkopasfonts"/>
    <w:semiHidden/>
    <w:unhideWhenUsed/>
    <w:rsid w:val="00B8058E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B8058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B8058E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B8058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B8058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7\1_3.1%20Jelgavas%20pilsetas%20domes%20lemuma%20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11</TotalTime>
  <Pages>1</Pages>
  <Words>196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Ilga Līvmane</dc:creator>
  <cp:lastModifiedBy>User</cp:lastModifiedBy>
  <cp:revision>7</cp:revision>
  <cp:lastPrinted>2017-03-09T14:43:00Z</cp:lastPrinted>
  <dcterms:created xsi:type="dcterms:W3CDTF">2017-05-09T14:07:00Z</dcterms:created>
  <dcterms:modified xsi:type="dcterms:W3CDTF">2017-05-25T07:41:00Z</dcterms:modified>
</cp:coreProperties>
</file>