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31" w:rsidRDefault="00C25731" w:rsidP="00C25731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rFonts w:ascii="Arial" w:hAnsi="Arial" w:cs="Arial"/>
          <w:bCs/>
          <w:noProof/>
          <w:szCs w:val="4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4516755</wp:posOffset>
                </wp:positionH>
                <wp:positionV relativeFrom="paragraph">
                  <wp:posOffset>-2264410</wp:posOffset>
                </wp:positionV>
                <wp:extent cx="112649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731" w:rsidRDefault="004B292F">
                            <w:r>
                              <w:t>NORAKSTS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65pt;margin-top:-178.3pt;width:88.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AIigIAAIoFAAAOAAAAZHJzL2Uyb0RvYy54bWysVEtvGyEQvlfqf0Dc6/U6jttYWUeuI1eV&#10;oiRqUuWMWYhRgaGAvev++g7s+tE0l1S97A7MN6+Pmbm8ao0mW+GDAlvRcjCkRFgOtbLPFf3+uPzw&#10;iZIQma2ZBisquhOBXs3ev7ts3FSMYA26Fp6gExumjavoOkY3LYrA18KwMAAnLColeMMiHv1zUXvW&#10;oHeji9FwOCka8LXzwEUIeHvdKeks+5dS8HgnZRCR6IpibjF/ff6u0reYXbLps2durXifBvuHLAxT&#10;FoMeXF2zyMjGq79cGcU9BJBxwMEUIKXiIteA1ZTDF9U8rJkTuRYkJ7gDTeH/ueW323tPVF3RM0os&#10;M/hEj6KN5DO05Cyx07gwRdCDQ1hs8RpfeX8f8DIV3Upv0h/LIahHnncHbpMznozK0WR8gSqOunF5&#10;UQ4z+cXR2vkQvwgwJAkV9fh2mVK2vQkRM0HoHpKCBdCqXiqt8yH1i1hoT7YMX1rHnCNa/IHSljQV&#10;nZydD7NjC8m886xtciNyx/ThUuVdhVmKOy0SRttvQiJjudBXYjPOhT3Ez+iEkhjqLYY9/pjVW4y7&#10;OtAiRwYbD8ZGWfC5+jxiR8rqH3vKZIdHwk/qTmJsV23fESuod9gQHrqBCo4vFb7aDQvxnnmcIHxo&#10;3ArxDj9SA7IOvUTJGvyv1+4THhsbtZQ0OJEVDT83zAtK9FeLLX9RjsdphPNhfP5xhAd/qlmdauzG&#10;LABbocT943gWEz7qvSg9mCdcHvMUFVXMcoxd0bgXF7HbE7h8uJjPMwiH1rF4Yx8cT64TvaknH9sn&#10;5l3fuBFb/hb2s8umL/q3wyZLC/NNBKlycyeCO1Z74nHgc8/3yyltlNNzRh1X6Ow3AAAA//8DAFBL&#10;AwQUAAYACAAAACEANeIiCeQAAAANAQAADwAAAGRycy9kb3ducmV2LnhtbEyPy26DMBBF95XyD9ZE&#10;6qZKDEEBSjFRVfUhZdfQh7pz8ARQsI2wA/TvO121y5k5unNuvpt1x0YcXGuNgHAdAENTWdWaWsBb&#10;+bRKgTkvjZKdNSjgGx3sisVVLjNlJ/OK48HXjEKMy6SAxvs+49xVDWrp1rZHQ7eTHbT0NA41V4Oc&#10;KFx3fBMEMdeyNfShkT0+NFidDxct4Oum/ty7+fl9irZR//gylsmHKoW4Xs73d8A8zv4Phl99UoeC&#10;nI72YpRjnYAkDCNCBayibRwDIyRN0wTYkVab2yAGXuT8f4viBwAA//8DAFBLAQItABQABgAIAAAA&#10;IQC2gziS/gAAAOEBAAATAAAAAAAAAAAAAAAAAAAAAABbQ29udGVudF9UeXBlc10ueG1sUEsBAi0A&#10;FAAGAAgAAAAhADj9If/WAAAAlAEAAAsAAAAAAAAAAAAAAAAALwEAAF9yZWxzLy5yZWxzUEsBAi0A&#10;FAAGAAgAAAAhAPcHQAiKAgAAigUAAA4AAAAAAAAAAAAAAAAALgIAAGRycy9lMm9Eb2MueG1sUEsB&#10;Ai0AFAAGAAgAAAAhADXiIgnkAAAADQEAAA8AAAAAAAAAAAAAAAAA5AQAAGRycy9kb3ducmV2Lnht&#10;bFBLBQYAAAAABAAEAPMAAAD1BQAAAAA=&#10;" fillcolor="white [3201]" stroked="f" strokeweight=".5pt">
                <v:textbox>
                  <w:txbxContent>
                    <w:p w:rsidR="00C25731" w:rsidRDefault="004B292F">
                      <w:r>
                        <w:t>NORAKSTS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C25731" w:rsidTr="00827256">
        <w:tc>
          <w:tcPr>
            <w:tcW w:w="6768" w:type="dxa"/>
          </w:tcPr>
          <w:p w:rsidR="00C25731" w:rsidRDefault="00C25731" w:rsidP="0082725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23.02.2017.</w:t>
            </w:r>
          </w:p>
        </w:tc>
        <w:tc>
          <w:tcPr>
            <w:tcW w:w="1980" w:type="dxa"/>
          </w:tcPr>
          <w:p w:rsidR="00C25731" w:rsidRDefault="00C25731" w:rsidP="0082725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B292F">
              <w:rPr>
                <w:bCs/>
                <w:szCs w:val="44"/>
                <w:lang w:val="lv-LV"/>
              </w:rPr>
              <w:t>3/8</w:t>
            </w:r>
          </w:p>
        </w:tc>
      </w:tr>
    </w:tbl>
    <w:p w:rsidR="00C25731" w:rsidRDefault="00C25731" w:rsidP="00C25731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25731" w:rsidRDefault="00C25731" w:rsidP="00C25731">
      <w:pPr>
        <w:pBdr>
          <w:bottom w:val="single" w:sz="12" w:space="1" w:color="auto"/>
        </w:pBdr>
        <w:jc w:val="center"/>
        <w:rPr>
          <w:b/>
          <w:bCs/>
        </w:rPr>
      </w:pPr>
    </w:p>
    <w:p w:rsidR="00C25731" w:rsidRDefault="00C25731" w:rsidP="00C2573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</w:t>
      </w:r>
      <w:r w:rsidR="00DA690B">
        <w:rPr>
          <w:b/>
          <w:bCs/>
        </w:rPr>
        <w:t>I</w:t>
      </w:r>
      <w:r>
        <w:rPr>
          <w:b/>
          <w:bCs/>
        </w:rPr>
        <w:t xml:space="preserve"> JELGAVAS PILSĒTAS PAŠVALDĪBAS IESTĀDES "Ģ.ELIASA JELGAVAS VĒSTURES UN MĀKSLAS MUZEJS" MAKSAS PAKALPOJUMOS</w:t>
      </w:r>
    </w:p>
    <w:p w:rsidR="004B292F" w:rsidRPr="004B292F" w:rsidRDefault="004B292F" w:rsidP="004B292F">
      <w:pPr>
        <w:shd w:val="clear" w:color="auto" w:fill="FFFFFF"/>
        <w:jc w:val="center"/>
        <w:rPr>
          <w:bCs/>
        </w:rPr>
      </w:pPr>
      <w:r w:rsidRPr="004B292F">
        <w:rPr>
          <w:bCs/>
        </w:rPr>
        <w:t xml:space="preserve">(ziņo </w:t>
      </w:r>
      <w:proofErr w:type="spellStart"/>
      <w:r w:rsidRPr="004B292F">
        <w:rPr>
          <w:bCs/>
        </w:rPr>
        <w:t>I.Škutāne</w:t>
      </w:r>
      <w:proofErr w:type="spellEnd"/>
      <w:r w:rsidRPr="004B292F">
        <w:rPr>
          <w:bCs/>
        </w:rPr>
        <w:t>)</w:t>
      </w:r>
    </w:p>
    <w:p w:rsidR="004B292F" w:rsidRPr="004B292F" w:rsidRDefault="004B292F" w:rsidP="004B292F">
      <w:pPr>
        <w:shd w:val="clear" w:color="auto" w:fill="FFFFFF"/>
        <w:jc w:val="both"/>
        <w:rPr>
          <w:b/>
          <w:bCs/>
        </w:rPr>
      </w:pPr>
    </w:p>
    <w:p w:rsidR="007032E5" w:rsidRPr="007032E5" w:rsidRDefault="007032E5" w:rsidP="007032E5">
      <w:pPr>
        <w:shd w:val="clear" w:color="auto" w:fill="FFFFFF"/>
        <w:jc w:val="both"/>
        <w:rPr>
          <w:color w:val="000000"/>
        </w:rPr>
      </w:pPr>
      <w:r w:rsidRPr="007032E5">
        <w:rPr>
          <w:b/>
          <w:bCs/>
        </w:rPr>
        <w:t xml:space="preserve">            Atklāti balsojot: PAR – 14 </w:t>
      </w:r>
      <w:r w:rsidRPr="007032E5">
        <w:rPr>
          <w:bCs/>
        </w:rPr>
        <w:t>(</w:t>
      </w:r>
      <w:proofErr w:type="spellStart"/>
      <w:r w:rsidRPr="007032E5">
        <w:rPr>
          <w:bCs/>
        </w:rPr>
        <w:t>A.Rāviņš</w:t>
      </w:r>
      <w:proofErr w:type="spellEnd"/>
      <w:r w:rsidRPr="007032E5">
        <w:rPr>
          <w:bCs/>
        </w:rPr>
        <w:t xml:space="preserve">, </w:t>
      </w:r>
      <w:proofErr w:type="spellStart"/>
      <w:r w:rsidRPr="007032E5">
        <w:rPr>
          <w:bCs/>
        </w:rPr>
        <w:t>I.Jakovels</w:t>
      </w:r>
      <w:proofErr w:type="spellEnd"/>
      <w:r w:rsidRPr="007032E5">
        <w:rPr>
          <w:bCs/>
        </w:rPr>
        <w:t xml:space="preserve">, </w:t>
      </w:r>
      <w:proofErr w:type="spellStart"/>
      <w:r w:rsidRPr="007032E5">
        <w:rPr>
          <w:bCs/>
        </w:rPr>
        <w:t>S.Stoļarovs</w:t>
      </w:r>
      <w:proofErr w:type="spellEnd"/>
      <w:r w:rsidRPr="007032E5">
        <w:rPr>
          <w:bCs/>
        </w:rPr>
        <w:t xml:space="preserve">, </w:t>
      </w:r>
      <w:proofErr w:type="spellStart"/>
      <w:r w:rsidRPr="007032E5">
        <w:rPr>
          <w:bCs/>
        </w:rPr>
        <w:t>V.Grigorjevs</w:t>
      </w:r>
      <w:proofErr w:type="spellEnd"/>
      <w:r w:rsidRPr="007032E5">
        <w:rPr>
          <w:bCs/>
        </w:rPr>
        <w:t xml:space="preserve">, </w:t>
      </w:r>
      <w:proofErr w:type="spellStart"/>
      <w:r w:rsidRPr="007032E5">
        <w:rPr>
          <w:bCs/>
        </w:rPr>
        <w:t>J.Bacāns</w:t>
      </w:r>
      <w:proofErr w:type="spellEnd"/>
      <w:r w:rsidRPr="007032E5">
        <w:rPr>
          <w:bCs/>
        </w:rPr>
        <w:t xml:space="preserve">, </w:t>
      </w:r>
      <w:proofErr w:type="spellStart"/>
      <w:r w:rsidRPr="007032E5">
        <w:rPr>
          <w:bCs/>
        </w:rPr>
        <w:t>S.Šalājevs</w:t>
      </w:r>
      <w:proofErr w:type="spellEnd"/>
      <w:r w:rsidRPr="007032E5">
        <w:rPr>
          <w:bCs/>
        </w:rPr>
        <w:t xml:space="preserve">, </w:t>
      </w:r>
      <w:proofErr w:type="spellStart"/>
      <w:r w:rsidRPr="007032E5">
        <w:rPr>
          <w:bCs/>
        </w:rPr>
        <w:t>V.Ļevčen</w:t>
      </w:r>
      <w:bookmarkStart w:id="0" w:name="_GoBack"/>
      <w:bookmarkEnd w:id="0"/>
      <w:r w:rsidRPr="007032E5">
        <w:rPr>
          <w:bCs/>
        </w:rPr>
        <w:t>oks</w:t>
      </w:r>
      <w:proofErr w:type="spellEnd"/>
      <w:r w:rsidRPr="007032E5">
        <w:rPr>
          <w:bCs/>
        </w:rPr>
        <w:t xml:space="preserve">, </w:t>
      </w:r>
      <w:proofErr w:type="spellStart"/>
      <w:r w:rsidRPr="007032E5">
        <w:rPr>
          <w:bCs/>
        </w:rPr>
        <w:t>R.Vectirāne</w:t>
      </w:r>
      <w:proofErr w:type="spellEnd"/>
      <w:r w:rsidRPr="007032E5">
        <w:rPr>
          <w:bCs/>
        </w:rPr>
        <w:t xml:space="preserve">, </w:t>
      </w:r>
      <w:proofErr w:type="spellStart"/>
      <w:r w:rsidRPr="007032E5">
        <w:rPr>
          <w:bCs/>
        </w:rPr>
        <w:t>A.Garančs</w:t>
      </w:r>
      <w:proofErr w:type="spellEnd"/>
      <w:r w:rsidRPr="007032E5">
        <w:rPr>
          <w:bCs/>
        </w:rPr>
        <w:t xml:space="preserve">, </w:t>
      </w:r>
      <w:proofErr w:type="spellStart"/>
      <w:r w:rsidRPr="007032E5">
        <w:rPr>
          <w:bCs/>
        </w:rPr>
        <w:t>D.Olte</w:t>
      </w:r>
      <w:proofErr w:type="spellEnd"/>
      <w:r w:rsidRPr="007032E5">
        <w:rPr>
          <w:bCs/>
        </w:rPr>
        <w:t xml:space="preserve">, A.Rublis, </w:t>
      </w:r>
      <w:proofErr w:type="spellStart"/>
      <w:r w:rsidRPr="007032E5">
        <w:rPr>
          <w:bCs/>
        </w:rPr>
        <w:t>A.Tomašūns</w:t>
      </w:r>
      <w:proofErr w:type="spellEnd"/>
      <w:r w:rsidRPr="007032E5">
        <w:rPr>
          <w:bCs/>
        </w:rPr>
        <w:t xml:space="preserve">, </w:t>
      </w:r>
      <w:proofErr w:type="spellStart"/>
      <w:r w:rsidRPr="007032E5">
        <w:rPr>
          <w:bCs/>
        </w:rPr>
        <w:t>R.Šlegelmilhs</w:t>
      </w:r>
      <w:proofErr w:type="spellEnd"/>
      <w:r w:rsidRPr="007032E5">
        <w:rPr>
          <w:bCs/>
        </w:rPr>
        <w:t xml:space="preserve">, </w:t>
      </w:r>
      <w:proofErr w:type="spellStart"/>
      <w:r w:rsidRPr="007032E5">
        <w:rPr>
          <w:bCs/>
        </w:rPr>
        <w:t>J.Strods</w:t>
      </w:r>
      <w:proofErr w:type="spellEnd"/>
      <w:r w:rsidRPr="007032E5">
        <w:rPr>
          <w:bCs/>
        </w:rPr>
        <w:t xml:space="preserve">), </w:t>
      </w:r>
      <w:r w:rsidRPr="007032E5">
        <w:rPr>
          <w:b/>
          <w:color w:val="000000"/>
        </w:rPr>
        <w:t xml:space="preserve">PRET- </w:t>
      </w:r>
      <w:r w:rsidRPr="007032E5">
        <w:rPr>
          <w:color w:val="000000"/>
        </w:rPr>
        <w:t>nav,</w:t>
      </w:r>
      <w:r w:rsidRPr="007032E5">
        <w:rPr>
          <w:b/>
          <w:color w:val="000000"/>
        </w:rPr>
        <w:t xml:space="preserve"> ATTURAS </w:t>
      </w:r>
      <w:r w:rsidRPr="007032E5">
        <w:rPr>
          <w:color w:val="000000"/>
        </w:rPr>
        <w:t>– nav,</w:t>
      </w:r>
      <w:r w:rsidRPr="007032E5">
        <w:rPr>
          <w:b/>
          <w:color w:val="000000"/>
        </w:rPr>
        <w:t xml:space="preserve"> </w:t>
      </w:r>
    </w:p>
    <w:p w:rsidR="00C25731" w:rsidRPr="002438AA" w:rsidRDefault="00C25731" w:rsidP="00C25731"/>
    <w:p w:rsidR="00C25731" w:rsidRDefault="00C25731" w:rsidP="00C25731">
      <w:pPr>
        <w:pStyle w:val="Pamatteksts"/>
        <w:ind w:firstLine="426"/>
        <w:jc w:val="both"/>
      </w:pPr>
      <w:r w:rsidRPr="00C05589">
        <w:t>Saskaņā ar likuma „Par pašvaldībām” 21.panta pirmās daļas 14.punkta</w:t>
      </w:r>
      <w:r>
        <w:t> </w:t>
      </w:r>
      <w:r w:rsidRPr="00C05589">
        <w:t xml:space="preserve"> </w:t>
      </w:r>
      <w:r>
        <w:t xml:space="preserve">"g" apakšpunktu un </w:t>
      </w:r>
      <w:r w:rsidRPr="0025044B">
        <w:t>Muzeju likuma 10.panta pirmās daļas 2.punktu,</w:t>
      </w:r>
    </w:p>
    <w:p w:rsidR="00C25731" w:rsidRPr="00B51C9C" w:rsidRDefault="00C25731" w:rsidP="00C25731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25731" w:rsidRDefault="00C25731" w:rsidP="00C25731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DA690B" w:rsidRDefault="00C25731" w:rsidP="00DA690B">
      <w:pPr>
        <w:pStyle w:val="Galvene"/>
        <w:tabs>
          <w:tab w:val="clear" w:pos="4320"/>
          <w:tab w:val="clear" w:pos="8640"/>
        </w:tabs>
        <w:ind w:firstLine="709"/>
        <w:jc w:val="both"/>
        <w:rPr>
          <w:lang w:val="lv-LV"/>
        </w:rPr>
      </w:pPr>
      <w:r>
        <w:rPr>
          <w:lang w:val="lv-LV"/>
        </w:rPr>
        <w:t xml:space="preserve">Izdarīt Jelgavas pilsētas pašvaldības iestādes </w:t>
      </w:r>
      <w:r w:rsidRPr="00C25731">
        <w:rPr>
          <w:lang w:val="lv-LV"/>
        </w:rPr>
        <w:t>“Ģ.Eliasa Jelgavas Vēstures un mākslas muzejs”</w:t>
      </w:r>
      <w:r>
        <w:rPr>
          <w:lang w:val="lv-LV"/>
        </w:rPr>
        <w:t xml:space="preserve"> maksas pakalpojumos (apstiprināti ar Jelgavas pilsētas domes 2014.gada 20.novembra lēmumu Nr.18/10) </w:t>
      </w:r>
      <w:r w:rsidR="00DA690B">
        <w:rPr>
          <w:lang w:val="lv-LV"/>
        </w:rPr>
        <w:t>šādus grozījumus:</w:t>
      </w:r>
    </w:p>
    <w:p w:rsidR="00DA690B" w:rsidRDefault="00DA690B" w:rsidP="00DA690B">
      <w:pPr>
        <w:pStyle w:val="Galvene"/>
        <w:numPr>
          <w:ilvl w:val="0"/>
          <w:numId w:val="5"/>
        </w:numPr>
        <w:tabs>
          <w:tab w:val="clear" w:pos="4320"/>
          <w:tab w:val="clear" w:pos="8640"/>
          <w:tab w:val="left" w:pos="1134"/>
        </w:tabs>
        <w:spacing w:before="120"/>
        <w:ind w:left="697" w:hanging="357"/>
        <w:jc w:val="both"/>
        <w:rPr>
          <w:lang w:val="lv-LV"/>
        </w:rPr>
      </w:pPr>
      <w:r>
        <w:rPr>
          <w:lang w:val="lv-LV"/>
        </w:rPr>
        <w:t>izteikt maksas pakalpojumu 2.6.apakšpunktu šādā redakcijā:</w:t>
      </w:r>
    </w:p>
    <w:p w:rsidR="00DA690B" w:rsidRDefault="00DA690B" w:rsidP="00DA690B">
      <w:pPr>
        <w:pStyle w:val="Galvene"/>
        <w:tabs>
          <w:tab w:val="clear" w:pos="4320"/>
          <w:tab w:val="clear" w:pos="8640"/>
          <w:tab w:val="left" w:pos="1134"/>
        </w:tabs>
        <w:spacing w:before="120"/>
        <w:ind w:left="697"/>
        <w:jc w:val="both"/>
        <w:rPr>
          <w:lang w:val="lv-LV"/>
        </w:rPr>
      </w:pPr>
      <w:r>
        <w:rPr>
          <w:lang w:val="lv-LV"/>
        </w:rPr>
        <w:t>“2.6. Latvijas muzeju darbinieki, uzrādot muzeja darbinieka apliecību vai ICOM (Starptautiskā muzeju padome) karti;”</w:t>
      </w:r>
    </w:p>
    <w:p w:rsidR="00C25731" w:rsidRDefault="00C25731" w:rsidP="00DA690B">
      <w:pPr>
        <w:pStyle w:val="Galvene"/>
        <w:numPr>
          <w:ilvl w:val="0"/>
          <w:numId w:val="5"/>
        </w:numPr>
        <w:tabs>
          <w:tab w:val="clear" w:pos="4320"/>
          <w:tab w:val="clear" w:pos="8640"/>
        </w:tabs>
        <w:spacing w:before="120"/>
        <w:ind w:left="697" w:hanging="357"/>
        <w:jc w:val="both"/>
        <w:rPr>
          <w:lang w:val="lv-LV"/>
        </w:rPr>
      </w:pPr>
      <w:r>
        <w:rPr>
          <w:lang w:val="lv-LV"/>
        </w:rPr>
        <w:t xml:space="preserve">papildināt maksas pakalpojumus ar </w:t>
      </w:r>
      <w:r w:rsidR="00372D48">
        <w:rPr>
          <w:lang w:val="lv-LV"/>
        </w:rPr>
        <w:t>2.14</w:t>
      </w:r>
      <w:r>
        <w:rPr>
          <w:lang w:val="lv-LV"/>
        </w:rPr>
        <w:t>.apakšpunktu šādā redakcijā:</w:t>
      </w:r>
    </w:p>
    <w:p w:rsidR="00C25731" w:rsidRDefault="00C25731" w:rsidP="00DA690B">
      <w:pPr>
        <w:pStyle w:val="Galvene"/>
        <w:tabs>
          <w:tab w:val="clear" w:pos="4320"/>
          <w:tab w:val="clear" w:pos="8640"/>
        </w:tabs>
        <w:spacing w:before="120"/>
        <w:ind w:left="709"/>
        <w:jc w:val="both"/>
        <w:rPr>
          <w:lang w:val="lv-LV"/>
        </w:rPr>
      </w:pPr>
      <w:r>
        <w:rPr>
          <w:lang w:val="lv-LV"/>
        </w:rPr>
        <w:t>“</w:t>
      </w:r>
      <w:r w:rsidR="00372D48">
        <w:rPr>
          <w:lang w:val="lv-LV"/>
        </w:rPr>
        <w:t>2.14</w:t>
      </w:r>
      <w:r>
        <w:rPr>
          <w:lang w:val="lv-LV"/>
        </w:rPr>
        <w:t xml:space="preserve">. tūristu gidi, uzrādot Jelgavas pilsētas pašvaldības iestādes “Jelgavas reģionālais tūrisma centrs” izsniegto </w:t>
      </w:r>
      <w:r w:rsidR="00372D48">
        <w:rPr>
          <w:lang w:val="lv-LV"/>
        </w:rPr>
        <w:t>apliecību.”</w:t>
      </w:r>
    </w:p>
    <w:p w:rsidR="00C25731" w:rsidRDefault="00C25731" w:rsidP="00C25731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C25731" w:rsidRDefault="00C25731" w:rsidP="00C25731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4B292F" w:rsidRPr="004B292F" w:rsidRDefault="004B292F" w:rsidP="004B292F">
      <w:pPr>
        <w:jc w:val="both"/>
      </w:pPr>
      <w:r w:rsidRPr="004B292F">
        <w:t>Domes priekšsēdētājs</w:t>
      </w:r>
      <w:r w:rsidRPr="004B292F">
        <w:tab/>
      </w:r>
      <w:r w:rsidRPr="004B292F">
        <w:tab/>
      </w:r>
      <w:r w:rsidRPr="004B292F">
        <w:tab/>
      </w:r>
      <w:r w:rsidRPr="004B292F">
        <w:tab/>
      </w:r>
      <w:r w:rsidRPr="004B292F">
        <w:tab/>
      </w:r>
      <w:r w:rsidRPr="004B292F">
        <w:rPr>
          <w:color w:val="000000"/>
        </w:rPr>
        <w:t>(paraksts)</w:t>
      </w:r>
      <w:r w:rsidRPr="004B292F">
        <w:tab/>
      </w:r>
      <w:r w:rsidRPr="004B292F">
        <w:tab/>
        <w:t>A.Rāviņš</w:t>
      </w:r>
    </w:p>
    <w:p w:rsidR="004B292F" w:rsidRPr="004B292F" w:rsidRDefault="004B292F" w:rsidP="004B292F">
      <w:pPr>
        <w:rPr>
          <w:color w:val="000000"/>
          <w:lang w:eastAsia="lv-LV"/>
        </w:rPr>
      </w:pPr>
    </w:p>
    <w:p w:rsidR="004B292F" w:rsidRPr="004B292F" w:rsidRDefault="004B292F" w:rsidP="004B292F">
      <w:pPr>
        <w:rPr>
          <w:color w:val="000000"/>
          <w:lang w:eastAsia="lv-LV"/>
        </w:rPr>
      </w:pPr>
      <w:r w:rsidRPr="004B292F">
        <w:rPr>
          <w:color w:val="000000"/>
          <w:lang w:eastAsia="lv-LV"/>
        </w:rPr>
        <w:t>NORAKSTS PAREIZS</w:t>
      </w:r>
    </w:p>
    <w:p w:rsidR="004B292F" w:rsidRPr="004B292F" w:rsidRDefault="004B292F" w:rsidP="004B292F">
      <w:pPr>
        <w:tabs>
          <w:tab w:val="left" w:pos="3960"/>
        </w:tabs>
        <w:jc w:val="both"/>
      </w:pPr>
      <w:r w:rsidRPr="004B292F">
        <w:t xml:space="preserve">Administratīvās pārvaldes </w:t>
      </w:r>
    </w:p>
    <w:p w:rsidR="004B292F" w:rsidRPr="004B292F" w:rsidRDefault="004B292F" w:rsidP="004B292F">
      <w:pPr>
        <w:tabs>
          <w:tab w:val="left" w:pos="3960"/>
        </w:tabs>
        <w:jc w:val="both"/>
      </w:pPr>
      <w:r w:rsidRPr="004B292F">
        <w:t>Kancelejas vadītāja</w:t>
      </w:r>
      <w:r w:rsidRPr="004B292F">
        <w:tab/>
      </w:r>
      <w:r w:rsidRPr="004B292F">
        <w:tab/>
      </w:r>
      <w:r w:rsidRPr="004B292F">
        <w:tab/>
      </w:r>
      <w:r w:rsidRPr="004B292F">
        <w:tab/>
      </w:r>
      <w:r w:rsidRPr="004B292F">
        <w:tab/>
      </w:r>
      <w:r w:rsidRPr="004B292F">
        <w:tab/>
        <w:t>S.Ozoliņa</w:t>
      </w:r>
    </w:p>
    <w:p w:rsidR="004B292F" w:rsidRPr="004B292F" w:rsidRDefault="004B292F" w:rsidP="004B292F">
      <w:pPr>
        <w:jc w:val="both"/>
      </w:pPr>
      <w:r w:rsidRPr="004B292F">
        <w:t>2017.gada 23.februārī</w:t>
      </w:r>
    </w:p>
    <w:p w:rsidR="00707F90" w:rsidRPr="009D2C79" w:rsidRDefault="00707F90" w:rsidP="004B292F">
      <w:pPr>
        <w:pStyle w:val="Galvene"/>
        <w:tabs>
          <w:tab w:val="clear" w:pos="4320"/>
          <w:tab w:val="clear" w:pos="8640"/>
        </w:tabs>
      </w:pPr>
    </w:p>
    <w:sectPr w:rsidR="00707F90" w:rsidRPr="009D2C79" w:rsidSect="004B292F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E6" w:rsidRDefault="009127E6" w:rsidP="00372D48">
      <w:r>
        <w:separator/>
      </w:r>
    </w:p>
  </w:endnote>
  <w:endnote w:type="continuationSeparator" w:id="0">
    <w:p w:rsidR="009127E6" w:rsidRDefault="009127E6" w:rsidP="0037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E6" w:rsidRDefault="009127E6" w:rsidP="00372D48">
      <w:r>
        <w:separator/>
      </w:r>
    </w:p>
  </w:footnote>
  <w:footnote w:type="continuationSeparator" w:id="0">
    <w:p w:rsidR="009127E6" w:rsidRDefault="009127E6" w:rsidP="0037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C25731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3B8BF921" wp14:editId="03E1397D">
          <wp:extent cx="707390" cy="845185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731B9A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731B9A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731B9A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402AFC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731B9A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731B9A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1E5"/>
    <w:multiLevelType w:val="multilevel"/>
    <w:tmpl w:val="D074A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68731C1"/>
    <w:multiLevelType w:val="hybridMultilevel"/>
    <w:tmpl w:val="AAAAE8AA"/>
    <w:lvl w:ilvl="0" w:tplc="4156168E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8" w:hanging="360"/>
      </w:pPr>
    </w:lvl>
    <w:lvl w:ilvl="2" w:tplc="0426001B" w:tentative="1">
      <w:start w:val="1"/>
      <w:numFmt w:val="lowerRoman"/>
      <w:lvlText w:val="%3."/>
      <w:lvlJc w:val="right"/>
      <w:pPr>
        <w:ind w:left="2138" w:hanging="180"/>
      </w:pPr>
    </w:lvl>
    <w:lvl w:ilvl="3" w:tplc="0426000F" w:tentative="1">
      <w:start w:val="1"/>
      <w:numFmt w:val="decimal"/>
      <w:lvlText w:val="%4."/>
      <w:lvlJc w:val="left"/>
      <w:pPr>
        <w:ind w:left="2858" w:hanging="360"/>
      </w:pPr>
    </w:lvl>
    <w:lvl w:ilvl="4" w:tplc="04260019" w:tentative="1">
      <w:start w:val="1"/>
      <w:numFmt w:val="lowerLetter"/>
      <w:lvlText w:val="%5."/>
      <w:lvlJc w:val="left"/>
      <w:pPr>
        <w:ind w:left="3578" w:hanging="360"/>
      </w:pPr>
    </w:lvl>
    <w:lvl w:ilvl="5" w:tplc="0426001B" w:tentative="1">
      <w:start w:val="1"/>
      <w:numFmt w:val="lowerRoman"/>
      <w:lvlText w:val="%6."/>
      <w:lvlJc w:val="right"/>
      <w:pPr>
        <w:ind w:left="4298" w:hanging="180"/>
      </w:pPr>
    </w:lvl>
    <w:lvl w:ilvl="6" w:tplc="0426000F" w:tentative="1">
      <w:start w:val="1"/>
      <w:numFmt w:val="decimal"/>
      <w:lvlText w:val="%7."/>
      <w:lvlJc w:val="left"/>
      <w:pPr>
        <w:ind w:left="5018" w:hanging="360"/>
      </w:pPr>
    </w:lvl>
    <w:lvl w:ilvl="7" w:tplc="04260019" w:tentative="1">
      <w:start w:val="1"/>
      <w:numFmt w:val="lowerLetter"/>
      <w:lvlText w:val="%8."/>
      <w:lvlJc w:val="left"/>
      <w:pPr>
        <w:ind w:left="5738" w:hanging="360"/>
      </w:pPr>
    </w:lvl>
    <w:lvl w:ilvl="8" w:tplc="0426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">
    <w:nsid w:val="49C135C1"/>
    <w:multiLevelType w:val="multilevel"/>
    <w:tmpl w:val="E21839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03C4AE3"/>
    <w:multiLevelType w:val="multilevel"/>
    <w:tmpl w:val="108890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55D772D4"/>
    <w:multiLevelType w:val="multilevel"/>
    <w:tmpl w:val="DCCAB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79"/>
    <w:rsid w:val="00163CA4"/>
    <w:rsid w:val="00372D48"/>
    <w:rsid w:val="003F274E"/>
    <w:rsid w:val="00402AFC"/>
    <w:rsid w:val="004B292F"/>
    <w:rsid w:val="007032E5"/>
    <w:rsid w:val="00707F90"/>
    <w:rsid w:val="00731B9A"/>
    <w:rsid w:val="009127E6"/>
    <w:rsid w:val="009D2C79"/>
    <w:rsid w:val="00C25731"/>
    <w:rsid w:val="00D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C257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rsid w:val="00C2573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Pamatteksts">
    <w:name w:val="Body Text"/>
    <w:basedOn w:val="Parasts"/>
    <w:link w:val="PamattekstsRakstz"/>
    <w:rsid w:val="00C25731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C25731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rsid w:val="00C257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25731"/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rsid w:val="00C25731"/>
  </w:style>
  <w:style w:type="paragraph" w:styleId="Balonteksts">
    <w:name w:val="Balloon Text"/>
    <w:basedOn w:val="Parasts"/>
    <w:link w:val="BalontekstsRakstz"/>
    <w:uiPriority w:val="99"/>
    <w:semiHidden/>
    <w:unhideWhenUsed/>
    <w:rsid w:val="004B292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29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C257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rsid w:val="00C2573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Pamatteksts">
    <w:name w:val="Body Text"/>
    <w:basedOn w:val="Parasts"/>
    <w:link w:val="PamattekstsRakstz"/>
    <w:rsid w:val="00C25731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C25731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rsid w:val="00C257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25731"/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rsid w:val="00C25731"/>
  </w:style>
  <w:style w:type="paragraph" w:styleId="Balonteksts">
    <w:name w:val="Balloon Text"/>
    <w:basedOn w:val="Parasts"/>
    <w:link w:val="BalontekstsRakstz"/>
    <w:uiPriority w:val="99"/>
    <w:semiHidden/>
    <w:unhideWhenUsed/>
    <w:rsid w:val="004B292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29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Konsuella Kele-Āboma</dc:creator>
  <cp:keywords/>
  <dc:description/>
  <cp:lastModifiedBy>User</cp:lastModifiedBy>
  <cp:revision>6</cp:revision>
  <dcterms:created xsi:type="dcterms:W3CDTF">2017-02-06T12:58:00Z</dcterms:created>
  <dcterms:modified xsi:type="dcterms:W3CDTF">2017-02-23T08:17:00Z</dcterms:modified>
</cp:coreProperties>
</file>