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938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b/>
          <w:bCs/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931CD" wp14:editId="0DC85054">
                <wp:simplePos x="0" y="0"/>
                <wp:positionH relativeFrom="column">
                  <wp:posOffset>4164965</wp:posOffset>
                </wp:positionH>
                <wp:positionV relativeFrom="paragraph">
                  <wp:posOffset>-2045970</wp:posOffset>
                </wp:positionV>
                <wp:extent cx="1028700" cy="3429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84D" w:rsidRDefault="0089384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95pt;margin-top:-161.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QA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" stroked="f">
                <v:textbox>
                  <w:txbxContent>
                    <w:p w:rsidR="0089384D" w:rsidRDefault="0089384D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65406" w:rsidP="00987F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29.12.2016.</w:t>
            </w:r>
          </w:p>
        </w:tc>
        <w:tc>
          <w:tcPr>
            <w:tcW w:w="1980" w:type="dxa"/>
          </w:tcPr>
          <w:p w:rsidR="00E61AB9" w:rsidRDefault="00E61AB9" w:rsidP="007F612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9384D">
              <w:rPr>
                <w:bCs/>
                <w:szCs w:val="44"/>
                <w:lang w:val="lv-LV"/>
              </w:rPr>
              <w:t>15/2</w:t>
            </w:r>
            <w:r w:rsidR="007F6126">
              <w:rPr>
                <w:bCs/>
                <w:szCs w:val="44"/>
                <w:lang w:val="lv-LV"/>
              </w:rPr>
              <w:t>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65406" w:rsidP="0089384D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DEPUTĀTU UN AMATPERSONU MĒNEŠALGAS APSTIPRINĀŠANA</w:t>
      </w:r>
    </w:p>
    <w:p w:rsidR="0089384D" w:rsidRPr="00FC4863" w:rsidRDefault="0089384D" w:rsidP="0089384D">
      <w:pPr>
        <w:shd w:val="clear" w:color="auto" w:fill="FFFFFF"/>
        <w:jc w:val="center"/>
        <w:rPr>
          <w:bCs/>
        </w:rPr>
      </w:pPr>
      <w:r w:rsidRPr="00FC4863">
        <w:rPr>
          <w:bCs/>
        </w:rPr>
        <w:t>(ziņo I.</w:t>
      </w:r>
      <w:r>
        <w:rPr>
          <w:bCs/>
        </w:rPr>
        <w:t>Meija</w:t>
      </w:r>
      <w:r w:rsidRPr="00FC4863">
        <w:rPr>
          <w:bCs/>
        </w:rPr>
        <w:t>)</w:t>
      </w:r>
    </w:p>
    <w:p w:rsidR="0089384D" w:rsidRPr="00FC4863" w:rsidRDefault="0089384D" w:rsidP="0089384D">
      <w:pPr>
        <w:shd w:val="clear" w:color="auto" w:fill="FFFFFF"/>
        <w:jc w:val="both"/>
        <w:rPr>
          <w:b/>
          <w:bCs/>
        </w:rPr>
      </w:pPr>
    </w:p>
    <w:p w:rsidR="0089384D" w:rsidRPr="00FC4863" w:rsidRDefault="007F6126" w:rsidP="0089384D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</w:t>
      </w:r>
      <w:r w:rsidR="0089384D" w:rsidRPr="007F6126">
        <w:rPr>
          <w:b/>
          <w:bCs/>
        </w:rPr>
        <w:t>Atklāti balsojot: PAR – 1</w:t>
      </w:r>
      <w:r w:rsidRPr="007F6126">
        <w:rPr>
          <w:b/>
          <w:bCs/>
        </w:rPr>
        <w:t>0</w:t>
      </w:r>
      <w:r w:rsidR="0089384D" w:rsidRPr="007F6126">
        <w:rPr>
          <w:b/>
          <w:bCs/>
        </w:rPr>
        <w:t xml:space="preserve"> </w:t>
      </w:r>
      <w:r w:rsidR="0089384D" w:rsidRPr="007F6126">
        <w:rPr>
          <w:bCs/>
        </w:rPr>
        <w:t xml:space="preserve">(A.Rāviņš, J.Bacāns, V.Ļevčenoks, R.Vectirāne, M.Buškevics, A.Garančs, D.Olte, A.Rublis, A.Tomašūns, J.Strods), </w:t>
      </w:r>
      <w:r w:rsidR="0089384D" w:rsidRPr="007F6126">
        <w:rPr>
          <w:b/>
          <w:color w:val="000000"/>
        </w:rPr>
        <w:t xml:space="preserve">PRET- </w:t>
      </w:r>
      <w:r w:rsidR="0089384D" w:rsidRPr="007F6126">
        <w:rPr>
          <w:color w:val="000000"/>
        </w:rPr>
        <w:t>nav,</w:t>
      </w:r>
      <w:r w:rsidR="0089384D" w:rsidRPr="007F6126">
        <w:rPr>
          <w:b/>
          <w:color w:val="000000"/>
        </w:rPr>
        <w:t xml:space="preserve"> ATTURAS </w:t>
      </w:r>
      <w:r w:rsidR="0089384D" w:rsidRPr="007F6126">
        <w:rPr>
          <w:color w:val="000000"/>
        </w:rPr>
        <w:t xml:space="preserve">– </w:t>
      </w:r>
      <w:r w:rsidRPr="007F6126">
        <w:rPr>
          <w:b/>
          <w:color w:val="000000"/>
        </w:rPr>
        <w:t>3</w:t>
      </w:r>
      <w:r w:rsidR="0089384D" w:rsidRPr="007F6126">
        <w:rPr>
          <w:b/>
          <w:color w:val="000000"/>
        </w:rPr>
        <w:t xml:space="preserve"> </w:t>
      </w:r>
      <w:r w:rsidRPr="007F6126">
        <w:rPr>
          <w:color w:val="000000"/>
        </w:rPr>
        <w:t>(</w:t>
      </w:r>
      <w:r w:rsidRPr="007F6126">
        <w:rPr>
          <w:bCs/>
        </w:rPr>
        <w:t>I.Jakovels, S.Stoļarovs, V.Grigorjevs</w:t>
      </w:r>
      <w:r w:rsidRPr="007F6126">
        <w:rPr>
          <w:bCs/>
        </w:rPr>
        <w:t>),</w:t>
      </w:r>
    </w:p>
    <w:p w:rsidR="0089384D" w:rsidRDefault="0089384D" w:rsidP="0089384D">
      <w:pPr>
        <w:jc w:val="center"/>
        <w:rPr>
          <w:b/>
          <w:bCs/>
        </w:rPr>
      </w:pPr>
    </w:p>
    <w:p w:rsidR="00E61AB9" w:rsidRDefault="00E61AB9" w:rsidP="00C36D3B">
      <w:pPr>
        <w:pStyle w:val="BodyText"/>
        <w:ind w:firstLine="360"/>
        <w:jc w:val="both"/>
      </w:pPr>
      <w:bookmarkStart w:id="0" w:name="_GoBack"/>
      <w:bookmarkEnd w:id="0"/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21.panta pirmās daļas 1</w:t>
      </w:r>
      <w:r w:rsidR="00A65406">
        <w:t>2</w:t>
      </w:r>
      <w:r w:rsidR="0044759D">
        <w:t>.</w:t>
      </w:r>
      <w:r w:rsidR="00A65406">
        <w:t xml:space="preserve"> un 13.punktu, Valsts un pašvaldību institūciju amatpersonu un darbinieku atlīdzības likuma</w:t>
      </w:r>
      <w:r w:rsidR="00B34A84">
        <w:t xml:space="preserve"> </w:t>
      </w:r>
      <w:r w:rsidR="005B6B5A" w:rsidRPr="00B34A84">
        <w:t>4.</w:t>
      </w:r>
      <w:r w:rsidR="005B6B5A" w:rsidRPr="00B34A84">
        <w:rPr>
          <w:vertAlign w:val="superscript"/>
        </w:rPr>
        <w:t xml:space="preserve">2 </w:t>
      </w:r>
      <w:r w:rsidR="005B6B5A" w:rsidRPr="00B34A84">
        <w:t>pantu</w:t>
      </w:r>
      <w:r w:rsidR="005B6B5A">
        <w:t xml:space="preserve">, </w:t>
      </w:r>
      <w:r w:rsidR="00A65406">
        <w:t>5.panta pirmo un otro daļu,</w:t>
      </w:r>
      <w:r w:rsidR="00AF2C72">
        <w:t xml:space="preserve"> ņemot vērā budžeta finansiālās iespējas,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A5005" w:rsidRDefault="006A5005" w:rsidP="006A5005">
      <w:pPr>
        <w:ind w:firstLine="720"/>
        <w:jc w:val="both"/>
      </w:pPr>
      <w:r>
        <w:t>Jelgavas pilsētas domes priekšsēdētājam, domes priekšsēdētāju vietniekiem, pašvaldības izpilddirektoram</w:t>
      </w:r>
      <w:r w:rsidR="00CC3263">
        <w:t xml:space="preserve"> </w:t>
      </w:r>
      <w:r w:rsidR="007D7B3C">
        <w:t>ar 2017.gada 1.janvāri</w:t>
      </w:r>
      <w:r w:rsidR="007D7B3C" w:rsidRPr="006A5005">
        <w:rPr>
          <w:b/>
        </w:rPr>
        <w:t xml:space="preserve"> </w:t>
      </w:r>
      <w:r w:rsidR="007D7B3C" w:rsidRPr="007D7B3C">
        <w:t>paaugstināt mēnešalgu</w:t>
      </w:r>
      <w:r w:rsidR="007D7B3C">
        <w:rPr>
          <w:b/>
        </w:rPr>
        <w:t xml:space="preserve"> </w:t>
      </w:r>
      <w:r w:rsidR="007D7B3C">
        <w:t xml:space="preserve">par 8% un domes deputātiem darba stundas likmi par 8%. </w:t>
      </w:r>
    </w:p>
    <w:p w:rsidR="006A5005" w:rsidRDefault="006A5005" w:rsidP="006A5005">
      <w:pPr>
        <w:ind w:firstLine="720"/>
        <w:jc w:val="both"/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9384D" w:rsidRDefault="0089384D" w:rsidP="0089384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(paraksts)</w:t>
      </w:r>
      <w:r>
        <w:tab/>
      </w:r>
      <w:r>
        <w:tab/>
        <w:t>A.Rāviņš</w:t>
      </w:r>
    </w:p>
    <w:p w:rsidR="0089384D" w:rsidRDefault="0089384D" w:rsidP="0089384D">
      <w:pPr>
        <w:rPr>
          <w:color w:val="000000"/>
          <w:lang w:eastAsia="lv-LV"/>
        </w:rPr>
      </w:pPr>
    </w:p>
    <w:p w:rsidR="0089384D" w:rsidRDefault="0089384D" w:rsidP="0089384D">
      <w:pPr>
        <w:rPr>
          <w:color w:val="000000"/>
          <w:lang w:eastAsia="lv-LV"/>
        </w:rPr>
      </w:pPr>
    </w:p>
    <w:p w:rsidR="0089384D" w:rsidRDefault="0089384D" w:rsidP="0089384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9384D" w:rsidRDefault="0089384D" w:rsidP="0089384D">
      <w:pPr>
        <w:tabs>
          <w:tab w:val="left" w:pos="3960"/>
        </w:tabs>
        <w:jc w:val="both"/>
      </w:pPr>
      <w:r>
        <w:t xml:space="preserve">Administratīvās pārvaldes </w:t>
      </w:r>
    </w:p>
    <w:p w:rsidR="0089384D" w:rsidRDefault="0089384D" w:rsidP="0089384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89384D" w:rsidRDefault="0089384D" w:rsidP="0089384D">
      <w:pPr>
        <w:jc w:val="both"/>
      </w:pPr>
      <w:r>
        <w:t>Jelgavā 2016.gada 29.decembrī</w:t>
      </w:r>
    </w:p>
    <w:p w:rsidR="00945E8E" w:rsidRDefault="00945E8E">
      <w:pPr>
        <w:pStyle w:val="BodyText"/>
        <w:jc w:val="both"/>
      </w:pPr>
    </w:p>
    <w:p w:rsidR="00945E8E" w:rsidRDefault="00945E8E">
      <w:pPr>
        <w:pStyle w:val="BodyText"/>
        <w:jc w:val="both"/>
      </w:pPr>
    </w:p>
    <w:p w:rsidR="00945E8E" w:rsidRDefault="00945E8E">
      <w:pPr>
        <w:pStyle w:val="BodyText"/>
        <w:jc w:val="both"/>
      </w:pPr>
    </w:p>
    <w:p w:rsidR="00945E8E" w:rsidRDefault="00945E8E">
      <w:pPr>
        <w:pStyle w:val="BodyText"/>
        <w:jc w:val="both"/>
      </w:pPr>
    </w:p>
    <w:sectPr w:rsidR="00945E8E" w:rsidSect="0089384D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55" w:rsidRDefault="000A5255">
      <w:r>
        <w:separator/>
      </w:r>
    </w:p>
  </w:endnote>
  <w:endnote w:type="continuationSeparator" w:id="0">
    <w:p w:rsidR="000A5255" w:rsidRDefault="000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55" w:rsidRDefault="000A5255">
      <w:r>
        <w:separator/>
      </w:r>
    </w:p>
  </w:footnote>
  <w:footnote w:type="continuationSeparator" w:id="0">
    <w:p w:rsidR="000A5255" w:rsidRDefault="000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F868ABB" wp14:editId="2784F44A">
          <wp:extent cx="707390" cy="845185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37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450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7959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06"/>
    <w:rsid w:val="00067D77"/>
    <w:rsid w:val="000A5255"/>
    <w:rsid w:val="000C4CB0"/>
    <w:rsid w:val="000E4EB6"/>
    <w:rsid w:val="00157FB5"/>
    <w:rsid w:val="00197F0A"/>
    <w:rsid w:val="001A39BA"/>
    <w:rsid w:val="001B2E18"/>
    <w:rsid w:val="002051D3"/>
    <w:rsid w:val="002178C3"/>
    <w:rsid w:val="002438AA"/>
    <w:rsid w:val="00251053"/>
    <w:rsid w:val="00286892"/>
    <w:rsid w:val="00297E30"/>
    <w:rsid w:val="002A71EA"/>
    <w:rsid w:val="002D745A"/>
    <w:rsid w:val="0031251F"/>
    <w:rsid w:val="00357861"/>
    <w:rsid w:val="003959A1"/>
    <w:rsid w:val="003D5C89"/>
    <w:rsid w:val="0044759D"/>
    <w:rsid w:val="004D47D9"/>
    <w:rsid w:val="00540422"/>
    <w:rsid w:val="00561F42"/>
    <w:rsid w:val="00577970"/>
    <w:rsid w:val="005B6B5A"/>
    <w:rsid w:val="0060175D"/>
    <w:rsid w:val="0063151B"/>
    <w:rsid w:val="0066324F"/>
    <w:rsid w:val="006A5005"/>
    <w:rsid w:val="006D62C3"/>
    <w:rsid w:val="00720161"/>
    <w:rsid w:val="007419F0"/>
    <w:rsid w:val="007D7B3C"/>
    <w:rsid w:val="007F54F5"/>
    <w:rsid w:val="007F6126"/>
    <w:rsid w:val="00807AB7"/>
    <w:rsid w:val="00827057"/>
    <w:rsid w:val="008562DC"/>
    <w:rsid w:val="00880030"/>
    <w:rsid w:val="00892EB6"/>
    <w:rsid w:val="0089384D"/>
    <w:rsid w:val="00901244"/>
    <w:rsid w:val="00945E8E"/>
    <w:rsid w:val="00946181"/>
    <w:rsid w:val="00987F58"/>
    <w:rsid w:val="009C00E0"/>
    <w:rsid w:val="00A20D63"/>
    <w:rsid w:val="00A65406"/>
    <w:rsid w:val="00AF2C72"/>
    <w:rsid w:val="00B34A84"/>
    <w:rsid w:val="00B35B4C"/>
    <w:rsid w:val="00B51C9C"/>
    <w:rsid w:val="00B64D4D"/>
    <w:rsid w:val="00BB795F"/>
    <w:rsid w:val="00C36D3B"/>
    <w:rsid w:val="00C516D8"/>
    <w:rsid w:val="00C75E2C"/>
    <w:rsid w:val="00CA0990"/>
    <w:rsid w:val="00CA0EB8"/>
    <w:rsid w:val="00CC3263"/>
    <w:rsid w:val="00CD139B"/>
    <w:rsid w:val="00D00D85"/>
    <w:rsid w:val="00D1121C"/>
    <w:rsid w:val="00E61AB9"/>
    <w:rsid w:val="00EA770A"/>
    <w:rsid w:val="00EB10AE"/>
    <w:rsid w:val="00EC4C76"/>
    <w:rsid w:val="00EC518D"/>
    <w:rsid w:val="00F56CBB"/>
    <w:rsid w:val="00F848CF"/>
    <w:rsid w:val="00FB6B06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5406"/>
    <w:rPr>
      <w:sz w:val="24"/>
      <w:lang w:val="en-US"/>
    </w:rPr>
  </w:style>
  <w:style w:type="table" w:styleId="TableGrid">
    <w:name w:val="Table Grid"/>
    <w:basedOn w:val="TableNormal"/>
    <w:rsid w:val="0094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5406"/>
    <w:rPr>
      <w:sz w:val="24"/>
      <w:lang w:val="en-US"/>
    </w:rPr>
  </w:style>
  <w:style w:type="table" w:styleId="TableGrid">
    <w:name w:val="Table Grid"/>
    <w:basedOn w:val="TableNormal"/>
    <w:rsid w:val="0094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116</TotalTime>
  <Pages>1</Pages>
  <Words>107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Ēbere</dc:creator>
  <cp:lastModifiedBy>Spīdola Ozoliņa</cp:lastModifiedBy>
  <cp:revision>15</cp:revision>
  <cp:lastPrinted>2016-12-28T13:55:00Z</cp:lastPrinted>
  <dcterms:created xsi:type="dcterms:W3CDTF">2016-12-28T09:42:00Z</dcterms:created>
  <dcterms:modified xsi:type="dcterms:W3CDTF">2016-12-29T10:26:00Z</dcterms:modified>
</cp:coreProperties>
</file>