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0" w:rsidRPr="00CD5C0D" w:rsidRDefault="00612D12" w:rsidP="00612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C0D">
        <w:rPr>
          <w:rFonts w:ascii="Times New Roman" w:hAnsi="Times New Roman" w:cs="Times New Roman"/>
          <w:b/>
          <w:sz w:val="28"/>
          <w:szCs w:val="28"/>
        </w:rPr>
        <w:t>Papildu informācija par projektu</w:t>
      </w:r>
    </w:p>
    <w:p w:rsidR="00612D12" w:rsidRPr="00E2253D" w:rsidRDefault="00373469" w:rsidP="00CD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E2253D" w:rsidRPr="00E2253D">
        <w:rPr>
          <w:rFonts w:ascii="Times New Roman" w:hAnsi="Times New Roman" w:cs="Times New Roman"/>
          <w:b/>
        </w:rPr>
        <w:t>3 DIMENSIJAS UZŅĒMĒJDARBĪBAS PRASMJU ATTĪSTĪBĀ</w:t>
      </w:r>
      <w:r w:rsidR="00E2253D" w:rsidRPr="00E2253D">
        <w:rPr>
          <w:rFonts w:ascii="Times New Roman" w:hAnsi="Times New Roman" w:cs="Times New Roman"/>
          <w:b/>
          <w:sz w:val="28"/>
          <w:szCs w:val="28"/>
        </w:rPr>
        <w:t>”</w:t>
      </w:r>
    </w:p>
    <w:p w:rsidR="00612D12" w:rsidRDefault="00CD5C0D" w:rsidP="00C56B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Līdzfinansējuma avots</w:t>
      </w:r>
      <w:r w:rsidR="00612D12" w:rsidRPr="00612D1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D5C0D" w:rsidRDefault="00CD5C0D" w:rsidP="00446E2E">
      <w:pPr>
        <w:shd w:val="clear" w:color="auto" w:fill="FEFEFE"/>
        <w:spacing w:after="0" w:line="240" w:lineRule="auto"/>
        <w:ind w:left="1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D80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Programma</w:t>
      </w:r>
      <w:r w:rsidRP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– </w:t>
      </w:r>
      <w:r w:rsidRPr="00CD5C0D">
        <w:rPr>
          <w:rFonts w:ascii="Times New Roman" w:hAnsi="Times New Roman" w:cs="Times New Roman"/>
          <w:sz w:val="24"/>
          <w:szCs w:val="24"/>
        </w:rPr>
        <w:t xml:space="preserve">„Latvijas, Lietuvas un Baltkrievijas pārrobežu sadarbības programma Eiropas kaimiņattiecību instrumenta ietvaros </w:t>
      </w:r>
      <w:proofErr w:type="gramStart"/>
      <w:r w:rsidRPr="00CD5C0D">
        <w:rPr>
          <w:rFonts w:ascii="Times New Roman" w:hAnsi="Times New Roman" w:cs="Times New Roman"/>
          <w:sz w:val="24"/>
          <w:szCs w:val="24"/>
        </w:rPr>
        <w:t>2014. – 2020.</w:t>
      </w:r>
      <w:proofErr w:type="gramEnd"/>
      <w:r w:rsidRPr="00CD5C0D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adam”</w:t>
      </w:r>
    </w:p>
    <w:p w:rsidR="00446E2E" w:rsidRPr="00446E2E" w:rsidRDefault="00446E2E" w:rsidP="00446E2E">
      <w:pPr>
        <w:shd w:val="clear" w:color="auto" w:fill="FEFEFE"/>
        <w:spacing w:after="0" w:line="240" w:lineRule="auto"/>
        <w:ind w:left="1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D5C0D" w:rsidRDefault="00373469" w:rsidP="00C56B0A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CD5C0D" w:rsidRPr="00B27D80">
        <w:rPr>
          <w:rFonts w:ascii="Times New Roman" w:hAnsi="Times New Roman" w:cs="Times New Roman"/>
          <w:i/>
          <w:sz w:val="24"/>
          <w:szCs w:val="24"/>
        </w:rPr>
        <w:t>. tematiskais mērķis</w:t>
      </w:r>
      <w:r w:rsidR="00CD5C0D" w:rsidRPr="00CD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0D" w:rsidRP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–</w:t>
      </w:r>
      <w:r w:rsid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Sociālās iekļaušanās veicināšana un cīņa pret nabadzību</w:t>
      </w:r>
      <w:r w:rsidR="00CD5C0D" w:rsidRPr="00CD5C0D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</w:p>
    <w:p w:rsidR="00CD5C0D" w:rsidRPr="00B3159C" w:rsidRDefault="00373469" w:rsidP="00B3159C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1.2</w:t>
      </w:r>
      <w:r w:rsidR="00CD5C0D" w:rsidRPr="00B27D80">
        <w:rPr>
          <w:rFonts w:ascii="Times New Roman" w:eastAsia="Calibri" w:hAnsi="Times New Roman" w:cs="Times New Roman"/>
          <w:bCs/>
          <w:i/>
          <w:sz w:val="24"/>
          <w:szCs w:val="24"/>
          <w:lang w:eastAsia="lv-LV"/>
        </w:rPr>
        <w:t>. prioritāte</w:t>
      </w:r>
      <w:r w:rsidR="00CD5C0D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 </w:t>
      </w:r>
      <w:r w:rsidR="00CD5C0D" w:rsidRP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–</w:t>
      </w:r>
      <w:r w:rsidR="00CD5C0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Nodarbinātības stimulēšana, veicin</w:t>
      </w:r>
      <w:r w:rsidR="00635EC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ot uzņēmējdarbību un inovācijas</w:t>
      </w: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Projekta mērķis:</w:t>
      </w: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35ECF" w:rsidRPr="00E2253D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253D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mērķis ir</w:t>
      </w:r>
      <w:r w:rsidR="00B27D80" w:rsidRPr="00E225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73469" w:rsidRPr="00E2253D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uzņēmējdarbības prasmes Jelgavā un Vitebskā</w:t>
      </w:r>
      <w:r w:rsidR="00B27D80" w:rsidRPr="00E225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73469" w:rsidRPr="00E225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izmantojot pārrobežu sadarbību un labās prakses apmaiņu </w:t>
      </w:r>
      <w:r w:rsidR="00D14D39" w:rsidRPr="00E2253D">
        <w:rPr>
          <w:rFonts w:ascii="Times New Roman" w:eastAsia="Times New Roman" w:hAnsi="Times New Roman" w:cs="Times New Roman"/>
          <w:sz w:val="24"/>
          <w:szCs w:val="24"/>
          <w:lang w:eastAsia="lv-LV"/>
        </w:rPr>
        <w:t>starp partneriem</w:t>
      </w:r>
    </w:p>
    <w:p w:rsidR="00612D12" w:rsidRPr="00612D12" w:rsidRDefault="00D14D39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12D12" w:rsidRPr="00612D12" w:rsidRDefault="00612D12" w:rsidP="00C56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</w:pPr>
      <w:r w:rsidRPr="00612D12">
        <w:rPr>
          <w:rFonts w:ascii="Times New Roman" w:eastAsia="Times New Roman" w:hAnsi="Times New Roman" w:cs="Courier New"/>
          <w:b/>
          <w:sz w:val="24"/>
          <w:szCs w:val="24"/>
          <w:u w:val="single"/>
          <w:lang w:eastAsia="lv-LV"/>
        </w:rPr>
        <w:t xml:space="preserve">Projekta mērķa grupa: </w:t>
      </w:r>
    </w:p>
    <w:p w:rsidR="00612D12" w:rsidRPr="00612D12" w:rsidRDefault="00D14D39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Jaunieši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pirmspensijas</w:t>
      </w:r>
      <w:proofErr w:type="spellEnd"/>
      <w:r w:rsidR="00635E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vecuma cilvēki</w:t>
      </w:r>
    </w:p>
    <w:p w:rsidR="00612D12" w:rsidRPr="00612D12" w:rsidRDefault="00612D12" w:rsidP="00C5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12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B27D80" w:rsidRPr="00446E2E" w:rsidRDefault="00612D12" w:rsidP="00446E2E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B27D80">
        <w:rPr>
          <w:rFonts w:ascii="Times New Roman" w:eastAsia="Calibri" w:hAnsi="Times New Roman" w:cs="Times New Roman"/>
          <w:sz w:val="24"/>
          <w:szCs w:val="24"/>
          <w:u w:val="single"/>
          <w:lang w:eastAsia="lv-LV"/>
        </w:rPr>
        <w:t xml:space="preserve"> </w:t>
      </w:r>
      <w:r w:rsidRPr="00B27D80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>Projektā plānotās aktivitātes un rezultāti:</w:t>
      </w:r>
    </w:p>
    <w:p w:rsidR="000F38C8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Projekta vadība;</w:t>
      </w:r>
    </w:p>
    <w:p w:rsidR="00635ECF" w:rsidRDefault="00635ECF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Pieredzes apmaiņas forumi par tēmām: sistēma cilvēkresursu attīstībā, inovāciju attīstība, uzņēmējdarbības uzsākšana un attīstība;</w:t>
      </w:r>
    </w:p>
    <w:p w:rsidR="00F54190" w:rsidRPr="00B3159C" w:rsidRDefault="00F54190" w:rsidP="00B3159C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t xml:space="preserve">Izglītības programmas “3D </w:t>
      </w:r>
      <w:proofErr w:type="spellStart"/>
      <w:r>
        <w:t>mišļenije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inovaciji</w:t>
      </w:r>
      <w:proofErr w:type="spellEnd"/>
      <w:r>
        <w:t xml:space="preserve"> </w:t>
      </w:r>
      <w:proofErr w:type="gramStart"/>
      <w:r>
        <w:t>(</w:t>
      </w:r>
      <w:proofErr w:type="spellStart"/>
      <w:proofErr w:type="gramEnd"/>
      <w:r>
        <w:t>Dumaj</w:t>
      </w:r>
      <w:proofErr w:type="spellEnd"/>
      <w:r>
        <w:t xml:space="preserve">! </w:t>
      </w:r>
      <w:proofErr w:type="spellStart"/>
      <w:r>
        <w:t>Delaj</w:t>
      </w:r>
      <w:proofErr w:type="spellEnd"/>
      <w:r>
        <w:t xml:space="preserve">! </w:t>
      </w:r>
      <w:proofErr w:type="spellStart"/>
      <w:r>
        <w:t>Dobivajsja</w:t>
      </w:r>
      <w:proofErr w:type="spellEnd"/>
      <w:r>
        <w:t xml:space="preserve">!” izstrāde par </w:t>
      </w:r>
      <w:r>
        <w:rPr>
          <w:bCs/>
        </w:rPr>
        <w:t>u</w:t>
      </w:r>
      <w:r w:rsidRPr="00F54190">
        <w:rPr>
          <w:bCs/>
        </w:rPr>
        <w:t>zņēmējdarbības prasmju, tostarp</w:t>
      </w:r>
      <w:r>
        <w:rPr>
          <w:bCs/>
        </w:rPr>
        <w:t xml:space="preserve"> uzņēmējdarbības ideju radīšanu, uzņēmējdarbības plānošanu</w:t>
      </w:r>
      <w:r w:rsidRPr="00F54190">
        <w:rPr>
          <w:bCs/>
        </w:rPr>
        <w:t>, pr</w:t>
      </w:r>
      <w:r>
        <w:rPr>
          <w:bCs/>
        </w:rPr>
        <w:t>oduktu un pakalpojumu attīstību</w:t>
      </w:r>
      <w:r w:rsidRPr="00F54190">
        <w:rPr>
          <w:bCs/>
        </w:rPr>
        <w:t>, uzņēmējdarbības vadīšanas, pārdošanas un tir</w:t>
      </w:r>
      <w:r w:rsidR="00B3159C">
        <w:rPr>
          <w:bCs/>
        </w:rPr>
        <w:t xml:space="preserve">gvedības u. c. prasmju attīstību. </w:t>
      </w:r>
      <w:r w:rsidR="00B3159C">
        <w:t xml:space="preserve">Mācību materiālu izstrāde. </w:t>
      </w:r>
      <w:r>
        <w:t>Pr</w:t>
      </w:r>
      <w:r w:rsidR="00B3159C">
        <w:t xml:space="preserve">ogrammas pilotēšana. </w:t>
      </w:r>
      <w:proofErr w:type="spellStart"/>
      <w:r>
        <w:t>Mentorings</w:t>
      </w:r>
      <w:proofErr w:type="spellEnd"/>
      <w:r w:rsidR="00B3159C">
        <w:t>;</w:t>
      </w:r>
    </w:p>
    <w:p w:rsidR="00B3159C" w:rsidRPr="00B3159C" w:rsidRDefault="00B3159C" w:rsidP="00B3159C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t>Pieredzes apmaiņas praktikumi:</w:t>
      </w:r>
    </w:p>
    <w:p w:rsidR="00B3159C" w:rsidRDefault="00B3159C" w:rsidP="00B3159C">
      <w:pPr>
        <w:pStyle w:val="ListParagraph"/>
        <w:numPr>
          <w:ilvl w:val="0"/>
          <w:numId w:val="8"/>
        </w:numPr>
      </w:pPr>
      <w:r>
        <w:t xml:space="preserve">Jauno uzņēmēju Inovāciju stends- 20 jaunie uzņēmēji (10 no katras valsts) tiekas kādā no valstīm un prezentē savas biznesa idejas, meklē sadarbības iespējas produktu attīstīšanā, </w:t>
      </w:r>
    </w:p>
    <w:p w:rsidR="00B3159C" w:rsidRDefault="00B3159C" w:rsidP="00B3159C">
      <w:pPr>
        <w:pStyle w:val="ListParagraph"/>
        <w:numPr>
          <w:ilvl w:val="0"/>
          <w:numId w:val="8"/>
        </w:numPr>
      </w:pPr>
      <w:r>
        <w:t xml:space="preserve">Starptautiskā </w:t>
      </w:r>
      <w:proofErr w:type="spellStart"/>
      <w:r>
        <w:t>kontaktbirža</w:t>
      </w:r>
      <w:proofErr w:type="spellEnd"/>
      <w:r>
        <w:t>/gadatirgus ar pieredzes apmaiņu, veiksmes stāstiem</w:t>
      </w:r>
      <w:r w:rsidR="00E2253D">
        <w:t xml:space="preserve"> </w:t>
      </w:r>
      <w:r>
        <w:t xml:space="preserve">- </w:t>
      </w:r>
      <w:proofErr w:type="gramStart"/>
      <w:r>
        <w:t>jaunieši- pi</w:t>
      </w:r>
      <w:proofErr w:type="gramEnd"/>
      <w:r>
        <w:t>eredzējuši uzņēmēji;</w:t>
      </w:r>
    </w:p>
    <w:p w:rsidR="00B3159C" w:rsidRPr="00E2253D" w:rsidRDefault="00E2253D" w:rsidP="00635ECF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t>Projekta virtuālās platformas izveide;</w:t>
      </w:r>
    </w:p>
    <w:p w:rsidR="00E2253D" w:rsidRPr="00B3159C" w:rsidRDefault="00E2253D" w:rsidP="00635ECF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t>Zināšanu darbnīcas pieaugušajiem;</w:t>
      </w:r>
    </w:p>
    <w:p w:rsidR="00B3159C" w:rsidRPr="00B3159C" w:rsidRDefault="00B3159C" w:rsidP="00B3159C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t>I</w:t>
      </w:r>
      <w:r w:rsidRPr="00196027">
        <w:rPr>
          <w:bCs/>
        </w:rPr>
        <w:t>ekārtu iegāde, kas ir nepieciešama nodarbinātības veicinošo iniciatīvu īstenošanai</w:t>
      </w:r>
      <w:r>
        <w:rPr>
          <w:bCs/>
        </w:rPr>
        <w:t>;</w:t>
      </w:r>
      <w:r>
        <w:t xml:space="preserve"> </w:t>
      </w:r>
    </w:p>
    <w:p w:rsidR="00C56B0A" w:rsidRDefault="000F38C8" w:rsidP="00C56B0A">
      <w:pPr>
        <w:pStyle w:val="ListParagraph"/>
        <w:numPr>
          <w:ilvl w:val="0"/>
          <w:numId w:val="4"/>
        </w:numPr>
        <w:jc w:val="both"/>
        <w:rPr>
          <w:rFonts w:eastAsia="Calibri"/>
        </w:rPr>
      </w:pPr>
      <w:r>
        <w:rPr>
          <w:rFonts w:eastAsia="Calibri"/>
        </w:rPr>
        <w:t>Publicitātes un komunikācijas pasākumi.</w:t>
      </w:r>
    </w:p>
    <w:p w:rsidR="00A71E1A" w:rsidRDefault="00C56B0A" w:rsidP="00C56B0A">
      <w:pPr>
        <w:pStyle w:val="ListParagraph"/>
        <w:ind w:left="377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A71E1A">
        <w:rPr>
          <w:rFonts w:eastAsia="Calibri"/>
        </w:rPr>
        <w:t xml:space="preserve"> </w:t>
      </w:r>
    </w:p>
    <w:p w:rsidR="000F38C8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0F38C8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Partnerība: </w:t>
      </w:r>
    </w:p>
    <w:p w:rsidR="00B3159C" w:rsidRPr="009F3B55" w:rsidRDefault="00291AF6" w:rsidP="00B3159C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Vitebska</w:t>
      </w:r>
      <w:r w:rsidR="000C6CF9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 pilsētas pašvaldība </w:t>
      </w:r>
      <w:r w:rsidR="00B3159C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(Baltkrievija) – projekta vadošais partneris </w:t>
      </w:r>
    </w:p>
    <w:p w:rsidR="00B27D80" w:rsidRPr="009F3B55" w:rsidRDefault="000F38C8" w:rsidP="00C56B0A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Jelgavas pilsētas dome – </w:t>
      </w:r>
      <w:r w:rsidR="00B3159C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projekta partneris</w:t>
      </w:r>
    </w:p>
    <w:p w:rsidR="00B3159C" w:rsidRPr="009F3B55" w:rsidRDefault="00B3159C" w:rsidP="00B3159C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Mogiļeva</w:t>
      </w:r>
      <w:r w:rsidR="000C6CF9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 pilsētas pašvaldība </w:t>
      </w:r>
      <w:r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(Baltkrievija) – projekta partneris</w:t>
      </w:r>
    </w:p>
    <w:p w:rsidR="00B3159C" w:rsidRDefault="009F3B55" w:rsidP="00B3159C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Starptautiska nevalstiska organizācija </w:t>
      </w:r>
      <w:bookmarkStart w:id="0" w:name="_GoBack"/>
      <w:bookmarkEnd w:id="0"/>
      <w:r w:rsidR="000C6CF9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“</w:t>
      </w:r>
      <w:proofErr w:type="spellStart"/>
      <w:r w:rsidR="00B3159C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Eko</w:t>
      </w:r>
      <w:proofErr w:type="spellEnd"/>
      <w:r w:rsidR="00B3159C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projekts</w:t>
      </w:r>
      <w:r w:rsidR="000C6CF9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  <w:r w:rsidR="00B3159C" w:rsidRPr="009F3B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(Baltkrievija) – projekta partneris</w:t>
      </w:r>
    </w:p>
    <w:p w:rsidR="000F38C8" w:rsidRPr="000F38C8" w:rsidRDefault="000F38C8" w:rsidP="00B31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A71E1A" w:rsidRDefault="000F38C8" w:rsidP="006B58A5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</w:pPr>
      <w:r w:rsidRPr="000F38C8">
        <w:rPr>
          <w:rFonts w:ascii="Times New Roman" w:eastAsia="Calibri" w:hAnsi="Times New Roman" w:cs="Times New Roman"/>
          <w:b/>
          <w:sz w:val="24"/>
          <w:szCs w:val="24"/>
          <w:u w:val="single"/>
          <w:lang w:eastAsia="lv-LV"/>
        </w:rPr>
        <w:t xml:space="preserve">Projekta kopējais finansējums: </w:t>
      </w:r>
    </w:p>
    <w:p w:rsidR="00217C17" w:rsidRPr="00CD4F64" w:rsidRDefault="00B3159C" w:rsidP="00CD4F6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D4F64">
        <w:rPr>
          <w:lang w:val="lv-LV"/>
        </w:rPr>
        <w:t xml:space="preserve">Projekta kopējās izmaksas ir 800 000 </w:t>
      </w:r>
      <w:proofErr w:type="spellStart"/>
      <w:r w:rsidRPr="00CD4F64">
        <w:rPr>
          <w:i/>
          <w:lang w:val="lv-LV"/>
        </w:rPr>
        <w:t>euro</w:t>
      </w:r>
      <w:proofErr w:type="spellEnd"/>
      <w:r w:rsidRPr="00CD4F64">
        <w:rPr>
          <w:lang w:val="lv-LV"/>
        </w:rPr>
        <w:t>, no tām Jelgavas pilsētas pašvaldības izmaksas ir 400 000.00</w:t>
      </w:r>
      <w:r w:rsidRPr="00CD4F64">
        <w:rPr>
          <w:i/>
          <w:lang w:val="lv-LV"/>
        </w:rPr>
        <w:t xml:space="preserve"> </w:t>
      </w:r>
      <w:proofErr w:type="spellStart"/>
      <w:r w:rsidRPr="00CD4F64">
        <w:rPr>
          <w:i/>
          <w:lang w:val="lv-LV"/>
        </w:rPr>
        <w:t>euro</w:t>
      </w:r>
      <w:proofErr w:type="spellEnd"/>
      <w:r w:rsidRPr="00CD4F64">
        <w:rPr>
          <w:i/>
          <w:lang w:val="lv-LV"/>
        </w:rPr>
        <w:t xml:space="preserve">, </w:t>
      </w:r>
      <w:r w:rsidRPr="00CD4F64">
        <w:rPr>
          <w:lang w:val="lv-LV"/>
        </w:rPr>
        <w:t>t.sk. 360 000.00</w:t>
      </w:r>
      <w:r w:rsidRPr="00CD4F64">
        <w:rPr>
          <w:i/>
          <w:lang w:val="lv-LV"/>
        </w:rPr>
        <w:t xml:space="preserve"> </w:t>
      </w:r>
      <w:proofErr w:type="spellStart"/>
      <w:r w:rsidRPr="00CD4F64">
        <w:rPr>
          <w:i/>
          <w:lang w:val="lv-LV"/>
        </w:rPr>
        <w:t>euro</w:t>
      </w:r>
      <w:proofErr w:type="spellEnd"/>
      <w:r w:rsidRPr="00CD4F64">
        <w:rPr>
          <w:i/>
          <w:lang w:val="lv-LV"/>
        </w:rPr>
        <w:t xml:space="preserve"> </w:t>
      </w:r>
      <w:r w:rsidRPr="00CD4F64">
        <w:rPr>
          <w:lang w:val="lv-LV"/>
        </w:rPr>
        <w:t>(90%) ir Eiropas Reģionālās attīstības fonda finansējums, 20 000.00</w:t>
      </w:r>
      <w:r w:rsidRPr="00CD4F64">
        <w:rPr>
          <w:i/>
          <w:lang w:val="lv-LV"/>
        </w:rPr>
        <w:t xml:space="preserve"> </w:t>
      </w:r>
      <w:proofErr w:type="spellStart"/>
      <w:r w:rsidRPr="00CD4F64">
        <w:rPr>
          <w:i/>
          <w:lang w:val="lv-LV"/>
        </w:rPr>
        <w:t>euro</w:t>
      </w:r>
      <w:proofErr w:type="spellEnd"/>
      <w:r w:rsidRPr="00CD4F64">
        <w:rPr>
          <w:lang w:val="lv-LV"/>
        </w:rPr>
        <w:t xml:space="preserve"> (5%) ir Valsts budžeta dotācija un 20 000.00</w:t>
      </w:r>
      <w:r w:rsidRPr="00CD4F64">
        <w:rPr>
          <w:i/>
          <w:lang w:val="lv-LV"/>
        </w:rPr>
        <w:t xml:space="preserve"> </w:t>
      </w:r>
      <w:proofErr w:type="spellStart"/>
      <w:r w:rsidRPr="00CD4F64">
        <w:rPr>
          <w:i/>
          <w:lang w:val="lv-LV"/>
        </w:rPr>
        <w:t>euro</w:t>
      </w:r>
      <w:proofErr w:type="spellEnd"/>
      <w:r w:rsidRPr="00CD4F64">
        <w:rPr>
          <w:lang w:val="lv-LV"/>
        </w:rPr>
        <w:t xml:space="preserve"> (5%) ir Jelgavas pilsētas pašvaldības līdzfinansējums</w:t>
      </w:r>
      <w:r w:rsidR="00446E2E" w:rsidRPr="00CD4F64">
        <w:rPr>
          <w:lang w:val="lv-LV"/>
        </w:rPr>
        <w:t>.</w:t>
      </w:r>
    </w:p>
    <w:sectPr w:rsidR="00217C17" w:rsidRPr="00CD4F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F4"/>
    <w:multiLevelType w:val="hybridMultilevel"/>
    <w:tmpl w:val="C382C904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1E67BB"/>
    <w:multiLevelType w:val="hybridMultilevel"/>
    <w:tmpl w:val="587846A4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47A67455"/>
    <w:multiLevelType w:val="hybridMultilevel"/>
    <w:tmpl w:val="56127F24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5F951E04"/>
    <w:multiLevelType w:val="hybridMultilevel"/>
    <w:tmpl w:val="AEF220E2"/>
    <w:lvl w:ilvl="0" w:tplc="E826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03FA"/>
    <w:multiLevelType w:val="hybridMultilevel"/>
    <w:tmpl w:val="7EE0DE22"/>
    <w:lvl w:ilvl="0" w:tplc="79182C30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7" w:hanging="360"/>
      </w:pPr>
    </w:lvl>
    <w:lvl w:ilvl="2" w:tplc="0426001B" w:tentative="1">
      <w:start w:val="1"/>
      <w:numFmt w:val="lowerRoman"/>
      <w:lvlText w:val="%3."/>
      <w:lvlJc w:val="right"/>
      <w:pPr>
        <w:ind w:left="1817" w:hanging="180"/>
      </w:pPr>
    </w:lvl>
    <w:lvl w:ilvl="3" w:tplc="0426000F" w:tentative="1">
      <w:start w:val="1"/>
      <w:numFmt w:val="decimal"/>
      <w:lvlText w:val="%4."/>
      <w:lvlJc w:val="left"/>
      <w:pPr>
        <w:ind w:left="2537" w:hanging="360"/>
      </w:pPr>
    </w:lvl>
    <w:lvl w:ilvl="4" w:tplc="04260019" w:tentative="1">
      <w:start w:val="1"/>
      <w:numFmt w:val="lowerLetter"/>
      <w:lvlText w:val="%5."/>
      <w:lvlJc w:val="left"/>
      <w:pPr>
        <w:ind w:left="3257" w:hanging="360"/>
      </w:pPr>
    </w:lvl>
    <w:lvl w:ilvl="5" w:tplc="0426001B" w:tentative="1">
      <w:start w:val="1"/>
      <w:numFmt w:val="lowerRoman"/>
      <w:lvlText w:val="%6."/>
      <w:lvlJc w:val="right"/>
      <w:pPr>
        <w:ind w:left="3977" w:hanging="180"/>
      </w:pPr>
    </w:lvl>
    <w:lvl w:ilvl="6" w:tplc="0426000F" w:tentative="1">
      <w:start w:val="1"/>
      <w:numFmt w:val="decimal"/>
      <w:lvlText w:val="%7."/>
      <w:lvlJc w:val="left"/>
      <w:pPr>
        <w:ind w:left="4697" w:hanging="360"/>
      </w:pPr>
    </w:lvl>
    <w:lvl w:ilvl="7" w:tplc="04260019" w:tentative="1">
      <w:start w:val="1"/>
      <w:numFmt w:val="lowerLetter"/>
      <w:lvlText w:val="%8."/>
      <w:lvlJc w:val="left"/>
      <w:pPr>
        <w:ind w:left="5417" w:hanging="360"/>
      </w:pPr>
    </w:lvl>
    <w:lvl w:ilvl="8" w:tplc="0426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784369D4"/>
    <w:multiLevelType w:val="hybridMultilevel"/>
    <w:tmpl w:val="84B6DE4C"/>
    <w:lvl w:ilvl="0" w:tplc="0426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 w15:restartNumberingAfterBreak="0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2"/>
    <w:rsid w:val="000150B2"/>
    <w:rsid w:val="000C6CF9"/>
    <w:rsid w:val="000D2F36"/>
    <w:rsid w:val="000F38C8"/>
    <w:rsid w:val="00133790"/>
    <w:rsid w:val="00217C17"/>
    <w:rsid w:val="00291AF6"/>
    <w:rsid w:val="00322F3D"/>
    <w:rsid w:val="00373469"/>
    <w:rsid w:val="003D0E43"/>
    <w:rsid w:val="00446E2E"/>
    <w:rsid w:val="00483A94"/>
    <w:rsid w:val="00550384"/>
    <w:rsid w:val="00612D12"/>
    <w:rsid w:val="00635ECF"/>
    <w:rsid w:val="006B58A5"/>
    <w:rsid w:val="007C0437"/>
    <w:rsid w:val="00961330"/>
    <w:rsid w:val="009F3B55"/>
    <w:rsid w:val="00A71E1A"/>
    <w:rsid w:val="00B27D80"/>
    <w:rsid w:val="00B3159C"/>
    <w:rsid w:val="00C56B0A"/>
    <w:rsid w:val="00CD3F9B"/>
    <w:rsid w:val="00CD4F64"/>
    <w:rsid w:val="00CD5C0D"/>
    <w:rsid w:val="00D14D39"/>
    <w:rsid w:val="00D96A3C"/>
    <w:rsid w:val="00E2253D"/>
    <w:rsid w:val="00F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C9A59-7237-4FF5-8E1F-82B7571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503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50384"/>
    <w:rPr>
      <w:rFonts w:ascii="Times New Roman" w:eastAsia="Times New Roman" w:hAnsi="Times New Roman" w:cs="Times New Roman"/>
      <w:sz w:val="24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Vintere</dc:creator>
  <cp:keywords/>
  <dc:description/>
  <cp:lastModifiedBy>Ineta Vintere</cp:lastModifiedBy>
  <cp:revision>10</cp:revision>
  <cp:lastPrinted>2016-11-09T14:33:00Z</cp:lastPrinted>
  <dcterms:created xsi:type="dcterms:W3CDTF">2016-11-08T13:33:00Z</dcterms:created>
  <dcterms:modified xsi:type="dcterms:W3CDTF">2016-11-09T14:52:00Z</dcterms:modified>
</cp:coreProperties>
</file>