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FE8B" w14:textId="77777777" w:rsidR="00D27EAA" w:rsidRDefault="006F6751" w:rsidP="00696694">
      <w:pPr>
        <w:ind w:right="32"/>
        <w:jc w:val="both"/>
      </w:pPr>
      <w:bookmarkStart w:id="0" w:name="_GoBack"/>
      <w:bookmarkEnd w:id="0"/>
      <w:r>
        <w:tab/>
      </w:r>
    </w:p>
    <w:p w14:paraId="0BD8CCDA" w14:textId="77777777" w:rsidR="000361FE" w:rsidRDefault="00D27EAA" w:rsidP="00D27EAA">
      <w:pPr>
        <w:jc w:val="center"/>
        <w:rPr>
          <w:b/>
        </w:rPr>
      </w:pPr>
      <w:r w:rsidRPr="00921CBD">
        <w:rPr>
          <w:b/>
        </w:rPr>
        <w:t xml:space="preserve">Kapitālsabiedrības, </w:t>
      </w:r>
    </w:p>
    <w:p w14:paraId="17377D12" w14:textId="77777777" w:rsidR="000361FE" w:rsidRDefault="000361FE" w:rsidP="00D27EAA">
      <w:pPr>
        <w:jc w:val="center"/>
        <w:rPr>
          <w:b/>
        </w:rPr>
      </w:pPr>
      <w:r>
        <w:rPr>
          <w:b/>
        </w:rPr>
        <w:t>kuru darbība</w:t>
      </w:r>
      <w:r w:rsidRPr="000361FE">
        <w:rPr>
          <w:b/>
        </w:rPr>
        <w:t xml:space="preserve"> atbilst Publiskas personas kapitāla daļu un kapitālsabiedrību pārvaldības likuma 4.panta</w:t>
      </w:r>
    </w:p>
    <w:p w14:paraId="46C5E605" w14:textId="7363F7AB" w:rsidR="00D27EAA" w:rsidRPr="00921CBD" w:rsidRDefault="000361FE" w:rsidP="00D27EAA">
      <w:pPr>
        <w:jc w:val="center"/>
        <w:rPr>
          <w:b/>
        </w:rPr>
      </w:pPr>
      <w:r w:rsidRPr="000361FE">
        <w:rPr>
          <w:b/>
        </w:rPr>
        <w:t xml:space="preserve"> un Valsts pārvaldes iekārtas likuma </w:t>
      </w:r>
      <w:r w:rsidR="00475AAE">
        <w:rPr>
          <w:b/>
        </w:rPr>
        <w:t xml:space="preserve">88.panta </w:t>
      </w:r>
      <w:r w:rsidRPr="000361FE">
        <w:rPr>
          <w:b/>
        </w:rPr>
        <w:t>prasībām</w:t>
      </w:r>
    </w:p>
    <w:p w14:paraId="3116166C" w14:textId="77777777" w:rsidR="00D27EAA" w:rsidRDefault="00D27EAA" w:rsidP="00D27EAA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8"/>
        <w:gridCol w:w="4908"/>
        <w:gridCol w:w="4181"/>
        <w:gridCol w:w="4820"/>
      </w:tblGrid>
      <w:tr w:rsidR="00475AAE" w:rsidRPr="00930C8B" w14:paraId="3C60FF95" w14:textId="77777777" w:rsidTr="009E3AB9">
        <w:trPr>
          <w:trHeight w:val="780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0773" w14:textId="77777777" w:rsidR="00475AAE" w:rsidRPr="00930C8B" w:rsidRDefault="00475AAE" w:rsidP="007A3E70">
            <w:pPr>
              <w:jc w:val="center"/>
              <w:rPr>
                <w:b/>
                <w:sz w:val="22"/>
              </w:rPr>
            </w:pPr>
            <w:r w:rsidRPr="00930C8B">
              <w:rPr>
                <w:b/>
                <w:sz w:val="22"/>
              </w:rPr>
              <w:t>Nr.</w:t>
            </w:r>
          </w:p>
          <w:p w14:paraId="069594EE" w14:textId="77777777" w:rsidR="00475AAE" w:rsidRPr="00930C8B" w:rsidRDefault="00475AAE" w:rsidP="007A3E70">
            <w:pPr>
              <w:jc w:val="center"/>
              <w:rPr>
                <w:b/>
                <w:sz w:val="22"/>
              </w:rPr>
            </w:pPr>
            <w:r w:rsidRPr="00930C8B">
              <w:rPr>
                <w:b/>
                <w:sz w:val="22"/>
              </w:rPr>
              <w:t>p.k.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333F" w14:textId="77777777" w:rsidR="00475AAE" w:rsidRPr="00930C8B" w:rsidRDefault="00475AAE" w:rsidP="0087120B">
            <w:pPr>
              <w:jc w:val="center"/>
              <w:rPr>
                <w:b/>
                <w:sz w:val="22"/>
              </w:rPr>
            </w:pPr>
            <w:r w:rsidRPr="00930C8B">
              <w:rPr>
                <w:b/>
                <w:sz w:val="22"/>
              </w:rPr>
              <w:t>Nosaukums, reģistrācijas Nr. un juridiskā adrese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EF0E" w14:textId="77777777" w:rsidR="00475AAE" w:rsidRPr="00930C8B" w:rsidRDefault="00475AAE" w:rsidP="005D2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Atbilstība </w:t>
            </w:r>
            <w:r w:rsidRPr="005D2C97">
              <w:rPr>
                <w:b/>
                <w:sz w:val="22"/>
              </w:rPr>
              <w:t>Publiskas personas kapitāla daļu un kapitālsabiedrību pārvaldības likuma 4.panta</w:t>
            </w:r>
            <w:r>
              <w:rPr>
                <w:b/>
                <w:sz w:val="22"/>
              </w:rPr>
              <w:t xml:space="preserve">m un </w:t>
            </w:r>
            <w:r w:rsidRPr="005D2C9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Valsts pārvaldes iekārtas likuma 88.pantam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C420" w14:textId="77777777" w:rsidR="00475AAE" w:rsidRDefault="00475AAE" w:rsidP="005604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Vispārējais stratēģiskais mērķis saskaņā ar Jelgavas pilsētas attīstības programmu </w:t>
            </w:r>
          </w:p>
          <w:p w14:paraId="02E8E9E1" w14:textId="77777777" w:rsidR="00475AAE" w:rsidRDefault="00475AAE" w:rsidP="005604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2014.-2020.gadam</w:t>
            </w:r>
          </w:p>
        </w:tc>
      </w:tr>
      <w:tr w:rsidR="00475AAE" w:rsidRPr="00930C8B" w14:paraId="2CF034B3" w14:textId="77777777" w:rsidTr="009E3AB9">
        <w:trPr>
          <w:trHeight w:val="51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BC5D" w14:textId="77777777" w:rsidR="00475AAE" w:rsidRPr="00930C8B" w:rsidRDefault="00475AAE" w:rsidP="007A3E70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2655" w14:textId="77777777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"Jelgavas pilsētas slimnīca",</w:t>
            </w:r>
          </w:p>
          <w:p w14:paraId="7157701B" w14:textId="40B66F0F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 w:rsidR="00AF78C1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41703007038</w:t>
            </w:r>
            <w:r>
              <w:rPr>
                <w:sz w:val="22"/>
              </w:rPr>
              <w:t>,</w:t>
            </w:r>
          </w:p>
          <w:p w14:paraId="4274A4EF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Brīvības bulvāris 6, Jelgava</w:t>
            </w:r>
          </w:p>
        </w:tc>
        <w:tc>
          <w:tcPr>
            <w:tcW w:w="14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1EA000" w14:textId="77777777" w:rsidR="00C95D34" w:rsidRDefault="00951A29" w:rsidP="00C95D3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C95D34">
              <w:rPr>
                <w:sz w:val="22"/>
              </w:rPr>
              <w:t>Stratēģiski svarīga n</w:t>
            </w:r>
            <w:r w:rsidR="00C95D34">
              <w:rPr>
                <w:sz w:val="22"/>
              </w:rPr>
              <w:t>ozare;</w:t>
            </w:r>
          </w:p>
          <w:p w14:paraId="5AD2DBC6" w14:textId="51D0A113" w:rsidR="00475AAE" w:rsidRPr="00C95D34" w:rsidRDefault="00C95D34" w:rsidP="00C95D3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Nozare, </w:t>
            </w:r>
            <w:r w:rsidR="00475AAE" w:rsidRPr="00C95D34">
              <w:rPr>
                <w:sz w:val="22"/>
              </w:rPr>
              <w:t xml:space="preserve"> kuras infrastruktūras attīstībai nepieciešami lieli kapitālieguldījumi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462B18" w14:textId="77777777" w:rsidR="00475AAE" w:rsidRDefault="00475AAE" w:rsidP="005D2C97">
            <w:pPr>
              <w:jc w:val="center"/>
              <w:rPr>
                <w:sz w:val="22"/>
              </w:rPr>
            </w:pPr>
          </w:p>
        </w:tc>
      </w:tr>
      <w:tr w:rsidR="00475AAE" w:rsidRPr="00930C8B" w14:paraId="296022BD" w14:textId="77777777" w:rsidTr="009E3AB9">
        <w:trPr>
          <w:trHeight w:val="176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8FF8" w14:textId="29ED163D" w:rsidR="00475AAE" w:rsidRPr="00930C8B" w:rsidRDefault="00475AAE" w:rsidP="007A3E70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2.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E7DF" w14:textId="3DFA26FC" w:rsidR="00475AAE" w:rsidRDefault="00475AAE" w:rsidP="0008719D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"Jelgavas poliklīnika", reģ.</w:t>
            </w:r>
            <w:r w:rsidR="00AF78C1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41703007095</w:t>
            </w:r>
            <w:r>
              <w:rPr>
                <w:sz w:val="22"/>
              </w:rPr>
              <w:t>,</w:t>
            </w:r>
          </w:p>
          <w:p w14:paraId="7C413A7D" w14:textId="77777777" w:rsidR="00475AAE" w:rsidRPr="00930C8B" w:rsidRDefault="00475AAE" w:rsidP="0008719D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Sudr</w:t>
            </w:r>
            <w:r>
              <w:rPr>
                <w:sz w:val="22"/>
              </w:rPr>
              <w:t>abu E</w:t>
            </w:r>
            <w:r w:rsidRPr="00930C8B">
              <w:rPr>
                <w:sz w:val="22"/>
              </w:rPr>
              <w:t>džus iela 10, Jelgava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CD84" w14:textId="77777777" w:rsidR="00475AAE" w:rsidRPr="00930C8B" w:rsidRDefault="00475AAE" w:rsidP="007A3E70">
            <w:pPr>
              <w:jc w:val="center"/>
              <w:rPr>
                <w:sz w:val="22"/>
              </w:rPr>
            </w:pP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7F7BA" w14:textId="77777777" w:rsidR="00475AAE" w:rsidRDefault="00475AAE" w:rsidP="00642AD8">
            <w:pPr>
              <w:rPr>
                <w:sz w:val="22"/>
              </w:rPr>
            </w:pPr>
            <w:r>
              <w:rPr>
                <w:sz w:val="22"/>
              </w:rPr>
              <w:t>Veselības un sociālo pakalpojumu kvalitāte un pieejamība :</w:t>
            </w:r>
          </w:p>
          <w:p w14:paraId="51476BF1" w14:textId="77777777" w:rsidR="00475AAE" w:rsidRDefault="00475AAE" w:rsidP="0011498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114980">
              <w:rPr>
                <w:sz w:val="22"/>
              </w:rPr>
              <w:t>kvalitatīvas un pieejamas veselības aprūpes nodrošināšana</w:t>
            </w:r>
            <w:r>
              <w:rPr>
                <w:sz w:val="22"/>
              </w:rPr>
              <w:t>;</w:t>
            </w:r>
          </w:p>
          <w:p w14:paraId="3C04E06E" w14:textId="77777777" w:rsidR="00475AAE" w:rsidRDefault="00475AAE" w:rsidP="0011498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114980">
              <w:rPr>
                <w:sz w:val="22"/>
              </w:rPr>
              <w:t>veselības aprūpes infrastruktūras un aprīkojuma modernizācija un attīstība</w:t>
            </w:r>
            <w:r>
              <w:rPr>
                <w:sz w:val="22"/>
              </w:rPr>
              <w:t>;</w:t>
            </w:r>
          </w:p>
          <w:p w14:paraId="2222BAAC" w14:textId="2579E8F2" w:rsidR="00475AAE" w:rsidRPr="00114980" w:rsidRDefault="00475AAE" w:rsidP="0011498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114980">
              <w:rPr>
                <w:sz w:val="22"/>
              </w:rPr>
              <w:t xml:space="preserve"> speciālistu kvalifikācijas paaugstināšana un jaunu speciālistu piesaiste veselības aprūpes jomā</w:t>
            </w:r>
            <w:r w:rsidR="00732333">
              <w:rPr>
                <w:sz w:val="22"/>
              </w:rPr>
              <w:t>.</w:t>
            </w:r>
          </w:p>
        </w:tc>
      </w:tr>
      <w:tr w:rsidR="00475AAE" w:rsidRPr="00930C8B" w14:paraId="4FF376C5" w14:textId="77777777" w:rsidTr="009E3AB9">
        <w:trPr>
          <w:trHeight w:val="21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86B9" w14:textId="77777777" w:rsidR="00475AAE" w:rsidRPr="00930C8B" w:rsidRDefault="00475AAE" w:rsidP="007A3E70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3.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DC8" w14:textId="77777777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"Medicīnas sabiedrība "OPTIMA 1"",</w:t>
            </w:r>
          </w:p>
          <w:p w14:paraId="7CC6E50B" w14:textId="491B78E8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 w:rsidR="00AF78C1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41703007451,</w:t>
            </w:r>
          </w:p>
          <w:p w14:paraId="754DCCB5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Raiņa iela 42, Jelgava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1222C" w14:textId="77777777" w:rsidR="00475AAE" w:rsidRPr="00930C8B" w:rsidRDefault="00475AAE" w:rsidP="007A3E70">
            <w:pPr>
              <w:jc w:val="center"/>
              <w:rPr>
                <w:sz w:val="22"/>
              </w:rPr>
            </w:pPr>
          </w:p>
        </w:tc>
        <w:tc>
          <w:tcPr>
            <w:tcW w:w="165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8B4F8" w14:textId="77777777" w:rsidR="00475AAE" w:rsidRPr="00930C8B" w:rsidRDefault="00475AAE" w:rsidP="00146FBB">
            <w:pPr>
              <w:rPr>
                <w:sz w:val="22"/>
              </w:rPr>
            </w:pPr>
          </w:p>
        </w:tc>
      </w:tr>
      <w:tr w:rsidR="00475AAE" w:rsidRPr="00930C8B" w14:paraId="040DD5E9" w14:textId="77777777" w:rsidTr="009E3AB9">
        <w:trPr>
          <w:trHeight w:val="51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3E4" w14:textId="77777777" w:rsidR="00475AAE" w:rsidRPr="00930C8B" w:rsidRDefault="00475AAE" w:rsidP="007A3E70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4.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80E0" w14:textId="77777777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"Jelgavas autobusu parks",</w:t>
            </w:r>
          </w:p>
          <w:p w14:paraId="7A24036A" w14:textId="39F362A0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 w:rsidR="00AF78C1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40003152664</w:t>
            </w:r>
            <w:r>
              <w:rPr>
                <w:sz w:val="22"/>
              </w:rPr>
              <w:t>,</w:t>
            </w:r>
          </w:p>
          <w:p w14:paraId="52A3E4E1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Meiju ceļš 62, Jelgava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5314" w14:textId="77777777" w:rsidR="005606B2" w:rsidRDefault="005606B2" w:rsidP="005606B2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5606B2">
              <w:rPr>
                <w:sz w:val="22"/>
              </w:rPr>
              <w:t>Stratēģiski svarīga nozare</w:t>
            </w:r>
            <w:r>
              <w:rPr>
                <w:sz w:val="22"/>
              </w:rPr>
              <w:t>;</w:t>
            </w:r>
          </w:p>
          <w:p w14:paraId="6444DD09" w14:textId="163E7E62" w:rsidR="005606B2" w:rsidRPr="00930C8B" w:rsidRDefault="005606B2" w:rsidP="005606B2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Nozare, </w:t>
            </w:r>
            <w:r w:rsidRPr="005606B2">
              <w:rPr>
                <w:sz w:val="22"/>
              </w:rPr>
              <w:t xml:space="preserve"> kuras infrastruktūras attīstībai nepieciešami lieli kapitālieguldījumi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9DAD" w14:textId="4E336A18" w:rsidR="00475AAE" w:rsidRDefault="00475AAE" w:rsidP="00732333">
            <w:pPr>
              <w:rPr>
                <w:sz w:val="22"/>
              </w:rPr>
            </w:pPr>
            <w:r>
              <w:rPr>
                <w:sz w:val="22"/>
              </w:rPr>
              <w:t xml:space="preserve">Mobilitāte un pilsētas sasniedzamība </w:t>
            </w:r>
            <w:r w:rsidR="00732333">
              <w:rPr>
                <w:sz w:val="22"/>
              </w:rPr>
              <w:t>.D</w:t>
            </w:r>
            <w:r>
              <w:rPr>
                <w:sz w:val="22"/>
              </w:rPr>
              <w:t xml:space="preserve">rošas un ātras pilsētas iekšējās un ārējā sasniedzamības nodrošināšana un ilgtspējīga transporta infrastruktūras attīstība </w:t>
            </w:r>
            <w:r w:rsidR="00732333">
              <w:rPr>
                <w:sz w:val="22"/>
              </w:rPr>
              <w:t xml:space="preserve">- </w:t>
            </w:r>
            <w:r>
              <w:rPr>
                <w:sz w:val="22"/>
              </w:rPr>
              <w:t>sabiedriskā transporta pakalpojumu pieejamības un kvalitātes uzlabošana</w:t>
            </w:r>
            <w:r w:rsidR="00732333">
              <w:rPr>
                <w:sz w:val="22"/>
              </w:rPr>
              <w:t>.</w:t>
            </w:r>
          </w:p>
        </w:tc>
      </w:tr>
      <w:tr w:rsidR="00475AAE" w:rsidRPr="00930C8B" w14:paraId="50417755" w14:textId="77777777" w:rsidTr="009E3AB9">
        <w:trPr>
          <w:trHeight w:val="19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F9E1" w14:textId="2AE70328" w:rsidR="00475AAE" w:rsidRPr="00930C8B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lastRenderedPageBreak/>
              <w:t>5.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E2FC" w14:textId="01266B6A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 xml:space="preserve">SIA "Jelgavas </w:t>
            </w:r>
            <w:r w:rsidR="009E3047">
              <w:rPr>
                <w:sz w:val="22"/>
              </w:rPr>
              <w:t>ū</w:t>
            </w:r>
            <w:r w:rsidRPr="00930C8B">
              <w:rPr>
                <w:sz w:val="22"/>
              </w:rPr>
              <w:t>dens", reģ.</w:t>
            </w:r>
            <w:r w:rsidR="00AF78C1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41703001321</w:t>
            </w:r>
            <w:r>
              <w:rPr>
                <w:sz w:val="22"/>
              </w:rPr>
              <w:t>,</w:t>
            </w:r>
          </w:p>
          <w:p w14:paraId="3481CADE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Ūdensvada iela 4, J</w:t>
            </w:r>
            <w:r w:rsidRPr="00930C8B">
              <w:rPr>
                <w:sz w:val="22"/>
              </w:rPr>
              <w:t>elgava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6E3" w14:textId="77777777" w:rsidR="005606B2" w:rsidRDefault="005606B2" w:rsidP="005606B2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5606B2">
              <w:rPr>
                <w:sz w:val="22"/>
              </w:rPr>
              <w:t>Stratēģiski svarīga nozare</w:t>
            </w:r>
            <w:r>
              <w:rPr>
                <w:sz w:val="22"/>
              </w:rPr>
              <w:t>;</w:t>
            </w:r>
          </w:p>
          <w:p w14:paraId="66343311" w14:textId="77777777" w:rsidR="005606B2" w:rsidRDefault="005606B2" w:rsidP="005606B2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 xml:space="preserve">Nozare, </w:t>
            </w:r>
            <w:r w:rsidRPr="005606B2">
              <w:rPr>
                <w:sz w:val="22"/>
              </w:rPr>
              <w:t xml:space="preserve"> kurā pastāv dabiskais monopols</w:t>
            </w:r>
            <w:r>
              <w:rPr>
                <w:sz w:val="22"/>
              </w:rPr>
              <w:t>, tādējādi nodrošinot sabiedrībai attiecīgā pakalpojuma pieejamību;</w:t>
            </w:r>
          </w:p>
          <w:p w14:paraId="15722C2E" w14:textId="52662B0C" w:rsidR="00475AAE" w:rsidRPr="00930C8B" w:rsidRDefault="005606B2" w:rsidP="005606B2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Nozare,</w:t>
            </w:r>
            <w:r w:rsidRPr="005606B2">
              <w:rPr>
                <w:sz w:val="22"/>
              </w:rPr>
              <w:t xml:space="preserve"> kuras infrastruktūras attīstībai nepieciešami lieli kapitālieguldījumi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9D54" w14:textId="722FD8CF" w:rsidR="00475AAE" w:rsidRDefault="00475AAE" w:rsidP="00732333">
            <w:pPr>
              <w:rPr>
                <w:sz w:val="22"/>
              </w:rPr>
            </w:pPr>
            <w:r>
              <w:rPr>
                <w:sz w:val="22"/>
              </w:rPr>
              <w:t>Kvalitatīva un droša pilsētvide</w:t>
            </w:r>
            <w:r w:rsidR="0073233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732333">
              <w:rPr>
                <w:sz w:val="22"/>
              </w:rPr>
              <w:t>K</w:t>
            </w:r>
            <w:r w:rsidR="00375AC4">
              <w:rPr>
                <w:sz w:val="22"/>
              </w:rPr>
              <w:t xml:space="preserve">valitatīvu komunālo pakalpojumu nodrošināšana </w:t>
            </w:r>
            <w:r w:rsidR="00732333">
              <w:rPr>
                <w:sz w:val="22"/>
              </w:rPr>
              <w:t xml:space="preserve">- </w:t>
            </w:r>
            <w:r>
              <w:rPr>
                <w:sz w:val="22"/>
              </w:rPr>
              <w:t>ūdensapgāde, kanalizācija</w:t>
            </w:r>
            <w:r w:rsidR="00732333">
              <w:rPr>
                <w:sz w:val="22"/>
              </w:rPr>
              <w:t>.</w:t>
            </w:r>
          </w:p>
        </w:tc>
      </w:tr>
      <w:tr w:rsidR="00475AAE" w:rsidRPr="00930C8B" w14:paraId="0D38EEA8" w14:textId="77777777" w:rsidTr="009E3AB9">
        <w:trPr>
          <w:trHeight w:val="22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CD38" w14:textId="77777777" w:rsidR="00475AAE" w:rsidRPr="00930C8B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6.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D946" w14:textId="77777777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"Jelgavas nekustamā īpašuma pārvalde",</w:t>
            </w:r>
          </w:p>
          <w:p w14:paraId="7F383D0D" w14:textId="622D5BC4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 w:rsidR="00AF78C1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43603011548</w:t>
            </w:r>
            <w:r>
              <w:rPr>
                <w:sz w:val="22"/>
              </w:rPr>
              <w:t>,</w:t>
            </w:r>
          </w:p>
          <w:p w14:paraId="2B8B07C5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Pulkveža Brieža iela 26, Jelgava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EE1C" w14:textId="6F8B69C9" w:rsidR="00475AAE" w:rsidRPr="00375AC4" w:rsidRDefault="00951A29" w:rsidP="00375AC4">
            <w:pPr>
              <w:rPr>
                <w:sz w:val="22"/>
              </w:rPr>
            </w:pPr>
            <w:r w:rsidRPr="00375AC4">
              <w:rPr>
                <w:sz w:val="22"/>
              </w:rPr>
              <w:t>Stratēģiski svarīga nozare</w:t>
            </w:r>
            <w:r w:rsidR="005606B2" w:rsidRPr="00375AC4"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7C77" w14:textId="77777777" w:rsidR="00475AAE" w:rsidRDefault="00475AAE" w:rsidP="009845D0">
            <w:pPr>
              <w:rPr>
                <w:sz w:val="22"/>
              </w:rPr>
            </w:pPr>
            <w:r w:rsidRPr="00DB3A8F">
              <w:rPr>
                <w:sz w:val="22"/>
              </w:rPr>
              <w:t xml:space="preserve">Kvalitatīva un droša pilsētvide </w:t>
            </w:r>
            <w:r>
              <w:rPr>
                <w:sz w:val="22"/>
              </w:rPr>
              <w:t>:</w:t>
            </w:r>
          </w:p>
          <w:p w14:paraId="60D8C855" w14:textId="77777777" w:rsidR="00475AAE" w:rsidRDefault="00475AAE" w:rsidP="009845D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845D0">
              <w:rPr>
                <w:sz w:val="22"/>
              </w:rPr>
              <w:t>pilsētas ēku infrastruktūras atjaunošana, energoefektivitātes un vizuālās pievilcības uzlabošana</w:t>
            </w:r>
            <w:r>
              <w:rPr>
                <w:sz w:val="22"/>
              </w:rPr>
              <w:t>;</w:t>
            </w:r>
          </w:p>
          <w:p w14:paraId="778A3C51" w14:textId="4EB22CB9" w:rsidR="00475AAE" w:rsidRPr="009845D0" w:rsidRDefault="00475AAE" w:rsidP="00732333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845D0">
              <w:rPr>
                <w:sz w:val="22"/>
              </w:rPr>
              <w:t xml:space="preserve">kvalitatīvu un daudzveidīgu komunālo pakalpojumu </w:t>
            </w:r>
            <w:r w:rsidR="00375AC4">
              <w:rPr>
                <w:sz w:val="22"/>
              </w:rPr>
              <w:t xml:space="preserve">pieejamības </w:t>
            </w:r>
            <w:r w:rsidRPr="009845D0">
              <w:rPr>
                <w:sz w:val="22"/>
              </w:rPr>
              <w:t xml:space="preserve">nodrošināšana </w:t>
            </w:r>
            <w:r w:rsidR="00F15EBB">
              <w:rPr>
                <w:sz w:val="22"/>
              </w:rPr>
              <w:t xml:space="preserve">iedzīvotājiem </w:t>
            </w:r>
            <w:r w:rsidR="00732333">
              <w:rPr>
                <w:sz w:val="22"/>
              </w:rPr>
              <w:t xml:space="preserve">- </w:t>
            </w:r>
            <w:r w:rsidRPr="009845D0">
              <w:rPr>
                <w:sz w:val="22"/>
              </w:rPr>
              <w:t>ūdensapgāde, kanalizācijas, atkritumu apsaimniekošana, siltumapgāde</w:t>
            </w:r>
            <w:r>
              <w:rPr>
                <w:sz w:val="22"/>
              </w:rPr>
              <w:t>.</w:t>
            </w:r>
          </w:p>
        </w:tc>
      </w:tr>
      <w:tr w:rsidR="00475AAE" w:rsidRPr="00930C8B" w14:paraId="7069FF26" w14:textId="77777777" w:rsidTr="009E3AB9">
        <w:trPr>
          <w:trHeight w:val="112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66FD" w14:textId="77777777" w:rsidR="00475AAE" w:rsidRPr="00930C8B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7.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EE73" w14:textId="77777777" w:rsidR="00475AAE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"Jelgavas tirgus"</w:t>
            </w:r>
            <w:r>
              <w:rPr>
                <w:sz w:val="22"/>
              </w:rPr>
              <w:t>,</w:t>
            </w:r>
          </w:p>
          <w:p w14:paraId="52DF72E4" w14:textId="30D49B53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 w:rsidR="00375AC4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43603007966,</w:t>
            </w:r>
          </w:p>
          <w:p w14:paraId="614768BF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Uzvaras iela 56, Jelgava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02C6" w14:textId="58913E79" w:rsidR="00475AAE" w:rsidRPr="00930C8B" w:rsidRDefault="00475AAE" w:rsidP="005606B2">
            <w:pPr>
              <w:rPr>
                <w:sz w:val="22"/>
              </w:rPr>
            </w:pPr>
            <w:r>
              <w:rPr>
                <w:sz w:val="22"/>
              </w:rPr>
              <w:t>Nozare, kur tirgus nav spējīgs nodrošināt sabiedrības interešu īstenošanu attiecīgajā jomā</w:t>
            </w:r>
            <w:r w:rsidR="005606B2"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3CEC" w14:textId="778AF204" w:rsidR="00475AAE" w:rsidRPr="00930C8B" w:rsidRDefault="00A84BF0" w:rsidP="00A84BF0">
            <w:pPr>
              <w:rPr>
                <w:sz w:val="22"/>
              </w:rPr>
            </w:pPr>
            <w:r>
              <w:rPr>
                <w:sz w:val="22"/>
              </w:rPr>
              <w:t>Atbalsts uzņēmējdarbībai,</w:t>
            </w:r>
            <w:r w:rsidR="00475AAE">
              <w:rPr>
                <w:sz w:val="22"/>
              </w:rPr>
              <w:t xml:space="preserve"> jaunu darbavietu radīšana</w:t>
            </w:r>
          </w:p>
        </w:tc>
      </w:tr>
      <w:tr w:rsidR="009E3AB9" w:rsidRPr="00930C8B" w14:paraId="7B563EC9" w14:textId="77777777" w:rsidTr="009E3AB9">
        <w:trPr>
          <w:trHeight w:val="12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57B5" w14:textId="77777777" w:rsidR="009E3AB9" w:rsidRPr="00930C8B" w:rsidRDefault="009E3AB9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8.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AD0" w14:textId="77777777" w:rsidR="009E3AB9" w:rsidRDefault="009E3AB9" w:rsidP="0008719D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“Zemgales EKO”,</w:t>
            </w:r>
          </w:p>
          <w:p w14:paraId="6E9F8960" w14:textId="257FBF24" w:rsidR="009E3AB9" w:rsidRDefault="009E3AB9" w:rsidP="0008719D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 43603040477</w:t>
            </w:r>
            <w:r>
              <w:rPr>
                <w:sz w:val="22"/>
              </w:rPr>
              <w:t>,</w:t>
            </w:r>
          </w:p>
          <w:p w14:paraId="796625FA" w14:textId="77777777" w:rsidR="009E3AB9" w:rsidRPr="00930C8B" w:rsidRDefault="009E3AB9" w:rsidP="0008719D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"Brakšķu māja</w:t>
            </w:r>
            <w:r>
              <w:rPr>
                <w:sz w:val="22"/>
              </w:rPr>
              <w:t>s</w:t>
            </w:r>
            <w:r w:rsidRPr="00930C8B">
              <w:rPr>
                <w:sz w:val="22"/>
              </w:rPr>
              <w:t>", Līvbērzes pagasts, Jelgavas novads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5ED790" w14:textId="77777777" w:rsidR="009E3AB9" w:rsidRDefault="009E3AB9" w:rsidP="005606B2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606B2">
              <w:rPr>
                <w:sz w:val="22"/>
              </w:rPr>
              <w:t>Stratēģiski svarīga nozare</w:t>
            </w:r>
            <w:r>
              <w:rPr>
                <w:sz w:val="22"/>
              </w:rPr>
              <w:t>;</w:t>
            </w:r>
          </w:p>
          <w:p w14:paraId="4DDC1395" w14:textId="29919D5D" w:rsidR="009E3AB9" w:rsidRPr="009E3AB9" w:rsidRDefault="009E3AB9" w:rsidP="009E3AB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Nozare,</w:t>
            </w:r>
            <w:r w:rsidRPr="005606B2">
              <w:rPr>
                <w:sz w:val="22"/>
              </w:rPr>
              <w:t xml:space="preserve"> kuras infrastruktūras attīstībai nepieciešami lieli kapitālieguldījumi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E82814" w14:textId="7403D645" w:rsidR="009E3AB9" w:rsidRPr="00930C8B" w:rsidRDefault="009E3AB9" w:rsidP="00732333">
            <w:pPr>
              <w:rPr>
                <w:sz w:val="22"/>
              </w:rPr>
            </w:pPr>
            <w:r>
              <w:rPr>
                <w:sz w:val="22"/>
              </w:rPr>
              <w:t>Kvalitatīva un droša pilsētvide. Kvalitatīvu komunālo pakalpojumu nodrošināšana - atkritumu apsaimniekošana.</w:t>
            </w:r>
          </w:p>
        </w:tc>
      </w:tr>
      <w:tr w:rsidR="009E3AB9" w:rsidRPr="00930C8B" w14:paraId="527C7F00" w14:textId="77777777" w:rsidTr="009E3AB9">
        <w:trPr>
          <w:trHeight w:val="111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95B6" w14:textId="77777777" w:rsidR="009E3AB9" w:rsidRPr="00930C8B" w:rsidRDefault="009E3AB9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9.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4827" w14:textId="77777777" w:rsidR="009E3AB9" w:rsidRDefault="009E3AB9" w:rsidP="0008719D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“Jelgavas komunālie pakalpojumi”</w:t>
            </w:r>
            <w:r>
              <w:rPr>
                <w:sz w:val="22"/>
              </w:rPr>
              <w:t>,</w:t>
            </w:r>
          </w:p>
          <w:p w14:paraId="2173BC43" w14:textId="6EDCBE5C" w:rsidR="009E3AB9" w:rsidRDefault="009E3AB9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43603022128,</w:t>
            </w:r>
          </w:p>
          <w:p w14:paraId="700A23BD" w14:textId="77777777" w:rsidR="009E3AB9" w:rsidRPr="00930C8B" w:rsidRDefault="009E3AB9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Dobeles šoseja 34, Jelgava</w:t>
            </w: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AD25" w14:textId="239CEAFD" w:rsidR="009E3AB9" w:rsidRPr="00930C8B" w:rsidRDefault="009E3AB9" w:rsidP="005606B2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1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21AD7" w14:textId="524ECBCE" w:rsidR="009E3AB9" w:rsidRPr="00930C8B" w:rsidRDefault="009E3AB9" w:rsidP="00375AC4">
            <w:pPr>
              <w:rPr>
                <w:sz w:val="22"/>
              </w:rPr>
            </w:pPr>
          </w:p>
        </w:tc>
      </w:tr>
      <w:tr w:rsidR="00475AAE" w:rsidRPr="00930C8B" w14:paraId="004334D2" w14:textId="77777777" w:rsidTr="009E3AB9">
        <w:trPr>
          <w:trHeight w:val="95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F520" w14:textId="77777777" w:rsidR="00475AAE" w:rsidRPr="00930C8B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lastRenderedPageBreak/>
              <w:t>10.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8319" w14:textId="77777777" w:rsidR="00475AAE" w:rsidRDefault="00475AAE" w:rsidP="0008719D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“Zemgales olimpiskais centrs”</w:t>
            </w:r>
            <w:r>
              <w:rPr>
                <w:sz w:val="22"/>
              </w:rPr>
              <w:t>,</w:t>
            </w:r>
          </w:p>
          <w:p w14:paraId="787A31F1" w14:textId="3AD3EAA0" w:rsidR="00475AAE" w:rsidRDefault="00475AAE" w:rsidP="0008719D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 w:rsidR="00375AC4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 xml:space="preserve">Nr. </w:t>
            </w:r>
            <w:r w:rsidRPr="004A5255">
              <w:rPr>
                <w:sz w:val="22"/>
              </w:rPr>
              <w:t>43603019077</w:t>
            </w:r>
            <w:r>
              <w:rPr>
                <w:sz w:val="22"/>
              </w:rPr>
              <w:t>,</w:t>
            </w:r>
          </w:p>
          <w:p w14:paraId="02DADEEB" w14:textId="77777777" w:rsidR="00475AAE" w:rsidRPr="00930C8B" w:rsidRDefault="00475AAE" w:rsidP="0008719D">
            <w:pPr>
              <w:jc w:val="center"/>
              <w:rPr>
                <w:sz w:val="22"/>
              </w:rPr>
            </w:pPr>
            <w:r w:rsidRPr="004A5255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Kronvalda iela 24, Jelgava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96591" w14:textId="4807D08B" w:rsidR="005606B2" w:rsidRDefault="00475AAE" w:rsidP="00951A29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5606B2">
              <w:rPr>
                <w:sz w:val="22"/>
              </w:rPr>
              <w:t>Tirgus nav spējīgs nodrošināt sabiedrības interešu īstenošanu attiecīgajā jomā</w:t>
            </w:r>
            <w:r w:rsidR="005606B2">
              <w:rPr>
                <w:sz w:val="22"/>
              </w:rPr>
              <w:t>;</w:t>
            </w:r>
          </w:p>
          <w:p w14:paraId="0E93E090" w14:textId="77388DCB" w:rsidR="00475AAE" w:rsidRPr="005606B2" w:rsidRDefault="005606B2" w:rsidP="005606B2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N</w:t>
            </w:r>
            <w:r w:rsidR="00951A29" w:rsidRPr="005606B2">
              <w:rPr>
                <w:sz w:val="22"/>
              </w:rPr>
              <w:t>ozare, kuras infrastruktūras attīstībai nepieciešami lieli kapitālieguldījumi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9A3A" w14:textId="77777777" w:rsidR="00475AAE" w:rsidRPr="00E63BB1" w:rsidRDefault="00475AAE" w:rsidP="00E63BB1">
            <w:pPr>
              <w:rPr>
                <w:sz w:val="22"/>
              </w:rPr>
            </w:pPr>
            <w:r>
              <w:rPr>
                <w:sz w:val="22"/>
              </w:rPr>
              <w:t>Atpazīstams un konkurētspējīgs piedāvājums kultūras, tūrisma un sporta jomās</w:t>
            </w:r>
          </w:p>
          <w:p w14:paraId="499B7976" w14:textId="77777777" w:rsidR="00475AAE" w:rsidRDefault="00475AAE" w:rsidP="0018778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Sporta pakalpojumu klāsta nodrošināšana;</w:t>
            </w:r>
          </w:p>
          <w:p w14:paraId="6C8F8E43" w14:textId="77777777" w:rsidR="00475AAE" w:rsidRDefault="00475AAE" w:rsidP="0018778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Sporta infrastruktūras un materiāltehniskās bāzes modernizācija un attīstība;</w:t>
            </w:r>
          </w:p>
          <w:p w14:paraId="5A519DD8" w14:textId="77777777" w:rsidR="00475AAE" w:rsidRDefault="00475AAE" w:rsidP="0018778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Brīvā laika pavadīšanas iespēju dažādošana;</w:t>
            </w:r>
          </w:p>
          <w:p w14:paraId="08214AE7" w14:textId="77777777" w:rsidR="00475AAE" w:rsidRPr="00930C8B" w:rsidRDefault="00475AAE" w:rsidP="0018778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Kvalificētu sporta speciālistu piesaiste un kvalifikācijas paaugstināšana.</w:t>
            </w:r>
          </w:p>
        </w:tc>
      </w:tr>
      <w:tr w:rsidR="00475AAE" w:rsidRPr="00930C8B" w14:paraId="6EA5F507" w14:textId="77777777" w:rsidTr="009E3AB9">
        <w:trPr>
          <w:trHeight w:val="112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18E8" w14:textId="77777777" w:rsidR="00475AAE" w:rsidRPr="00930C8B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11.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541A" w14:textId="77777777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SIA "Sporta komplekss "Zemgale"",</w:t>
            </w:r>
          </w:p>
          <w:p w14:paraId="2E8D26D0" w14:textId="2E969BF4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 w:rsidR="00375AC4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43603012859</w:t>
            </w:r>
            <w:r>
              <w:rPr>
                <w:sz w:val="22"/>
              </w:rPr>
              <w:t>,</w:t>
            </w:r>
          </w:p>
          <w:p w14:paraId="7816CA55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Rīgas iela 11, Jelgava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870D" w14:textId="77777777" w:rsidR="00475AAE" w:rsidRPr="00930C8B" w:rsidRDefault="00475AAE" w:rsidP="00B77A38">
            <w:pPr>
              <w:jc w:val="center"/>
              <w:rPr>
                <w:sz w:val="22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CBF4" w14:textId="77777777" w:rsidR="00475AAE" w:rsidRPr="00187786" w:rsidRDefault="00475AAE" w:rsidP="00187786">
            <w:pPr>
              <w:rPr>
                <w:sz w:val="22"/>
              </w:rPr>
            </w:pPr>
          </w:p>
        </w:tc>
      </w:tr>
      <w:tr w:rsidR="00475AAE" w:rsidRPr="00930C8B" w14:paraId="2C4B83D0" w14:textId="77777777" w:rsidTr="009E3AB9">
        <w:trPr>
          <w:trHeight w:val="12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FFE2" w14:textId="77777777" w:rsidR="00475AAE" w:rsidRPr="00930C8B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12.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6222" w14:textId="77777777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AS "Jelgavas siltumtīklu uzņēmums",</w:t>
            </w:r>
          </w:p>
          <w:p w14:paraId="3F8F94E2" w14:textId="62E9B50F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reģ.</w:t>
            </w:r>
            <w:r w:rsidR="00375AC4">
              <w:rPr>
                <w:sz w:val="22"/>
              </w:rPr>
              <w:t xml:space="preserve"> </w:t>
            </w:r>
            <w:r w:rsidRPr="00930C8B">
              <w:rPr>
                <w:sz w:val="22"/>
              </w:rPr>
              <w:t>Nr. 41703001340,</w:t>
            </w:r>
          </w:p>
          <w:p w14:paraId="024F767A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Pasta iela 47, Jelgava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E0D7" w14:textId="77777777" w:rsidR="005606B2" w:rsidRDefault="005606B2" w:rsidP="005606B2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5606B2">
              <w:rPr>
                <w:sz w:val="22"/>
              </w:rPr>
              <w:t>Stratēģiski svarīga nozare</w:t>
            </w:r>
            <w:r>
              <w:rPr>
                <w:sz w:val="22"/>
              </w:rPr>
              <w:t>;</w:t>
            </w:r>
          </w:p>
          <w:p w14:paraId="2217A4AF" w14:textId="77777777" w:rsidR="005606B2" w:rsidRDefault="005606B2" w:rsidP="005606B2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Nozare, </w:t>
            </w:r>
            <w:r w:rsidRPr="005606B2">
              <w:rPr>
                <w:sz w:val="22"/>
              </w:rPr>
              <w:t xml:space="preserve"> kurā pastāv dabiskais monopols</w:t>
            </w:r>
            <w:r>
              <w:rPr>
                <w:sz w:val="22"/>
              </w:rPr>
              <w:t>, tādējādi nodrošinot sabiedrībai attiecīgā pakalpojuma pieejamību;</w:t>
            </w:r>
          </w:p>
          <w:p w14:paraId="10789815" w14:textId="001596EF" w:rsidR="00475AAE" w:rsidRPr="00930C8B" w:rsidRDefault="005606B2" w:rsidP="005606B2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Nozare,</w:t>
            </w:r>
            <w:r w:rsidRPr="005606B2">
              <w:rPr>
                <w:sz w:val="22"/>
              </w:rPr>
              <w:t xml:space="preserve"> kuras infrastruktūras attīstībai nepieciešami lieli kapitālieguldījumi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2781" w14:textId="2976D410" w:rsidR="00475AAE" w:rsidRDefault="00475AAE" w:rsidP="00B82F4A">
            <w:pPr>
              <w:rPr>
                <w:sz w:val="22"/>
              </w:rPr>
            </w:pPr>
            <w:r w:rsidRPr="00DB3A8F">
              <w:rPr>
                <w:sz w:val="22"/>
              </w:rPr>
              <w:t>Kvalitatīva un droša pilsētvide</w:t>
            </w:r>
            <w:r w:rsidR="00B82F4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B82F4A">
              <w:rPr>
                <w:sz w:val="22"/>
              </w:rPr>
              <w:t>K</w:t>
            </w:r>
            <w:r>
              <w:rPr>
                <w:sz w:val="22"/>
              </w:rPr>
              <w:t xml:space="preserve">valitatīvu komunālo pakalpojumu nodrošināšana </w:t>
            </w:r>
            <w:r w:rsidR="00B82F4A">
              <w:rPr>
                <w:sz w:val="22"/>
              </w:rPr>
              <w:t>-</w:t>
            </w:r>
            <w:r>
              <w:rPr>
                <w:sz w:val="22"/>
              </w:rPr>
              <w:t>siltumapgāde</w:t>
            </w:r>
            <w:r w:rsidR="00B82F4A">
              <w:rPr>
                <w:sz w:val="22"/>
              </w:rPr>
              <w:t>.</w:t>
            </w:r>
          </w:p>
        </w:tc>
      </w:tr>
      <w:tr w:rsidR="00475AAE" w:rsidRPr="00930C8B" w14:paraId="653043AD" w14:textId="77777777" w:rsidTr="009E3AB9">
        <w:trPr>
          <w:trHeight w:val="8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9774" w14:textId="21553D5E" w:rsidR="00475AAE" w:rsidRPr="00930C8B" w:rsidRDefault="00475AAE" w:rsidP="006F60C5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1</w:t>
            </w:r>
            <w:r w:rsidR="006F60C5">
              <w:rPr>
                <w:sz w:val="22"/>
              </w:rPr>
              <w:t>3</w:t>
            </w:r>
            <w:r w:rsidRPr="00930C8B">
              <w:rPr>
                <w:sz w:val="22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35A0" w14:textId="77777777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AS “AMO PLANT”</w:t>
            </w:r>
          </w:p>
          <w:p w14:paraId="1CE517F7" w14:textId="77777777" w:rsidR="00475AAE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 xml:space="preserve"> reģ. Nr. 43603023960,</w:t>
            </w:r>
          </w:p>
          <w:p w14:paraId="1BD5143B" w14:textId="77777777" w:rsidR="00475AAE" w:rsidRPr="00930C8B" w:rsidRDefault="00475AAE" w:rsidP="00930C8B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Blaumaņa iela</w:t>
            </w:r>
            <w:r>
              <w:rPr>
                <w:sz w:val="22"/>
              </w:rPr>
              <w:t xml:space="preserve"> 28-3, Rīga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412C" w14:textId="77777777" w:rsidR="005606B2" w:rsidRDefault="00475AAE" w:rsidP="005606B2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5606B2">
              <w:rPr>
                <w:sz w:val="22"/>
              </w:rPr>
              <w:t xml:space="preserve">Stratēģiski svarīga </w:t>
            </w:r>
            <w:r w:rsidR="005606B2">
              <w:rPr>
                <w:sz w:val="22"/>
              </w:rPr>
              <w:t>nozare;</w:t>
            </w:r>
          </w:p>
          <w:p w14:paraId="3E892489" w14:textId="03D52870" w:rsidR="00475AAE" w:rsidRPr="005606B2" w:rsidRDefault="005606B2" w:rsidP="005606B2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J</w:t>
            </w:r>
            <w:r w:rsidR="00475AAE" w:rsidRPr="005606B2">
              <w:rPr>
                <w:sz w:val="22"/>
              </w:rPr>
              <w:t>auna nozare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741D" w14:textId="77777777" w:rsidR="00475AAE" w:rsidRDefault="00475AAE" w:rsidP="00E63BB1">
            <w:pPr>
              <w:rPr>
                <w:sz w:val="22"/>
              </w:rPr>
            </w:pPr>
            <w:r>
              <w:rPr>
                <w:sz w:val="22"/>
              </w:rPr>
              <w:t>Pētniecība, inovatīva uzņēmējdarbība un industriālā attīstība :</w:t>
            </w:r>
          </w:p>
          <w:p w14:paraId="1FB235EF" w14:textId="77777777" w:rsidR="00475AAE" w:rsidRDefault="00475AAE" w:rsidP="00E63B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Jaunu darbavietu radīšana, attīstoties uzņēmējdarbībai un piesaistot investorus;</w:t>
            </w:r>
          </w:p>
          <w:p w14:paraId="12CBCA8C" w14:textId="77777777" w:rsidR="00475AAE" w:rsidRDefault="00475AAE" w:rsidP="00E63B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Industriālo teritoriju attīstība;</w:t>
            </w:r>
          </w:p>
          <w:p w14:paraId="2F262398" w14:textId="77777777" w:rsidR="00475AAE" w:rsidRPr="00E63BB1" w:rsidRDefault="00475AAE" w:rsidP="00E63B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Rūpniecības ar augstu pievienoto vērtību un modernām, videi draudzīgām tehnoloģijām attīstība.</w:t>
            </w:r>
          </w:p>
        </w:tc>
      </w:tr>
    </w:tbl>
    <w:p w14:paraId="07A12C4D" w14:textId="2CD8EE9B" w:rsidR="00D27EAA" w:rsidRDefault="00D27EAA" w:rsidP="00D27EAA">
      <w:pPr>
        <w:jc w:val="both"/>
        <w:rPr>
          <w:sz w:val="22"/>
          <w:szCs w:val="22"/>
        </w:rPr>
      </w:pPr>
    </w:p>
    <w:p w14:paraId="4D2D4164" w14:textId="77777777" w:rsidR="00D27EAA" w:rsidRPr="00332D30" w:rsidRDefault="00D27EAA" w:rsidP="00D27EAA">
      <w:pPr>
        <w:jc w:val="both"/>
        <w:rPr>
          <w:sz w:val="22"/>
          <w:szCs w:val="22"/>
        </w:rPr>
      </w:pPr>
    </w:p>
    <w:p w14:paraId="5C3274BD" w14:textId="77777777" w:rsidR="00D27EAA" w:rsidRPr="00F97405" w:rsidRDefault="00D27EAA" w:rsidP="00D27EAA">
      <w:pPr>
        <w:tabs>
          <w:tab w:val="right" w:pos="8100"/>
        </w:tabs>
        <w:ind w:right="32"/>
        <w:jc w:val="right"/>
        <w:rPr>
          <w:sz w:val="22"/>
          <w:szCs w:val="22"/>
        </w:rPr>
      </w:pPr>
    </w:p>
    <w:p w14:paraId="16B56794" w14:textId="77777777" w:rsidR="00583DE7" w:rsidRDefault="00D27EAA" w:rsidP="00D27EAA">
      <w:pPr>
        <w:rPr>
          <w:sz w:val="22"/>
          <w:szCs w:val="22"/>
        </w:rPr>
      </w:pPr>
      <w:r w:rsidRPr="0018284D">
        <w:rPr>
          <w:sz w:val="22"/>
          <w:szCs w:val="22"/>
        </w:rPr>
        <w:t>Sagatavoja:</w:t>
      </w:r>
    </w:p>
    <w:p w14:paraId="48536857" w14:textId="77777777" w:rsidR="007D7F36" w:rsidRDefault="00583DE7" w:rsidP="00D27EAA">
      <w:pPr>
        <w:rPr>
          <w:sz w:val="22"/>
          <w:szCs w:val="22"/>
        </w:rPr>
      </w:pPr>
      <w:r>
        <w:rPr>
          <w:sz w:val="22"/>
          <w:szCs w:val="22"/>
        </w:rPr>
        <w:t>ĪKP</w:t>
      </w:r>
      <w:r w:rsidR="00AB4B58">
        <w:rPr>
          <w:sz w:val="22"/>
          <w:szCs w:val="22"/>
        </w:rPr>
        <w:t xml:space="preserve"> </w:t>
      </w:r>
      <w:r w:rsidR="00D27EAA" w:rsidRPr="0018284D">
        <w:rPr>
          <w:sz w:val="22"/>
          <w:szCs w:val="22"/>
        </w:rPr>
        <w:t xml:space="preserve"> Ekonomikas sektora vadītāja </w:t>
      </w:r>
      <w:r w:rsidR="002A76D9">
        <w:rPr>
          <w:sz w:val="22"/>
          <w:szCs w:val="22"/>
        </w:rPr>
        <w:t>L.Golubeva</w:t>
      </w:r>
      <w:r w:rsidR="00D27EAA" w:rsidRPr="0018284D">
        <w:rPr>
          <w:sz w:val="22"/>
          <w:szCs w:val="22"/>
        </w:rPr>
        <w:t xml:space="preserve"> </w:t>
      </w:r>
    </w:p>
    <w:p w14:paraId="42D6A7B3" w14:textId="77777777" w:rsidR="005A3A53" w:rsidRDefault="00D27EAA" w:rsidP="00D27EAA">
      <w:r w:rsidRPr="0018284D">
        <w:rPr>
          <w:sz w:val="22"/>
          <w:szCs w:val="22"/>
        </w:rPr>
        <w:t>63005528</w:t>
      </w:r>
    </w:p>
    <w:sectPr w:rsidR="005A3A53" w:rsidSect="00112778">
      <w:footerReference w:type="default" r:id="rId8"/>
      <w:headerReference w:type="first" r:id="rId9"/>
      <w:pgSz w:w="16838" w:h="11906" w:orient="landscape"/>
      <w:pgMar w:top="1134" w:right="107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A8288" w14:textId="77777777" w:rsidR="00B711A8" w:rsidRDefault="00B711A8">
      <w:r>
        <w:separator/>
      </w:r>
    </w:p>
  </w:endnote>
  <w:endnote w:type="continuationSeparator" w:id="0">
    <w:p w14:paraId="1D4C3481" w14:textId="77777777" w:rsidR="00B711A8" w:rsidRDefault="00B7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67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A6B3D" w14:textId="06DCBB53" w:rsidR="00291EEF" w:rsidRDefault="00291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B33D8" w14:textId="59E115B3" w:rsidR="004A4EF8" w:rsidRDefault="004A4E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AA54" w14:textId="77777777" w:rsidR="00B711A8" w:rsidRDefault="00B711A8">
      <w:r>
        <w:separator/>
      </w:r>
    </w:p>
  </w:footnote>
  <w:footnote w:type="continuationSeparator" w:id="0">
    <w:p w14:paraId="65FD3F7D" w14:textId="77777777" w:rsidR="00B711A8" w:rsidRDefault="00B7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6DF1" w14:textId="77777777" w:rsidR="00583DE7" w:rsidRDefault="00583DE7" w:rsidP="00696694">
    <w:pPr>
      <w:pStyle w:val="Header"/>
      <w:ind w:left="5040" w:firstLine="5592"/>
    </w:pPr>
    <w:r>
      <w:t>Pielikums</w:t>
    </w:r>
  </w:p>
  <w:p w14:paraId="412F853A" w14:textId="77777777" w:rsidR="00583DE7" w:rsidRDefault="00583DE7" w:rsidP="00696694">
    <w:pPr>
      <w:pStyle w:val="Header"/>
      <w:ind w:left="5040" w:firstLine="5592"/>
    </w:pPr>
    <w:r>
      <w:t xml:space="preserve">Jelgavas pilsētas domes </w:t>
    </w:r>
  </w:p>
  <w:p w14:paraId="5716D145" w14:textId="34E5CA94" w:rsidR="00583DE7" w:rsidRDefault="006E7F7F" w:rsidP="00696694">
    <w:pPr>
      <w:pStyle w:val="Header"/>
      <w:ind w:left="5040" w:firstLine="5592"/>
    </w:pPr>
    <w:r>
      <w:t>17</w:t>
    </w:r>
    <w:r w:rsidR="00583DE7">
      <w:t>.1</w:t>
    </w:r>
    <w:r w:rsidR="00304A72">
      <w:t>2</w:t>
    </w:r>
    <w:r w:rsidR="00583DE7">
      <w:t>.2015. lēmumam Nr.</w:t>
    </w:r>
    <w:r w:rsidR="00291EEF">
      <w:t>15/1</w:t>
    </w:r>
  </w:p>
  <w:p w14:paraId="21671DAF" w14:textId="77777777" w:rsidR="00583DE7" w:rsidRDefault="00583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1BF"/>
    <w:multiLevelType w:val="hybridMultilevel"/>
    <w:tmpl w:val="F26A6A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47A6F"/>
    <w:multiLevelType w:val="hybridMultilevel"/>
    <w:tmpl w:val="E0CA44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23DBC"/>
    <w:multiLevelType w:val="hybridMultilevel"/>
    <w:tmpl w:val="78328B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D7ACE"/>
    <w:multiLevelType w:val="hybridMultilevel"/>
    <w:tmpl w:val="BA6A2A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64214"/>
    <w:multiLevelType w:val="hybridMultilevel"/>
    <w:tmpl w:val="BA6A2A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34A73"/>
    <w:multiLevelType w:val="hybridMultilevel"/>
    <w:tmpl w:val="3E049AC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937F3"/>
    <w:multiLevelType w:val="hybridMultilevel"/>
    <w:tmpl w:val="50622D2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B1901"/>
    <w:multiLevelType w:val="hybridMultilevel"/>
    <w:tmpl w:val="04D489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F55A88"/>
    <w:multiLevelType w:val="hybridMultilevel"/>
    <w:tmpl w:val="520E6A3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2E3932"/>
    <w:multiLevelType w:val="hybridMultilevel"/>
    <w:tmpl w:val="04D489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F3187"/>
    <w:multiLevelType w:val="hybridMultilevel"/>
    <w:tmpl w:val="F26A6A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BE0817"/>
    <w:multiLevelType w:val="hybridMultilevel"/>
    <w:tmpl w:val="296A45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12CAF"/>
    <w:multiLevelType w:val="hybridMultilevel"/>
    <w:tmpl w:val="E97865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3334A"/>
    <w:multiLevelType w:val="hybridMultilevel"/>
    <w:tmpl w:val="297039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1097F"/>
    <w:multiLevelType w:val="hybridMultilevel"/>
    <w:tmpl w:val="762AA8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AA"/>
    <w:rsid w:val="000279A8"/>
    <w:rsid w:val="000361FE"/>
    <w:rsid w:val="00060B41"/>
    <w:rsid w:val="00070428"/>
    <w:rsid w:val="0008719D"/>
    <w:rsid w:val="00112778"/>
    <w:rsid w:val="00114980"/>
    <w:rsid w:val="00146FBB"/>
    <w:rsid w:val="00187786"/>
    <w:rsid w:val="001C0DF0"/>
    <w:rsid w:val="001C11D5"/>
    <w:rsid w:val="001D5973"/>
    <w:rsid w:val="001F6F91"/>
    <w:rsid w:val="002202CB"/>
    <w:rsid w:val="00282C57"/>
    <w:rsid w:val="00291EEF"/>
    <w:rsid w:val="002A76D9"/>
    <w:rsid w:val="002B64FA"/>
    <w:rsid w:val="00304A72"/>
    <w:rsid w:val="00322C0B"/>
    <w:rsid w:val="00375AC4"/>
    <w:rsid w:val="003F687E"/>
    <w:rsid w:val="00434325"/>
    <w:rsid w:val="00446CF4"/>
    <w:rsid w:val="0045041C"/>
    <w:rsid w:val="00475AAE"/>
    <w:rsid w:val="004A4EF8"/>
    <w:rsid w:val="004A5255"/>
    <w:rsid w:val="004B3A31"/>
    <w:rsid w:val="004D3392"/>
    <w:rsid w:val="00560410"/>
    <w:rsid w:val="005606B2"/>
    <w:rsid w:val="00583DE7"/>
    <w:rsid w:val="00584D28"/>
    <w:rsid w:val="005A3A53"/>
    <w:rsid w:val="005D2C97"/>
    <w:rsid w:val="005F7A30"/>
    <w:rsid w:val="0060685F"/>
    <w:rsid w:val="006307A6"/>
    <w:rsid w:val="00642AD8"/>
    <w:rsid w:val="0064543D"/>
    <w:rsid w:val="00696694"/>
    <w:rsid w:val="006D4CCF"/>
    <w:rsid w:val="006E7F7F"/>
    <w:rsid w:val="006F60C5"/>
    <w:rsid w:val="006F6751"/>
    <w:rsid w:val="0070309A"/>
    <w:rsid w:val="00732333"/>
    <w:rsid w:val="0076681A"/>
    <w:rsid w:val="007A3E70"/>
    <w:rsid w:val="007C7D95"/>
    <w:rsid w:val="007D7F36"/>
    <w:rsid w:val="00800583"/>
    <w:rsid w:val="0087120B"/>
    <w:rsid w:val="008D5625"/>
    <w:rsid w:val="00921CBD"/>
    <w:rsid w:val="00930C8B"/>
    <w:rsid w:val="00950A15"/>
    <w:rsid w:val="00951A29"/>
    <w:rsid w:val="00960B0A"/>
    <w:rsid w:val="009845D0"/>
    <w:rsid w:val="009E3047"/>
    <w:rsid w:val="009E3AB9"/>
    <w:rsid w:val="00A34CAB"/>
    <w:rsid w:val="00A66933"/>
    <w:rsid w:val="00A84BF0"/>
    <w:rsid w:val="00AB4B58"/>
    <w:rsid w:val="00AD3629"/>
    <w:rsid w:val="00AD3F4A"/>
    <w:rsid w:val="00AF78C1"/>
    <w:rsid w:val="00B711A8"/>
    <w:rsid w:val="00B7403E"/>
    <w:rsid w:val="00B77A38"/>
    <w:rsid w:val="00B82F4A"/>
    <w:rsid w:val="00C90A8B"/>
    <w:rsid w:val="00C95D34"/>
    <w:rsid w:val="00CE3B50"/>
    <w:rsid w:val="00D27EAA"/>
    <w:rsid w:val="00D54940"/>
    <w:rsid w:val="00D579B7"/>
    <w:rsid w:val="00D746EA"/>
    <w:rsid w:val="00D90F97"/>
    <w:rsid w:val="00DA192C"/>
    <w:rsid w:val="00DB3A8F"/>
    <w:rsid w:val="00DE5F72"/>
    <w:rsid w:val="00E63BB1"/>
    <w:rsid w:val="00E90A03"/>
    <w:rsid w:val="00F15EBB"/>
    <w:rsid w:val="00F44CA2"/>
    <w:rsid w:val="00F7222B"/>
    <w:rsid w:val="00F7569A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E4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DE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7786"/>
    <w:pPr>
      <w:ind w:left="720"/>
      <w:contextualSpacing/>
    </w:pPr>
  </w:style>
  <w:style w:type="character" w:styleId="CommentReference">
    <w:name w:val="annotation reference"/>
    <w:basedOn w:val="DefaultParagraphFont"/>
    <w:rsid w:val="00187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77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78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87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786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58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DE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7786"/>
    <w:pPr>
      <w:ind w:left="720"/>
      <w:contextualSpacing/>
    </w:pPr>
  </w:style>
  <w:style w:type="character" w:styleId="CommentReference">
    <w:name w:val="annotation reference"/>
    <w:basedOn w:val="DefaultParagraphFont"/>
    <w:rsid w:val="00187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77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78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87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786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5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valija.pranka</dc:creator>
  <cp:keywords/>
  <dc:description/>
  <cp:lastModifiedBy>Spīdola Ozoliņa</cp:lastModifiedBy>
  <cp:revision>13</cp:revision>
  <cp:lastPrinted>2015-12-07T07:49:00Z</cp:lastPrinted>
  <dcterms:created xsi:type="dcterms:W3CDTF">2015-12-07T06:52:00Z</dcterms:created>
  <dcterms:modified xsi:type="dcterms:W3CDTF">2015-12-15T12:08:00Z</dcterms:modified>
</cp:coreProperties>
</file>